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A5A6" w14:textId="33612795" w:rsidR="00630587" w:rsidRPr="00EA789E" w:rsidRDefault="00A942B3" w:rsidP="00986934">
      <w:pPr>
        <w:pStyle w:val="a6"/>
        <w:ind w:left="11199"/>
        <w:rPr>
          <w:sz w:val="28"/>
          <w:szCs w:val="28"/>
        </w:rPr>
      </w:pPr>
      <w:r w:rsidRPr="00EA789E">
        <w:rPr>
          <w:sz w:val="28"/>
          <w:szCs w:val="28"/>
        </w:rPr>
        <w:t>Додаток 4</w:t>
      </w:r>
    </w:p>
    <w:p w14:paraId="0CB2DCC6" w14:textId="0ED14FA6" w:rsidR="0041506B" w:rsidRPr="00EA789E" w:rsidRDefault="00A942B3" w:rsidP="00986934">
      <w:pPr>
        <w:pStyle w:val="a6"/>
        <w:ind w:left="11199"/>
        <w:rPr>
          <w:sz w:val="28"/>
          <w:szCs w:val="28"/>
        </w:rPr>
      </w:pPr>
      <w:r w:rsidRPr="00EA789E">
        <w:rPr>
          <w:sz w:val="28"/>
          <w:szCs w:val="28"/>
        </w:rPr>
        <w:t xml:space="preserve">до </w:t>
      </w:r>
      <w:r w:rsidR="0041506B" w:rsidRPr="00EA789E">
        <w:rPr>
          <w:sz w:val="28"/>
          <w:szCs w:val="28"/>
        </w:rPr>
        <w:t xml:space="preserve">Звіту про стан виконання </w:t>
      </w:r>
      <w:r w:rsidR="00986934" w:rsidRPr="00EA789E">
        <w:rPr>
          <w:sz w:val="28"/>
          <w:szCs w:val="28"/>
        </w:rPr>
        <w:t>у</w:t>
      </w:r>
      <w:r w:rsidR="0041506B" w:rsidRPr="00EA789E">
        <w:rPr>
          <w:sz w:val="28"/>
          <w:szCs w:val="28"/>
        </w:rPr>
        <w:t xml:space="preserve"> 2025 ро</w:t>
      </w:r>
      <w:r w:rsidR="00986934" w:rsidRPr="00EA789E">
        <w:rPr>
          <w:sz w:val="28"/>
          <w:szCs w:val="28"/>
        </w:rPr>
        <w:t>ці</w:t>
      </w:r>
      <w:r w:rsidR="0041506B" w:rsidRPr="00EA789E">
        <w:rPr>
          <w:sz w:val="28"/>
          <w:szCs w:val="28"/>
        </w:rPr>
        <w:t xml:space="preserve"> </w:t>
      </w:r>
    </w:p>
    <w:p w14:paraId="67BA95B6" w14:textId="44CC554C" w:rsidR="00A942B3" w:rsidRPr="00EA789E" w:rsidRDefault="00A942B3" w:rsidP="00986934">
      <w:pPr>
        <w:pStyle w:val="a6"/>
        <w:ind w:left="11199"/>
        <w:rPr>
          <w:sz w:val="28"/>
          <w:szCs w:val="28"/>
        </w:rPr>
      </w:pPr>
      <w:r w:rsidRPr="00EA789E">
        <w:rPr>
          <w:sz w:val="28"/>
          <w:szCs w:val="28"/>
        </w:rPr>
        <w:t>Антикорупційної програми</w:t>
      </w:r>
      <w:r w:rsidR="0041506B" w:rsidRPr="00EA789E">
        <w:rPr>
          <w:sz w:val="28"/>
          <w:szCs w:val="28"/>
        </w:rPr>
        <w:t xml:space="preserve"> МВС</w:t>
      </w:r>
    </w:p>
    <w:p w14:paraId="4EAFF132" w14:textId="77777777" w:rsidR="00A942B3" w:rsidRPr="00EA789E" w:rsidRDefault="00A942B3" w:rsidP="00986934">
      <w:pPr>
        <w:pStyle w:val="a6"/>
        <w:ind w:left="11199"/>
        <w:rPr>
          <w:sz w:val="28"/>
          <w:szCs w:val="28"/>
        </w:rPr>
      </w:pPr>
      <w:r w:rsidRPr="00EA789E">
        <w:rPr>
          <w:sz w:val="28"/>
          <w:szCs w:val="28"/>
        </w:rPr>
        <w:t>на 2023–2025 роки</w:t>
      </w:r>
    </w:p>
    <w:p w14:paraId="4EC4E168" w14:textId="77777777" w:rsidR="00A942B3" w:rsidRPr="00EA789E" w:rsidRDefault="00A942B3" w:rsidP="00C5411B">
      <w:pPr>
        <w:pStyle w:val="a6"/>
        <w:jc w:val="right"/>
        <w:rPr>
          <w:sz w:val="28"/>
          <w:szCs w:val="28"/>
        </w:rPr>
      </w:pPr>
    </w:p>
    <w:p w14:paraId="72082F3D" w14:textId="77777777" w:rsidR="00A942B3" w:rsidRPr="00EA789E" w:rsidRDefault="00A942B3" w:rsidP="00C5411B">
      <w:pPr>
        <w:pStyle w:val="a6"/>
        <w:jc w:val="right"/>
        <w:rPr>
          <w:sz w:val="28"/>
          <w:szCs w:val="28"/>
        </w:rPr>
      </w:pPr>
    </w:p>
    <w:p w14:paraId="40646FEE" w14:textId="77777777" w:rsidR="0041506B" w:rsidRPr="00EA789E" w:rsidRDefault="0041506B" w:rsidP="0041506B">
      <w:pPr>
        <w:pStyle w:val="a6"/>
        <w:jc w:val="center"/>
        <w:rPr>
          <w:b/>
          <w:sz w:val="28"/>
          <w:szCs w:val="28"/>
        </w:rPr>
      </w:pPr>
      <w:r w:rsidRPr="00EA789E">
        <w:rPr>
          <w:b/>
          <w:sz w:val="28"/>
          <w:szCs w:val="28"/>
        </w:rPr>
        <w:t xml:space="preserve">Інформація </w:t>
      </w:r>
    </w:p>
    <w:p w14:paraId="7C845980" w14:textId="4F1F3A3A" w:rsidR="0041506B" w:rsidRPr="00EA789E" w:rsidRDefault="0041506B" w:rsidP="0041506B">
      <w:pPr>
        <w:pStyle w:val="a6"/>
        <w:jc w:val="center"/>
        <w:rPr>
          <w:b/>
          <w:sz w:val="28"/>
          <w:szCs w:val="28"/>
        </w:rPr>
      </w:pPr>
      <w:r w:rsidRPr="00EA789E">
        <w:rPr>
          <w:b/>
          <w:sz w:val="28"/>
          <w:szCs w:val="28"/>
        </w:rPr>
        <w:t xml:space="preserve">про стан виконання </w:t>
      </w:r>
      <w:r w:rsidR="00986934" w:rsidRPr="00EA789E">
        <w:rPr>
          <w:b/>
          <w:sz w:val="28"/>
          <w:szCs w:val="28"/>
        </w:rPr>
        <w:t xml:space="preserve">у </w:t>
      </w:r>
      <w:r w:rsidRPr="00EA789E">
        <w:rPr>
          <w:b/>
          <w:sz w:val="28"/>
          <w:szCs w:val="28"/>
        </w:rPr>
        <w:t>2025 ро</w:t>
      </w:r>
      <w:r w:rsidR="00986934" w:rsidRPr="00EA789E">
        <w:rPr>
          <w:b/>
          <w:sz w:val="28"/>
          <w:szCs w:val="28"/>
        </w:rPr>
        <w:t>ці</w:t>
      </w:r>
      <w:r w:rsidRPr="00EA789E">
        <w:rPr>
          <w:b/>
          <w:sz w:val="28"/>
          <w:szCs w:val="28"/>
        </w:rPr>
        <w:t xml:space="preserve"> додатка 4 </w:t>
      </w:r>
    </w:p>
    <w:p w14:paraId="29227DB7" w14:textId="77777777" w:rsidR="0041506B" w:rsidRPr="00EA789E" w:rsidRDefault="0041506B" w:rsidP="0041506B">
      <w:pPr>
        <w:pStyle w:val="a6"/>
        <w:jc w:val="center"/>
        <w:rPr>
          <w:b/>
          <w:sz w:val="28"/>
          <w:szCs w:val="28"/>
        </w:rPr>
      </w:pPr>
      <w:r w:rsidRPr="00EA789E">
        <w:rPr>
          <w:b/>
          <w:sz w:val="28"/>
          <w:szCs w:val="28"/>
        </w:rPr>
        <w:t>до Антикорупційної програми МВС на 2023 – 2025 роки</w:t>
      </w:r>
    </w:p>
    <w:p w14:paraId="0C6BCEAB" w14:textId="77777777" w:rsidR="008F74F5" w:rsidRPr="00EA789E" w:rsidRDefault="008F74F5" w:rsidP="00C5411B">
      <w:pPr>
        <w:pStyle w:val="a6"/>
        <w:jc w:val="center"/>
        <w:rPr>
          <w:b/>
          <w:sz w:val="28"/>
          <w:szCs w:val="28"/>
        </w:rPr>
      </w:pPr>
    </w:p>
    <w:tbl>
      <w:tblPr>
        <w:tblStyle w:val="TableNormal"/>
        <w:tblpPr w:leftFromText="180" w:rightFromText="180" w:vertAnchor="text" w:tblpX="121" w:tblpY="1"/>
        <w:tblOverlap w:val="never"/>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560"/>
        <w:gridCol w:w="1984"/>
        <w:gridCol w:w="1418"/>
        <w:gridCol w:w="1842"/>
        <w:gridCol w:w="1701"/>
        <w:gridCol w:w="1276"/>
        <w:gridCol w:w="1276"/>
        <w:gridCol w:w="1276"/>
        <w:gridCol w:w="2976"/>
      </w:tblGrid>
      <w:tr w:rsidR="00EA789E" w:rsidRPr="00EA789E" w14:paraId="1312AA56" w14:textId="77777777" w:rsidTr="0041506B">
        <w:trPr>
          <w:trHeight w:val="312"/>
        </w:trPr>
        <w:tc>
          <w:tcPr>
            <w:tcW w:w="572" w:type="dxa"/>
          </w:tcPr>
          <w:p w14:paraId="1EE42780" w14:textId="77777777" w:rsidR="00AA57B9" w:rsidRPr="00EA789E" w:rsidRDefault="00FE11BE" w:rsidP="007D409C">
            <w:pPr>
              <w:pStyle w:val="a6"/>
              <w:jc w:val="center"/>
              <w:rPr>
                <w:b/>
                <w:sz w:val="24"/>
                <w:szCs w:val="24"/>
                <w:lang w:val="uk-UA"/>
              </w:rPr>
            </w:pPr>
            <w:r w:rsidRPr="00EA789E">
              <w:rPr>
                <w:b/>
                <w:sz w:val="24"/>
                <w:szCs w:val="24"/>
                <w:lang w:val="uk-UA"/>
              </w:rPr>
              <w:t>№</w:t>
            </w:r>
          </w:p>
          <w:p w14:paraId="31CC27E0" w14:textId="77777777" w:rsidR="00FE11BE" w:rsidRPr="00EA789E" w:rsidRDefault="00FE11BE" w:rsidP="007D409C">
            <w:pPr>
              <w:pStyle w:val="a6"/>
              <w:jc w:val="center"/>
              <w:rPr>
                <w:b/>
                <w:sz w:val="24"/>
                <w:szCs w:val="24"/>
                <w:lang w:val="uk-UA"/>
              </w:rPr>
            </w:pPr>
            <w:r w:rsidRPr="00EA789E">
              <w:rPr>
                <w:b/>
                <w:spacing w:val="-57"/>
                <w:sz w:val="24"/>
                <w:szCs w:val="24"/>
                <w:lang w:val="uk-UA"/>
              </w:rPr>
              <w:t xml:space="preserve"> </w:t>
            </w:r>
            <w:r w:rsidRPr="00EA789E">
              <w:rPr>
                <w:b/>
                <w:sz w:val="24"/>
                <w:szCs w:val="24"/>
                <w:lang w:val="uk-UA"/>
              </w:rPr>
              <w:t>з/п</w:t>
            </w:r>
          </w:p>
        </w:tc>
        <w:tc>
          <w:tcPr>
            <w:tcW w:w="1560" w:type="dxa"/>
          </w:tcPr>
          <w:p w14:paraId="49E3CDE9" w14:textId="3742C09B" w:rsidR="00FE11BE" w:rsidRPr="00EA789E" w:rsidRDefault="00FE11BE" w:rsidP="007D409C">
            <w:pPr>
              <w:pStyle w:val="a6"/>
              <w:jc w:val="center"/>
              <w:rPr>
                <w:b/>
                <w:sz w:val="24"/>
                <w:szCs w:val="24"/>
                <w:lang w:val="uk-UA"/>
              </w:rPr>
            </w:pPr>
            <w:proofErr w:type="spellStart"/>
            <w:r w:rsidRPr="00EA789E">
              <w:rPr>
                <w:b/>
                <w:spacing w:val="-1"/>
                <w:sz w:val="24"/>
                <w:szCs w:val="24"/>
                <w:lang w:val="uk-UA"/>
              </w:rPr>
              <w:t>Наймену</w:t>
            </w:r>
            <w:r w:rsidR="00232B01" w:rsidRPr="00EA789E">
              <w:rPr>
                <w:b/>
                <w:spacing w:val="-1"/>
                <w:sz w:val="24"/>
                <w:szCs w:val="24"/>
                <w:lang w:val="uk-UA"/>
              </w:rPr>
              <w:t>-</w:t>
            </w:r>
            <w:r w:rsidRPr="00EA789E">
              <w:rPr>
                <w:b/>
                <w:spacing w:val="-1"/>
                <w:sz w:val="24"/>
                <w:szCs w:val="24"/>
                <w:lang w:val="uk-UA"/>
              </w:rPr>
              <w:t>вання</w:t>
            </w:r>
            <w:proofErr w:type="spellEnd"/>
            <w:r w:rsidR="00232B01" w:rsidRPr="00EA789E">
              <w:rPr>
                <w:b/>
                <w:spacing w:val="-1"/>
                <w:sz w:val="24"/>
                <w:szCs w:val="24"/>
                <w:lang w:val="uk-UA"/>
              </w:rPr>
              <w:t xml:space="preserve"> </w:t>
            </w:r>
            <w:r w:rsidRPr="00EA789E">
              <w:rPr>
                <w:b/>
                <w:sz w:val="24"/>
                <w:szCs w:val="24"/>
                <w:lang w:val="uk-UA"/>
              </w:rPr>
              <w:t>проблеми</w:t>
            </w:r>
            <w:r w:rsidR="00232B01" w:rsidRPr="00EA789E">
              <w:rPr>
                <w:b/>
                <w:sz w:val="24"/>
                <w:szCs w:val="24"/>
                <w:lang w:val="uk-UA"/>
              </w:rPr>
              <w:t xml:space="preserve"> </w:t>
            </w:r>
            <w:r w:rsidRPr="00EA789E">
              <w:rPr>
                <w:b/>
                <w:sz w:val="24"/>
                <w:szCs w:val="24"/>
                <w:lang w:val="uk-UA"/>
              </w:rPr>
              <w:t>(із зазначенням</w:t>
            </w:r>
            <w:r w:rsidRPr="00EA789E">
              <w:rPr>
                <w:b/>
                <w:spacing w:val="1"/>
                <w:sz w:val="24"/>
                <w:szCs w:val="24"/>
                <w:lang w:val="uk-UA"/>
              </w:rPr>
              <w:t xml:space="preserve"> </w:t>
            </w:r>
            <w:r w:rsidRPr="00EA789E">
              <w:rPr>
                <w:b/>
                <w:spacing w:val="-1"/>
                <w:sz w:val="24"/>
                <w:szCs w:val="24"/>
                <w:lang w:val="uk-UA"/>
              </w:rPr>
              <w:t>номер</w:t>
            </w:r>
            <w:r w:rsidR="00AF484F" w:rsidRPr="00EA789E">
              <w:rPr>
                <w:b/>
                <w:spacing w:val="-1"/>
                <w:sz w:val="24"/>
                <w:szCs w:val="24"/>
                <w:lang w:val="uk-UA"/>
              </w:rPr>
              <w:t>а</w:t>
            </w:r>
            <w:r w:rsidRPr="00EA789E">
              <w:rPr>
                <w:b/>
                <w:spacing w:val="-1"/>
                <w:sz w:val="24"/>
                <w:szCs w:val="24"/>
                <w:lang w:val="uk-UA"/>
              </w:rPr>
              <w:t xml:space="preserve"> проблеми)</w:t>
            </w:r>
            <w:r w:rsidRPr="00EA789E">
              <w:rPr>
                <w:b/>
                <w:spacing w:val="-57"/>
                <w:sz w:val="24"/>
                <w:szCs w:val="24"/>
                <w:lang w:val="uk-UA"/>
              </w:rPr>
              <w:t xml:space="preserve"> </w:t>
            </w:r>
            <w:r w:rsidRPr="00EA789E">
              <w:rPr>
                <w:b/>
                <w:sz w:val="24"/>
                <w:szCs w:val="24"/>
                <w:lang w:val="uk-UA"/>
              </w:rPr>
              <w:t>Державної</w:t>
            </w:r>
            <w:r w:rsidRPr="00EA789E">
              <w:rPr>
                <w:b/>
                <w:spacing w:val="1"/>
                <w:sz w:val="24"/>
                <w:szCs w:val="24"/>
                <w:lang w:val="uk-UA"/>
              </w:rPr>
              <w:t xml:space="preserve"> </w:t>
            </w:r>
            <w:proofErr w:type="spellStart"/>
            <w:r w:rsidRPr="00EA789E">
              <w:rPr>
                <w:b/>
                <w:sz w:val="24"/>
                <w:szCs w:val="24"/>
                <w:lang w:val="uk-UA"/>
              </w:rPr>
              <w:t>антикоруп</w:t>
            </w:r>
            <w:r w:rsidR="00F46C62" w:rsidRPr="00EA789E">
              <w:rPr>
                <w:b/>
                <w:sz w:val="24"/>
                <w:szCs w:val="24"/>
                <w:lang w:val="uk-UA"/>
              </w:rPr>
              <w:t>-</w:t>
            </w:r>
            <w:r w:rsidRPr="00EA789E">
              <w:rPr>
                <w:b/>
                <w:sz w:val="24"/>
                <w:szCs w:val="24"/>
                <w:lang w:val="uk-UA"/>
              </w:rPr>
              <w:t>ційної</w:t>
            </w:r>
            <w:proofErr w:type="spellEnd"/>
            <w:r w:rsidRPr="00EA789E">
              <w:rPr>
                <w:b/>
                <w:spacing w:val="1"/>
                <w:sz w:val="24"/>
                <w:szCs w:val="24"/>
                <w:lang w:val="uk-UA"/>
              </w:rPr>
              <w:t xml:space="preserve"> </w:t>
            </w:r>
            <w:r w:rsidRPr="00EA789E">
              <w:rPr>
                <w:b/>
                <w:sz w:val="24"/>
                <w:szCs w:val="24"/>
                <w:lang w:val="uk-UA"/>
              </w:rPr>
              <w:t>програми</w:t>
            </w:r>
          </w:p>
          <w:p w14:paraId="435F4547" w14:textId="77777777" w:rsidR="00FE11BE" w:rsidRPr="00EA789E" w:rsidRDefault="00FE11BE" w:rsidP="007D409C">
            <w:pPr>
              <w:pStyle w:val="a6"/>
              <w:jc w:val="center"/>
              <w:rPr>
                <w:b/>
                <w:sz w:val="24"/>
                <w:szCs w:val="24"/>
                <w:lang w:val="uk-UA"/>
              </w:rPr>
            </w:pPr>
            <w:r w:rsidRPr="00EA789E">
              <w:rPr>
                <w:b/>
                <w:sz w:val="24"/>
                <w:szCs w:val="24"/>
                <w:lang w:val="uk-UA"/>
              </w:rPr>
              <w:t>на</w:t>
            </w:r>
            <w:r w:rsidRPr="00EA789E">
              <w:rPr>
                <w:b/>
                <w:spacing w:val="-6"/>
                <w:sz w:val="24"/>
                <w:szCs w:val="24"/>
                <w:lang w:val="uk-UA"/>
              </w:rPr>
              <w:t xml:space="preserve"> </w:t>
            </w:r>
            <w:r w:rsidRPr="00EA789E">
              <w:rPr>
                <w:b/>
                <w:sz w:val="24"/>
                <w:szCs w:val="24"/>
                <w:lang w:val="uk-UA"/>
              </w:rPr>
              <w:t>2023-2025</w:t>
            </w:r>
            <w:r w:rsidRPr="00EA789E">
              <w:rPr>
                <w:b/>
                <w:spacing w:val="-6"/>
                <w:sz w:val="24"/>
                <w:szCs w:val="24"/>
                <w:lang w:val="uk-UA"/>
              </w:rPr>
              <w:t xml:space="preserve"> </w:t>
            </w:r>
            <w:r w:rsidRPr="00EA789E">
              <w:rPr>
                <w:b/>
                <w:sz w:val="24"/>
                <w:szCs w:val="24"/>
                <w:lang w:val="uk-UA"/>
              </w:rPr>
              <w:t>роки</w:t>
            </w:r>
          </w:p>
        </w:tc>
        <w:tc>
          <w:tcPr>
            <w:tcW w:w="1984" w:type="dxa"/>
          </w:tcPr>
          <w:p w14:paraId="38F190A8" w14:textId="77777777" w:rsidR="00FE11BE" w:rsidRPr="00EA789E" w:rsidRDefault="00FE11BE" w:rsidP="007D409C">
            <w:pPr>
              <w:pStyle w:val="a6"/>
              <w:jc w:val="center"/>
              <w:rPr>
                <w:b/>
                <w:sz w:val="24"/>
                <w:szCs w:val="24"/>
                <w:lang w:val="uk-UA"/>
              </w:rPr>
            </w:pPr>
            <w:r w:rsidRPr="00EA789E">
              <w:rPr>
                <w:b/>
                <w:sz w:val="24"/>
                <w:szCs w:val="24"/>
                <w:lang w:val="uk-UA"/>
              </w:rPr>
              <w:t>Зміст</w:t>
            </w:r>
            <w:r w:rsidRPr="00EA789E">
              <w:rPr>
                <w:b/>
                <w:spacing w:val="-6"/>
                <w:sz w:val="24"/>
                <w:szCs w:val="24"/>
                <w:lang w:val="uk-UA"/>
              </w:rPr>
              <w:t xml:space="preserve"> </w:t>
            </w:r>
            <w:r w:rsidRPr="00EA789E">
              <w:rPr>
                <w:b/>
                <w:sz w:val="24"/>
                <w:szCs w:val="24"/>
                <w:lang w:val="uk-UA"/>
              </w:rPr>
              <w:t>заходу</w:t>
            </w:r>
          </w:p>
          <w:p w14:paraId="26474B09" w14:textId="3501045B" w:rsidR="00FE11BE" w:rsidRPr="00EA789E" w:rsidRDefault="00FE11BE" w:rsidP="007D409C">
            <w:pPr>
              <w:pStyle w:val="a6"/>
              <w:jc w:val="center"/>
              <w:rPr>
                <w:b/>
                <w:sz w:val="24"/>
                <w:szCs w:val="24"/>
                <w:lang w:val="uk-UA"/>
              </w:rPr>
            </w:pPr>
            <w:r w:rsidRPr="00EA789E">
              <w:rPr>
                <w:b/>
                <w:spacing w:val="-1"/>
                <w:sz w:val="24"/>
                <w:szCs w:val="24"/>
                <w:lang w:val="uk-UA"/>
              </w:rPr>
              <w:t>(із</w:t>
            </w:r>
            <w:r w:rsidRPr="00EA789E">
              <w:rPr>
                <w:b/>
                <w:spacing w:val="-11"/>
                <w:sz w:val="24"/>
                <w:szCs w:val="24"/>
                <w:lang w:val="uk-UA"/>
              </w:rPr>
              <w:t xml:space="preserve"> </w:t>
            </w:r>
            <w:r w:rsidRPr="00EA789E">
              <w:rPr>
                <w:b/>
                <w:spacing w:val="-1"/>
                <w:sz w:val="24"/>
                <w:szCs w:val="24"/>
                <w:lang w:val="uk-UA"/>
              </w:rPr>
              <w:t>зазначенням</w:t>
            </w:r>
            <w:r w:rsidRPr="00EA789E">
              <w:rPr>
                <w:b/>
                <w:spacing w:val="-10"/>
                <w:sz w:val="24"/>
                <w:szCs w:val="24"/>
                <w:lang w:val="uk-UA"/>
              </w:rPr>
              <w:t xml:space="preserve"> </w:t>
            </w:r>
            <w:r w:rsidRPr="00EA789E">
              <w:rPr>
                <w:b/>
                <w:sz w:val="24"/>
                <w:szCs w:val="24"/>
                <w:lang w:val="uk-UA"/>
              </w:rPr>
              <w:t>номер</w:t>
            </w:r>
            <w:r w:rsidR="00AF484F" w:rsidRPr="00EA789E">
              <w:rPr>
                <w:b/>
                <w:sz w:val="24"/>
                <w:szCs w:val="24"/>
                <w:lang w:val="uk-UA"/>
              </w:rPr>
              <w:t>а</w:t>
            </w:r>
            <w:r w:rsidR="0041506B" w:rsidRPr="00EA789E">
              <w:rPr>
                <w:b/>
                <w:sz w:val="24"/>
                <w:szCs w:val="24"/>
                <w:lang w:val="uk-UA"/>
              </w:rPr>
              <w:t xml:space="preserve"> </w:t>
            </w:r>
            <w:r w:rsidRPr="00EA789E">
              <w:rPr>
                <w:b/>
                <w:spacing w:val="-57"/>
                <w:sz w:val="24"/>
                <w:szCs w:val="24"/>
                <w:lang w:val="uk-UA"/>
              </w:rPr>
              <w:t xml:space="preserve"> </w:t>
            </w:r>
            <w:r w:rsidRPr="00EA789E">
              <w:rPr>
                <w:b/>
                <w:sz w:val="24"/>
                <w:szCs w:val="24"/>
                <w:lang w:val="uk-UA"/>
              </w:rPr>
              <w:t>заходу) Державної</w:t>
            </w:r>
            <w:r w:rsidRPr="00EA789E">
              <w:rPr>
                <w:b/>
                <w:spacing w:val="1"/>
                <w:sz w:val="24"/>
                <w:szCs w:val="24"/>
                <w:lang w:val="uk-UA"/>
              </w:rPr>
              <w:t xml:space="preserve"> </w:t>
            </w:r>
            <w:r w:rsidRPr="00EA789E">
              <w:rPr>
                <w:b/>
                <w:sz w:val="24"/>
                <w:szCs w:val="24"/>
                <w:lang w:val="uk-UA"/>
              </w:rPr>
              <w:t>антикорупційної</w:t>
            </w:r>
            <w:r w:rsidRPr="00EA789E">
              <w:rPr>
                <w:b/>
                <w:spacing w:val="1"/>
                <w:sz w:val="24"/>
                <w:szCs w:val="24"/>
                <w:lang w:val="uk-UA"/>
              </w:rPr>
              <w:t xml:space="preserve"> </w:t>
            </w:r>
            <w:r w:rsidRPr="00EA789E">
              <w:rPr>
                <w:b/>
                <w:sz w:val="24"/>
                <w:szCs w:val="24"/>
                <w:lang w:val="uk-UA"/>
              </w:rPr>
              <w:t>програми</w:t>
            </w:r>
          </w:p>
          <w:p w14:paraId="18164F1F" w14:textId="09C3C875" w:rsidR="00FE11BE" w:rsidRPr="00EA789E" w:rsidRDefault="00FE11BE" w:rsidP="007D409C">
            <w:pPr>
              <w:pStyle w:val="a6"/>
              <w:jc w:val="center"/>
              <w:rPr>
                <w:b/>
                <w:sz w:val="24"/>
                <w:szCs w:val="24"/>
                <w:lang w:val="uk-UA"/>
              </w:rPr>
            </w:pPr>
            <w:r w:rsidRPr="00EA789E">
              <w:rPr>
                <w:b/>
                <w:sz w:val="24"/>
                <w:szCs w:val="24"/>
                <w:lang w:val="uk-UA"/>
              </w:rPr>
              <w:t>на</w:t>
            </w:r>
            <w:r w:rsidRPr="00EA789E">
              <w:rPr>
                <w:b/>
                <w:spacing w:val="-15"/>
                <w:sz w:val="24"/>
                <w:szCs w:val="24"/>
                <w:lang w:val="uk-UA"/>
              </w:rPr>
              <w:t xml:space="preserve"> </w:t>
            </w:r>
            <w:r w:rsidR="00232B01" w:rsidRPr="00EA789E">
              <w:rPr>
                <w:b/>
                <w:sz w:val="24"/>
                <w:szCs w:val="24"/>
                <w:lang w:val="uk-UA"/>
              </w:rPr>
              <w:t xml:space="preserve">2023–2025 </w:t>
            </w:r>
            <w:r w:rsidRPr="00EA789E">
              <w:rPr>
                <w:b/>
                <w:sz w:val="24"/>
                <w:szCs w:val="24"/>
                <w:lang w:val="uk-UA"/>
              </w:rPr>
              <w:t>роки,</w:t>
            </w:r>
            <w:r w:rsidR="0041506B" w:rsidRPr="00EA789E">
              <w:rPr>
                <w:b/>
                <w:sz w:val="24"/>
                <w:szCs w:val="24"/>
                <w:lang w:val="uk-UA"/>
              </w:rPr>
              <w:t xml:space="preserve"> </w:t>
            </w:r>
            <w:r w:rsidRPr="00EA789E">
              <w:rPr>
                <w:b/>
                <w:sz w:val="24"/>
                <w:szCs w:val="24"/>
                <w:lang w:val="uk-UA"/>
              </w:rPr>
              <w:t>виконавцем</w:t>
            </w:r>
            <w:r w:rsidRPr="00EA789E">
              <w:rPr>
                <w:b/>
                <w:spacing w:val="1"/>
                <w:sz w:val="24"/>
                <w:szCs w:val="24"/>
                <w:lang w:val="uk-UA"/>
              </w:rPr>
              <w:t xml:space="preserve"> </w:t>
            </w:r>
            <w:r w:rsidRPr="00EA789E">
              <w:rPr>
                <w:b/>
                <w:sz w:val="24"/>
                <w:szCs w:val="24"/>
                <w:lang w:val="uk-UA"/>
              </w:rPr>
              <w:t>(співвиконавцем)</w:t>
            </w:r>
            <w:r w:rsidRPr="00EA789E">
              <w:rPr>
                <w:b/>
                <w:spacing w:val="1"/>
                <w:sz w:val="24"/>
                <w:szCs w:val="24"/>
                <w:lang w:val="uk-UA"/>
              </w:rPr>
              <w:t xml:space="preserve"> </w:t>
            </w:r>
            <w:r w:rsidRPr="00EA789E">
              <w:rPr>
                <w:b/>
                <w:sz w:val="24"/>
                <w:szCs w:val="24"/>
                <w:lang w:val="uk-UA"/>
              </w:rPr>
              <w:t>якого</w:t>
            </w:r>
            <w:r w:rsidRPr="00EA789E">
              <w:rPr>
                <w:b/>
                <w:spacing w:val="-3"/>
                <w:sz w:val="24"/>
                <w:szCs w:val="24"/>
                <w:lang w:val="uk-UA"/>
              </w:rPr>
              <w:t xml:space="preserve"> </w:t>
            </w:r>
            <w:r w:rsidRPr="00EA789E">
              <w:rPr>
                <w:b/>
                <w:sz w:val="24"/>
                <w:szCs w:val="24"/>
                <w:lang w:val="uk-UA"/>
              </w:rPr>
              <w:t>є</w:t>
            </w:r>
            <w:r w:rsidRPr="00EA789E">
              <w:rPr>
                <w:b/>
                <w:spacing w:val="-2"/>
                <w:sz w:val="24"/>
                <w:szCs w:val="24"/>
                <w:lang w:val="uk-UA"/>
              </w:rPr>
              <w:t xml:space="preserve"> </w:t>
            </w:r>
            <w:r w:rsidRPr="00EA789E">
              <w:rPr>
                <w:b/>
                <w:sz w:val="24"/>
                <w:szCs w:val="24"/>
                <w:lang w:val="uk-UA"/>
              </w:rPr>
              <w:t>МВС</w:t>
            </w:r>
          </w:p>
        </w:tc>
        <w:tc>
          <w:tcPr>
            <w:tcW w:w="1418" w:type="dxa"/>
          </w:tcPr>
          <w:p w14:paraId="2AE60A3E" w14:textId="77777777" w:rsidR="00FE11BE" w:rsidRPr="00EA789E" w:rsidRDefault="00E60742" w:rsidP="007D409C">
            <w:pPr>
              <w:pStyle w:val="a6"/>
              <w:jc w:val="center"/>
              <w:rPr>
                <w:b/>
                <w:sz w:val="24"/>
                <w:szCs w:val="24"/>
                <w:lang w:val="uk-UA"/>
              </w:rPr>
            </w:pPr>
            <w:r w:rsidRPr="00EA789E">
              <w:rPr>
                <w:b/>
                <w:sz w:val="24"/>
                <w:szCs w:val="24"/>
                <w:lang w:val="uk-UA"/>
              </w:rPr>
              <w:t xml:space="preserve">Виконавці Державної </w:t>
            </w:r>
            <w:proofErr w:type="spellStart"/>
            <w:r w:rsidRPr="00EA789E">
              <w:rPr>
                <w:b/>
                <w:sz w:val="24"/>
                <w:szCs w:val="24"/>
                <w:lang w:val="uk-UA"/>
              </w:rPr>
              <w:t>антикоруп-ційної</w:t>
            </w:r>
            <w:proofErr w:type="spellEnd"/>
            <w:r w:rsidRPr="00EA789E">
              <w:rPr>
                <w:b/>
                <w:sz w:val="24"/>
                <w:szCs w:val="24"/>
                <w:lang w:val="uk-UA"/>
              </w:rPr>
              <w:t xml:space="preserve"> програми на 2023–2025 роки</w:t>
            </w:r>
          </w:p>
        </w:tc>
        <w:tc>
          <w:tcPr>
            <w:tcW w:w="1842" w:type="dxa"/>
          </w:tcPr>
          <w:p w14:paraId="5623A5EB" w14:textId="77777777" w:rsidR="00FE11BE" w:rsidRPr="00EA789E" w:rsidRDefault="00FE11BE" w:rsidP="007D409C">
            <w:pPr>
              <w:pStyle w:val="a6"/>
              <w:jc w:val="center"/>
              <w:rPr>
                <w:b/>
                <w:spacing w:val="-58"/>
                <w:sz w:val="24"/>
                <w:szCs w:val="24"/>
                <w:lang w:val="uk-UA"/>
              </w:rPr>
            </w:pPr>
            <w:r w:rsidRPr="00EA789E">
              <w:rPr>
                <w:b/>
                <w:sz w:val="24"/>
                <w:szCs w:val="24"/>
                <w:lang w:val="uk-UA"/>
              </w:rPr>
              <w:t>Строк</w:t>
            </w:r>
            <w:r w:rsidRPr="00EA789E">
              <w:rPr>
                <w:b/>
                <w:spacing w:val="1"/>
                <w:sz w:val="24"/>
                <w:szCs w:val="24"/>
                <w:lang w:val="uk-UA"/>
              </w:rPr>
              <w:t xml:space="preserve"> </w:t>
            </w:r>
            <w:r w:rsidRPr="00EA789E">
              <w:rPr>
                <w:b/>
                <w:sz w:val="24"/>
                <w:szCs w:val="24"/>
                <w:lang w:val="uk-UA"/>
              </w:rPr>
              <w:t>виконання</w:t>
            </w:r>
            <w:r w:rsidRPr="00EA789E">
              <w:rPr>
                <w:b/>
                <w:spacing w:val="1"/>
                <w:sz w:val="24"/>
                <w:szCs w:val="24"/>
                <w:lang w:val="uk-UA"/>
              </w:rPr>
              <w:t xml:space="preserve"> </w:t>
            </w:r>
            <w:r w:rsidRPr="00EA789E">
              <w:rPr>
                <w:b/>
                <w:sz w:val="24"/>
                <w:szCs w:val="24"/>
                <w:lang w:val="uk-UA"/>
              </w:rPr>
              <w:t>заходу</w:t>
            </w:r>
            <w:r w:rsidRPr="00EA789E">
              <w:rPr>
                <w:b/>
                <w:spacing w:val="1"/>
                <w:sz w:val="24"/>
                <w:szCs w:val="24"/>
                <w:lang w:val="uk-UA"/>
              </w:rPr>
              <w:t xml:space="preserve"> </w:t>
            </w:r>
            <w:r w:rsidRPr="00EA789E">
              <w:rPr>
                <w:b/>
                <w:sz w:val="24"/>
                <w:szCs w:val="24"/>
                <w:lang w:val="uk-UA"/>
              </w:rPr>
              <w:t>Державної</w:t>
            </w:r>
            <w:r w:rsidRPr="00EA789E">
              <w:rPr>
                <w:b/>
                <w:spacing w:val="1"/>
                <w:sz w:val="24"/>
                <w:szCs w:val="24"/>
                <w:lang w:val="uk-UA"/>
              </w:rPr>
              <w:t xml:space="preserve"> </w:t>
            </w:r>
            <w:proofErr w:type="spellStart"/>
            <w:r w:rsidRPr="00EA789E">
              <w:rPr>
                <w:b/>
                <w:spacing w:val="-1"/>
                <w:sz w:val="24"/>
                <w:szCs w:val="24"/>
                <w:lang w:val="uk-UA"/>
              </w:rPr>
              <w:t>антикоруп-ційної</w:t>
            </w:r>
            <w:proofErr w:type="spellEnd"/>
            <w:r w:rsidRPr="00EA789E">
              <w:rPr>
                <w:b/>
                <w:spacing w:val="-58"/>
                <w:sz w:val="24"/>
                <w:szCs w:val="24"/>
                <w:lang w:val="uk-UA"/>
              </w:rPr>
              <w:t xml:space="preserve">                  </w:t>
            </w:r>
          </w:p>
          <w:p w14:paraId="30A10775" w14:textId="45E03155" w:rsidR="00FE11BE" w:rsidRPr="00EA789E" w:rsidRDefault="00FE11BE" w:rsidP="007D409C">
            <w:pPr>
              <w:pStyle w:val="a6"/>
              <w:jc w:val="center"/>
              <w:rPr>
                <w:b/>
                <w:sz w:val="24"/>
                <w:szCs w:val="24"/>
                <w:lang w:val="uk-UA"/>
              </w:rPr>
            </w:pPr>
            <w:r w:rsidRPr="00EA789E">
              <w:rPr>
                <w:b/>
                <w:sz w:val="24"/>
                <w:szCs w:val="24"/>
                <w:lang w:val="uk-UA"/>
              </w:rPr>
              <w:t>програми на</w:t>
            </w:r>
            <w:r w:rsidRPr="00EA789E">
              <w:rPr>
                <w:b/>
                <w:spacing w:val="1"/>
                <w:sz w:val="24"/>
                <w:szCs w:val="24"/>
                <w:lang w:val="uk-UA"/>
              </w:rPr>
              <w:t xml:space="preserve"> </w:t>
            </w:r>
            <w:r w:rsidR="00232B01" w:rsidRPr="00EA789E">
              <w:rPr>
                <w:b/>
                <w:sz w:val="24"/>
                <w:szCs w:val="24"/>
                <w:lang w:val="uk-UA"/>
              </w:rPr>
              <w:t xml:space="preserve">2023–2025 </w:t>
            </w:r>
            <w:r w:rsidRPr="00EA789E">
              <w:rPr>
                <w:b/>
                <w:sz w:val="24"/>
                <w:szCs w:val="24"/>
                <w:lang w:val="uk-UA"/>
              </w:rPr>
              <w:t>роки</w:t>
            </w:r>
          </w:p>
        </w:tc>
        <w:tc>
          <w:tcPr>
            <w:tcW w:w="1701" w:type="dxa"/>
          </w:tcPr>
          <w:p w14:paraId="2CA7DA3D" w14:textId="35944D5D" w:rsidR="00FE11BE" w:rsidRPr="00EA789E" w:rsidRDefault="00FE11BE" w:rsidP="007D409C">
            <w:pPr>
              <w:pStyle w:val="a6"/>
              <w:jc w:val="center"/>
              <w:rPr>
                <w:b/>
                <w:sz w:val="24"/>
                <w:szCs w:val="24"/>
                <w:lang w:val="uk-UA"/>
              </w:rPr>
            </w:pPr>
            <w:r w:rsidRPr="00EA789E">
              <w:rPr>
                <w:b/>
                <w:spacing w:val="-1"/>
                <w:sz w:val="24"/>
                <w:szCs w:val="24"/>
                <w:lang w:val="uk-UA"/>
              </w:rPr>
              <w:t>Найменування</w:t>
            </w:r>
            <w:r w:rsidR="008B1099" w:rsidRPr="00EA789E">
              <w:rPr>
                <w:b/>
                <w:spacing w:val="-1"/>
                <w:sz w:val="24"/>
                <w:szCs w:val="24"/>
                <w:lang w:val="uk-UA"/>
              </w:rPr>
              <w:t xml:space="preserve"> </w:t>
            </w:r>
            <w:r w:rsidRPr="00EA789E">
              <w:rPr>
                <w:b/>
                <w:spacing w:val="-57"/>
                <w:sz w:val="24"/>
                <w:szCs w:val="24"/>
                <w:lang w:val="uk-UA"/>
              </w:rPr>
              <w:t xml:space="preserve"> </w:t>
            </w:r>
            <w:r w:rsidRPr="00EA789E">
              <w:rPr>
                <w:b/>
                <w:sz w:val="24"/>
                <w:szCs w:val="24"/>
                <w:lang w:val="uk-UA"/>
              </w:rPr>
              <w:t>заходу</w:t>
            </w:r>
            <w:r w:rsidRPr="00EA789E">
              <w:rPr>
                <w:b/>
                <w:spacing w:val="-5"/>
                <w:sz w:val="24"/>
                <w:szCs w:val="24"/>
                <w:lang w:val="uk-UA"/>
              </w:rPr>
              <w:t xml:space="preserve"> </w:t>
            </w:r>
            <w:r w:rsidRPr="00EA789E">
              <w:rPr>
                <w:b/>
                <w:sz w:val="24"/>
                <w:szCs w:val="24"/>
                <w:lang w:val="uk-UA"/>
              </w:rPr>
              <w:t>в</w:t>
            </w:r>
            <w:r w:rsidRPr="00EA789E">
              <w:rPr>
                <w:b/>
                <w:spacing w:val="-4"/>
                <w:sz w:val="24"/>
                <w:szCs w:val="24"/>
                <w:lang w:val="uk-UA"/>
              </w:rPr>
              <w:t xml:space="preserve"> </w:t>
            </w:r>
            <w:r w:rsidRPr="00EA789E">
              <w:rPr>
                <w:b/>
                <w:sz w:val="24"/>
                <w:szCs w:val="24"/>
                <w:lang w:val="uk-UA"/>
              </w:rPr>
              <w:t>МВС</w:t>
            </w:r>
          </w:p>
        </w:tc>
        <w:tc>
          <w:tcPr>
            <w:tcW w:w="1276" w:type="dxa"/>
          </w:tcPr>
          <w:p w14:paraId="3E6C1B9E" w14:textId="7081E278" w:rsidR="00FE11BE" w:rsidRPr="00EA789E" w:rsidRDefault="00FE11BE" w:rsidP="007D409C">
            <w:pPr>
              <w:pStyle w:val="a6"/>
              <w:jc w:val="center"/>
              <w:rPr>
                <w:b/>
                <w:sz w:val="24"/>
                <w:szCs w:val="24"/>
                <w:lang w:val="uk-UA"/>
              </w:rPr>
            </w:pPr>
            <w:proofErr w:type="spellStart"/>
            <w:r w:rsidRPr="00EA789E">
              <w:rPr>
                <w:b/>
                <w:spacing w:val="-1"/>
                <w:sz w:val="24"/>
                <w:szCs w:val="24"/>
                <w:lang w:val="uk-UA"/>
              </w:rPr>
              <w:t>Відпові</w:t>
            </w:r>
            <w:r w:rsidR="008B1099" w:rsidRPr="00EA789E">
              <w:rPr>
                <w:b/>
                <w:spacing w:val="-1"/>
                <w:sz w:val="24"/>
                <w:szCs w:val="24"/>
                <w:lang w:val="uk-UA"/>
              </w:rPr>
              <w:t>-</w:t>
            </w:r>
            <w:r w:rsidRPr="00EA789E">
              <w:rPr>
                <w:b/>
                <w:spacing w:val="-1"/>
                <w:sz w:val="24"/>
                <w:szCs w:val="24"/>
                <w:lang w:val="uk-UA"/>
              </w:rPr>
              <w:t>дальний</w:t>
            </w:r>
            <w:proofErr w:type="spellEnd"/>
            <w:r w:rsidR="008B1099" w:rsidRPr="00EA789E">
              <w:rPr>
                <w:b/>
                <w:spacing w:val="-1"/>
                <w:sz w:val="24"/>
                <w:szCs w:val="24"/>
                <w:lang w:val="uk-UA"/>
              </w:rPr>
              <w:t xml:space="preserve"> </w:t>
            </w:r>
            <w:r w:rsidRPr="00EA789E">
              <w:rPr>
                <w:b/>
                <w:spacing w:val="-57"/>
                <w:sz w:val="24"/>
                <w:szCs w:val="24"/>
                <w:lang w:val="uk-UA"/>
              </w:rPr>
              <w:t xml:space="preserve"> </w:t>
            </w:r>
            <w:r w:rsidR="008B1099" w:rsidRPr="00EA789E">
              <w:rPr>
                <w:b/>
                <w:spacing w:val="-57"/>
                <w:sz w:val="24"/>
                <w:szCs w:val="24"/>
                <w:lang w:val="uk-UA"/>
              </w:rPr>
              <w:t xml:space="preserve">   </w:t>
            </w:r>
            <w:r w:rsidRPr="00EA789E">
              <w:rPr>
                <w:b/>
                <w:sz w:val="24"/>
                <w:szCs w:val="24"/>
                <w:lang w:val="uk-UA"/>
              </w:rPr>
              <w:t>за виконання</w:t>
            </w:r>
            <w:r w:rsidRPr="00EA789E">
              <w:rPr>
                <w:b/>
                <w:spacing w:val="1"/>
                <w:sz w:val="24"/>
                <w:szCs w:val="24"/>
                <w:lang w:val="uk-UA"/>
              </w:rPr>
              <w:t xml:space="preserve"> </w:t>
            </w:r>
            <w:r w:rsidRPr="00EA789E">
              <w:rPr>
                <w:b/>
                <w:sz w:val="24"/>
                <w:szCs w:val="24"/>
                <w:lang w:val="uk-UA"/>
              </w:rPr>
              <w:t>заходу</w:t>
            </w:r>
            <w:r w:rsidRPr="00EA789E">
              <w:rPr>
                <w:b/>
                <w:spacing w:val="-4"/>
                <w:sz w:val="24"/>
                <w:szCs w:val="24"/>
                <w:lang w:val="uk-UA"/>
              </w:rPr>
              <w:t xml:space="preserve"> </w:t>
            </w:r>
            <w:r w:rsidRPr="00EA789E">
              <w:rPr>
                <w:b/>
                <w:sz w:val="24"/>
                <w:szCs w:val="24"/>
                <w:lang w:val="uk-UA"/>
              </w:rPr>
              <w:t>в</w:t>
            </w:r>
            <w:r w:rsidRPr="00EA789E">
              <w:rPr>
                <w:b/>
                <w:spacing w:val="-3"/>
                <w:sz w:val="24"/>
                <w:szCs w:val="24"/>
                <w:lang w:val="uk-UA"/>
              </w:rPr>
              <w:t xml:space="preserve"> </w:t>
            </w:r>
            <w:r w:rsidRPr="00EA789E">
              <w:rPr>
                <w:b/>
                <w:sz w:val="24"/>
                <w:szCs w:val="24"/>
                <w:lang w:val="uk-UA"/>
              </w:rPr>
              <w:t>МВС</w:t>
            </w:r>
          </w:p>
        </w:tc>
        <w:tc>
          <w:tcPr>
            <w:tcW w:w="1276" w:type="dxa"/>
          </w:tcPr>
          <w:p w14:paraId="546C64D9" w14:textId="77777777" w:rsidR="00FE11BE" w:rsidRPr="00EA789E" w:rsidRDefault="00FE11BE" w:rsidP="007D409C">
            <w:pPr>
              <w:pStyle w:val="a6"/>
              <w:jc w:val="center"/>
              <w:rPr>
                <w:b/>
                <w:sz w:val="24"/>
                <w:szCs w:val="24"/>
                <w:lang w:val="uk-UA"/>
              </w:rPr>
            </w:pPr>
            <w:r w:rsidRPr="00EA789E">
              <w:rPr>
                <w:b/>
                <w:sz w:val="24"/>
                <w:szCs w:val="24"/>
                <w:lang w:val="uk-UA"/>
              </w:rPr>
              <w:t>Строк</w:t>
            </w:r>
            <w:r w:rsidRPr="00EA789E">
              <w:rPr>
                <w:b/>
                <w:spacing w:val="1"/>
                <w:sz w:val="24"/>
                <w:szCs w:val="24"/>
                <w:lang w:val="uk-UA"/>
              </w:rPr>
              <w:t xml:space="preserve"> </w:t>
            </w:r>
            <w:r w:rsidRPr="00EA789E">
              <w:rPr>
                <w:b/>
                <w:spacing w:val="-1"/>
                <w:sz w:val="24"/>
                <w:szCs w:val="24"/>
                <w:lang w:val="uk-UA"/>
              </w:rPr>
              <w:t>виконання</w:t>
            </w:r>
            <w:r w:rsidRPr="00EA789E">
              <w:rPr>
                <w:b/>
                <w:spacing w:val="-57"/>
                <w:sz w:val="24"/>
                <w:szCs w:val="24"/>
                <w:lang w:val="uk-UA"/>
              </w:rPr>
              <w:t xml:space="preserve"> </w:t>
            </w:r>
            <w:r w:rsidRPr="00EA789E">
              <w:rPr>
                <w:b/>
                <w:sz w:val="24"/>
                <w:szCs w:val="24"/>
                <w:lang w:val="uk-UA"/>
              </w:rPr>
              <w:t>заходу в</w:t>
            </w:r>
            <w:r w:rsidRPr="00EA789E">
              <w:rPr>
                <w:b/>
                <w:spacing w:val="1"/>
                <w:sz w:val="24"/>
                <w:szCs w:val="24"/>
                <w:lang w:val="uk-UA"/>
              </w:rPr>
              <w:t xml:space="preserve"> </w:t>
            </w:r>
            <w:r w:rsidRPr="00EA789E">
              <w:rPr>
                <w:b/>
                <w:sz w:val="24"/>
                <w:szCs w:val="24"/>
                <w:lang w:val="uk-UA"/>
              </w:rPr>
              <w:t>МВС</w:t>
            </w:r>
          </w:p>
        </w:tc>
        <w:tc>
          <w:tcPr>
            <w:tcW w:w="1276" w:type="dxa"/>
          </w:tcPr>
          <w:p w14:paraId="5D65BA9D" w14:textId="77777777" w:rsidR="00FE11BE" w:rsidRPr="00EA789E" w:rsidRDefault="00FE11BE" w:rsidP="007D409C">
            <w:pPr>
              <w:pStyle w:val="a6"/>
              <w:jc w:val="center"/>
              <w:rPr>
                <w:b/>
                <w:sz w:val="24"/>
                <w:szCs w:val="24"/>
                <w:lang w:val="uk-UA"/>
              </w:rPr>
            </w:pPr>
            <w:r w:rsidRPr="00EA789E">
              <w:rPr>
                <w:b/>
                <w:sz w:val="24"/>
                <w:szCs w:val="24"/>
                <w:lang w:val="uk-UA"/>
              </w:rPr>
              <w:t>Показник</w:t>
            </w:r>
            <w:r w:rsidRPr="00EA789E">
              <w:rPr>
                <w:b/>
                <w:spacing w:val="1"/>
                <w:sz w:val="24"/>
                <w:szCs w:val="24"/>
                <w:lang w:val="uk-UA"/>
              </w:rPr>
              <w:t xml:space="preserve"> </w:t>
            </w:r>
            <w:r w:rsidRPr="00EA789E">
              <w:rPr>
                <w:b/>
                <w:spacing w:val="-1"/>
                <w:sz w:val="24"/>
                <w:szCs w:val="24"/>
                <w:lang w:val="uk-UA"/>
              </w:rPr>
              <w:t>(індикатор)</w:t>
            </w:r>
            <w:r w:rsidRPr="00EA789E">
              <w:rPr>
                <w:b/>
                <w:spacing w:val="-57"/>
                <w:sz w:val="24"/>
                <w:szCs w:val="24"/>
                <w:lang w:val="uk-UA"/>
              </w:rPr>
              <w:t xml:space="preserve"> </w:t>
            </w:r>
            <w:r w:rsidRPr="00EA789E">
              <w:rPr>
                <w:b/>
                <w:sz w:val="24"/>
                <w:szCs w:val="24"/>
                <w:lang w:val="uk-UA"/>
              </w:rPr>
              <w:t>виконання</w:t>
            </w:r>
          </w:p>
        </w:tc>
        <w:tc>
          <w:tcPr>
            <w:tcW w:w="2976" w:type="dxa"/>
          </w:tcPr>
          <w:p w14:paraId="22B4F473" w14:textId="4E307C82" w:rsidR="00FE11BE" w:rsidRPr="00EA789E" w:rsidRDefault="0041506B" w:rsidP="007D409C">
            <w:pPr>
              <w:pStyle w:val="a6"/>
              <w:jc w:val="center"/>
              <w:rPr>
                <w:b/>
                <w:sz w:val="24"/>
                <w:szCs w:val="24"/>
                <w:lang w:val="uk-UA"/>
              </w:rPr>
            </w:pPr>
            <w:r w:rsidRPr="00EA789E">
              <w:rPr>
                <w:b/>
                <w:sz w:val="24"/>
                <w:szCs w:val="24"/>
                <w:lang w:val="uk-UA"/>
              </w:rPr>
              <w:t>Стан виконання</w:t>
            </w:r>
          </w:p>
        </w:tc>
      </w:tr>
      <w:tr w:rsidR="00EA789E" w:rsidRPr="00EA789E" w14:paraId="3B1C90C5" w14:textId="77777777" w:rsidTr="0041506B">
        <w:trPr>
          <w:trHeight w:val="270"/>
        </w:trPr>
        <w:tc>
          <w:tcPr>
            <w:tcW w:w="572" w:type="dxa"/>
          </w:tcPr>
          <w:p w14:paraId="4E1D4E74" w14:textId="77777777" w:rsidR="00FE11BE" w:rsidRPr="00EA789E" w:rsidRDefault="00FE11BE" w:rsidP="007D409C">
            <w:pPr>
              <w:pStyle w:val="a6"/>
              <w:jc w:val="center"/>
              <w:rPr>
                <w:bCs/>
                <w:sz w:val="24"/>
                <w:szCs w:val="24"/>
                <w:lang w:val="uk-UA"/>
              </w:rPr>
            </w:pPr>
            <w:r w:rsidRPr="00EA789E">
              <w:rPr>
                <w:bCs/>
                <w:sz w:val="24"/>
                <w:szCs w:val="24"/>
                <w:lang w:val="uk-UA"/>
              </w:rPr>
              <w:t>1</w:t>
            </w:r>
          </w:p>
        </w:tc>
        <w:tc>
          <w:tcPr>
            <w:tcW w:w="1560" w:type="dxa"/>
          </w:tcPr>
          <w:p w14:paraId="55578E3B" w14:textId="77777777" w:rsidR="00FE11BE" w:rsidRPr="00EA789E" w:rsidRDefault="00FE11BE" w:rsidP="007D409C">
            <w:pPr>
              <w:pStyle w:val="a6"/>
              <w:jc w:val="center"/>
              <w:rPr>
                <w:bCs/>
                <w:sz w:val="24"/>
                <w:szCs w:val="24"/>
                <w:lang w:val="uk-UA"/>
              </w:rPr>
            </w:pPr>
            <w:r w:rsidRPr="00EA789E">
              <w:rPr>
                <w:bCs/>
                <w:sz w:val="24"/>
                <w:szCs w:val="24"/>
                <w:lang w:val="uk-UA"/>
              </w:rPr>
              <w:t>2</w:t>
            </w:r>
          </w:p>
        </w:tc>
        <w:tc>
          <w:tcPr>
            <w:tcW w:w="1984" w:type="dxa"/>
          </w:tcPr>
          <w:p w14:paraId="1AF86253" w14:textId="77777777" w:rsidR="00FE11BE" w:rsidRPr="00EA789E" w:rsidRDefault="00FE11BE" w:rsidP="007D409C">
            <w:pPr>
              <w:pStyle w:val="a6"/>
              <w:jc w:val="center"/>
              <w:rPr>
                <w:bCs/>
                <w:sz w:val="24"/>
                <w:szCs w:val="24"/>
                <w:lang w:val="uk-UA"/>
              </w:rPr>
            </w:pPr>
            <w:r w:rsidRPr="00EA789E">
              <w:rPr>
                <w:bCs/>
                <w:sz w:val="24"/>
                <w:szCs w:val="24"/>
                <w:lang w:val="uk-UA"/>
              </w:rPr>
              <w:t>3</w:t>
            </w:r>
          </w:p>
        </w:tc>
        <w:tc>
          <w:tcPr>
            <w:tcW w:w="1418" w:type="dxa"/>
          </w:tcPr>
          <w:p w14:paraId="45E0CB6A" w14:textId="77777777" w:rsidR="00FE11BE" w:rsidRPr="00EA789E" w:rsidRDefault="00E60742" w:rsidP="007D409C">
            <w:pPr>
              <w:pStyle w:val="a6"/>
              <w:jc w:val="center"/>
              <w:rPr>
                <w:bCs/>
                <w:sz w:val="24"/>
                <w:szCs w:val="24"/>
                <w:lang w:val="uk-UA"/>
              </w:rPr>
            </w:pPr>
            <w:r w:rsidRPr="00EA789E">
              <w:rPr>
                <w:bCs/>
                <w:sz w:val="24"/>
                <w:szCs w:val="24"/>
                <w:lang w:val="uk-UA"/>
              </w:rPr>
              <w:t>4</w:t>
            </w:r>
          </w:p>
        </w:tc>
        <w:tc>
          <w:tcPr>
            <w:tcW w:w="1842" w:type="dxa"/>
          </w:tcPr>
          <w:p w14:paraId="5BE8835D" w14:textId="77777777" w:rsidR="00FE11BE" w:rsidRPr="00EA789E" w:rsidRDefault="00E60742" w:rsidP="007D409C">
            <w:pPr>
              <w:pStyle w:val="a6"/>
              <w:jc w:val="center"/>
              <w:rPr>
                <w:bCs/>
                <w:sz w:val="24"/>
                <w:szCs w:val="24"/>
                <w:lang w:val="uk-UA"/>
              </w:rPr>
            </w:pPr>
            <w:r w:rsidRPr="00EA789E">
              <w:rPr>
                <w:bCs/>
                <w:sz w:val="24"/>
                <w:szCs w:val="24"/>
                <w:lang w:val="uk-UA"/>
              </w:rPr>
              <w:t>5</w:t>
            </w:r>
          </w:p>
        </w:tc>
        <w:tc>
          <w:tcPr>
            <w:tcW w:w="1701" w:type="dxa"/>
          </w:tcPr>
          <w:p w14:paraId="0204692C" w14:textId="77777777" w:rsidR="00FE11BE" w:rsidRPr="00EA789E" w:rsidRDefault="00E60742" w:rsidP="007D409C">
            <w:pPr>
              <w:pStyle w:val="a6"/>
              <w:jc w:val="center"/>
              <w:rPr>
                <w:bCs/>
                <w:sz w:val="24"/>
                <w:szCs w:val="24"/>
                <w:lang w:val="uk-UA"/>
              </w:rPr>
            </w:pPr>
            <w:r w:rsidRPr="00EA789E">
              <w:rPr>
                <w:bCs/>
                <w:sz w:val="24"/>
                <w:szCs w:val="24"/>
                <w:lang w:val="uk-UA"/>
              </w:rPr>
              <w:t>6</w:t>
            </w:r>
          </w:p>
        </w:tc>
        <w:tc>
          <w:tcPr>
            <w:tcW w:w="1276" w:type="dxa"/>
          </w:tcPr>
          <w:p w14:paraId="7E435D0D" w14:textId="77777777" w:rsidR="00FE11BE" w:rsidRPr="00EA789E" w:rsidRDefault="00E60742" w:rsidP="007D409C">
            <w:pPr>
              <w:pStyle w:val="a6"/>
              <w:jc w:val="center"/>
              <w:rPr>
                <w:bCs/>
                <w:sz w:val="24"/>
                <w:szCs w:val="24"/>
                <w:lang w:val="uk-UA"/>
              </w:rPr>
            </w:pPr>
            <w:r w:rsidRPr="00EA789E">
              <w:rPr>
                <w:bCs/>
                <w:sz w:val="24"/>
                <w:szCs w:val="24"/>
                <w:lang w:val="uk-UA"/>
              </w:rPr>
              <w:t>7</w:t>
            </w:r>
          </w:p>
        </w:tc>
        <w:tc>
          <w:tcPr>
            <w:tcW w:w="1276" w:type="dxa"/>
          </w:tcPr>
          <w:p w14:paraId="7955B209" w14:textId="77777777" w:rsidR="00FE11BE" w:rsidRPr="00EA789E" w:rsidRDefault="00E60742" w:rsidP="007D409C">
            <w:pPr>
              <w:pStyle w:val="a6"/>
              <w:jc w:val="center"/>
              <w:rPr>
                <w:bCs/>
                <w:sz w:val="24"/>
                <w:szCs w:val="24"/>
                <w:lang w:val="uk-UA"/>
              </w:rPr>
            </w:pPr>
            <w:r w:rsidRPr="00EA789E">
              <w:rPr>
                <w:bCs/>
                <w:sz w:val="24"/>
                <w:szCs w:val="24"/>
                <w:lang w:val="uk-UA"/>
              </w:rPr>
              <w:t>8</w:t>
            </w:r>
          </w:p>
        </w:tc>
        <w:tc>
          <w:tcPr>
            <w:tcW w:w="1276" w:type="dxa"/>
          </w:tcPr>
          <w:p w14:paraId="679BECD7" w14:textId="77777777" w:rsidR="00FE11BE" w:rsidRPr="00EA789E" w:rsidRDefault="00E60742" w:rsidP="007D409C">
            <w:pPr>
              <w:pStyle w:val="a6"/>
              <w:jc w:val="center"/>
              <w:rPr>
                <w:bCs/>
                <w:sz w:val="24"/>
                <w:szCs w:val="24"/>
                <w:lang w:val="uk-UA"/>
              </w:rPr>
            </w:pPr>
            <w:r w:rsidRPr="00EA789E">
              <w:rPr>
                <w:bCs/>
                <w:sz w:val="24"/>
                <w:szCs w:val="24"/>
                <w:lang w:val="uk-UA"/>
              </w:rPr>
              <w:t>9</w:t>
            </w:r>
          </w:p>
        </w:tc>
        <w:tc>
          <w:tcPr>
            <w:tcW w:w="2976" w:type="dxa"/>
          </w:tcPr>
          <w:p w14:paraId="63D9F1C2" w14:textId="77777777" w:rsidR="00FE11BE" w:rsidRPr="00EA789E" w:rsidRDefault="00E60742" w:rsidP="007D409C">
            <w:pPr>
              <w:pStyle w:val="a6"/>
              <w:jc w:val="center"/>
              <w:rPr>
                <w:bCs/>
                <w:sz w:val="24"/>
                <w:szCs w:val="24"/>
                <w:lang w:val="uk-UA"/>
              </w:rPr>
            </w:pPr>
            <w:r w:rsidRPr="00EA789E">
              <w:rPr>
                <w:bCs/>
                <w:sz w:val="24"/>
                <w:szCs w:val="24"/>
                <w:lang w:val="uk-UA"/>
              </w:rPr>
              <w:t>10</w:t>
            </w:r>
          </w:p>
        </w:tc>
      </w:tr>
      <w:tr w:rsidR="00EA789E" w:rsidRPr="00EA789E" w14:paraId="08FD87B5" w14:textId="77777777" w:rsidTr="0041506B">
        <w:trPr>
          <w:trHeight w:val="270"/>
        </w:trPr>
        <w:tc>
          <w:tcPr>
            <w:tcW w:w="572" w:type="dxa"/>
          </w:tcPr>
          <w:p w14:paraId="1AEE13E3" w14:textId="2B9F04E0" w:rsidR="00FE11BE" w:rsidRPr="00EA789E" w:rsidRDefault="00F10076" w:rsidP="007D409C">
            <w:pPr>
              <w:pStyle w:val="a6"/>
              <w:rPr>
                <w:sz w:val="24"/>
                <w:szCs w:val="24"/>
                <w:lang w:val="uk-UA"/>
              </w:rPr>
            </w:pPr>
            <w:r w:rsidRPr="00EA789E">
              <w:rPr>
                <w:sz w:val="24"/>
                <w:szCs w:val="24"/>
                <w:lang w:val="uk-UA"/>
              </w:rPr>
              <w:t>1</w:t>
            </w:r>
          </w:p>
        </w:tc>
        <w:tc>
          <w:tcPr>
            <w:tcW w:w="1560" w:type="dxa"/>
          </w:tcPr>
          <w:p w14:paraId="3A7DA2FD" w14:textId="77777777" w:rsidR="00FE11BE" w:rsidRPr="00EA789E" w:rsidRDefault="00FE11BE" w:rsidP="007D409C">
            <w:pPr>
              <w:pStyle w:val="a6"/>
              <w:rPr>
                <w:sz w:val="24"/>
                <w:szCs w:val="24"/>
                <w:lang w:val="uk-UA"/>
              </w:rPr>
            </w:pPr>
            <w:r w:rsidRPr="00EA789E">
              <w:rPr>
                <w:rFonts w:eastAsia="Calibri"/>
                <w:sz w:val="24"/>
                <w:szCs w:val="24"/>
                <w:lang w:val="uk-UA"/>
              </w:rPr>
              <w:t>Проблема 1.1.3. Положення нормативно-правових актів та їх про</w:t>
            </w:r>
            <w:r w:rsidR="007A2471" w:rsidRPr="00EA789E">
              <w:rPr>
                <w:rFonts w:eastAsia="Calibri"/>
                <w:sz w:val="24"/>
                <w:szCs w:val="24"/>
                <w:lang w:val="uk-UA"/>
              </w:rPr>
              <w:t>є</w:t>
            </w:r>
            <w:r w:rsidR="00AF484F" w:rsidRPr="00EA789E">
              <w:rPr>
                <w:rFonts w:eastAsia="Calibri"/>
                <w:sz w:val="24"/>
                <w:szCs w:val="24"/>
                <w:lang w:val="uk-UA"/>
              </w:rPr>
              <w:t>ктів потребують подальшого в</w:t>
            </w:r>
            <w:r w:rsidRPr="00EA789E">
              <w:rPr>
                <w:rFonts w:eastAsia="Calibri"/>
                <w:sz w:val="24"/>
                <w:szCs w:val="24"/>
                <w:lang w:val="uk-UA"/>
              </w:rPr>
              <w:t xml:space="preserve">досконалення для усунення </w:t>
            </w:r>
            <w:r w:rsidRPr="00EA789E">
              <w:rPr>
                <w:rFonts w:eastAsia="Calibri"/>
                <w:sz w:val="24"/>
                <w:szCs w:val="24"/>
                <w:lang w:val="uk-UA"/>
              </w:rPr>
              <w:lastRenderedPageBreak/>
              <w:t xml:space="preserve">можливих </w:t>
            </w:r>
            <w:proofErr w:type="spellStart"/>
            <w:r w:rsidRPr="00EA789E">
              <w:rPr>
                <w:rFonts w:eastAsia="Calibri"/>
                <w:sz w:val="24"/>
                <w:szCs w:val="24"/>
                <w:lang w:val="uk-UA"/>
              </w:rPr>
              <w:t>корупціогенних</w:t>
            </w:r>
            <w:proofErr w:type="spellEnd"/>
            <w:r w:rsidRPr="00EA789E">
              <w:rPr>
                <w:rFonts w:eastAsia="Calibri"/>
                <w:sz w:val="24"/>
                <w:szCs w:val="24"/>
                <w:lang w:val="uk-UA"/>
              </w:rPr>
              <w:t xml:space="preserve"> факторів</w:t>
            </w:r>
          </w:p>
        </w:tc>
        <w:tc>
          <w:tcPr>
            <w:tcW w:w="1984" w:type="dxa"/>
          </w:tcPr>
          <w:p w14:paraId="24ECC5C5" w14:textId="77777777" w:rsidR="00656DE4" w:rsidRPr="00EA789E" w:rsidRDefault="00FE11BE" w:rsidP="007D409C">
            <w:pPr>
              <w:pStyle w:val="a6"/>
              <w:rPr>
                <w:rFonts w:eastAsia="Calibri"/>
                <w:sz w:val="24"/>
                <w:szCs w:val="24"/>
                <w:lang w:val="uk-UA"/>
              </w:rPr>
            </w:pPr>
            <w:r w:rsidRPr="00EA789E">
              <w:rPr>
                <w:rFonts w:eastAsia="Calibri"/>
                <w:sz w:val="24"/>
                <w:szCs w:val="24"/>
                <w:lang w:val="uk-UA" w:eastAsia="uk-UA" w:bidi="uk-UA"/>
              </w:rPr>
              <w:lastRenderedPageBreak/>
              <w:t>1.1.3.3.</w:t>
            </w:r>
            <w:r w:rsidRPr="00EA789E">
              <w:rPr>
                <w:rFonts w:eastAsia="Calibri"/>
                <w:sz w:val="24"/>
                <w:szCs w:val="24"/>
                <w:lang w:val="uk-UA"/>
              </w:rPr>
              <w:t>1. </w:t>
            </w:r>
          </w:p>
          <w:p w14:paraId="00E28E3E" w14:textId="131843C6" w:rsidR="00FE11BE" w:rsidRPr="00EA789E" w:rsidRDefault="00FE11BE" w:rsidP="007D409C">
            <w:pPr>
              <w:pStyle w:val="a6"/>
              <w:rPr>
                <w:sz w:val="24"/>
                <w:szCs w:val="24"/>
                <w:lang w:val="uk-UA"/>
              </w:rPr>
            </w:pPr>
            <w:r w:rsidRPr="00EA789E">
              <w:rPr>
                <w:rFonts w:eastAsia="Calibri"/>
                <w:sz w:val="24"/>
                <w:szCs w:val="24"/>
                <w:lang w:val="uk-UA"/>
              </w:rPr>
              <w:t xml:space="preserve">Здійснення заходів правового моніторингу </w:t>
            </w:r>
            <w:r w:rsidRPr="00EA789E">
              <w:rPr>
                <w:rFonts w:eastAsia="Calibri"/>
                <w:sz w:val="24"/>
                <w:szCs w:val="24"/>
                <w:lang w:val="uk-UA" w:eastAsia="uk-UA" w:bidi="uk-UA"/>
              </w:rPr>
              <w:t>—</w:t>
            </w:r>
            <w:r w:rsidRPr="00EA789E">
              <w:rPr>
                <w:rFonts w:eastAsia="Calibri"/>
                <w:sz w:val="24"/>
                <w:szCs w:val="24"/>
                <w:lang w:val="uk-UA"/>
              </w:rPr>
              <w:t xml:space="preserve"> систематичної, комплексної діяльності, спрямованої на спостереження, аналіз та оцінку </w:t>
            </w:r>
            <w:r w:rsidRPr="00EA789E">
              <w:rPr>
                <w:rFonts w:eastAsia="Calibri"/>
                <w:sz w:val="24"/>
                <w:szCs w:val="24"/>
                <w:lang w:val="uk-UA"/>
              </w:rPr>
              <w:lastRenderedPageBreak/>
              <w:t>ефективності застосування галузевого законодавства, що регулює суспільні відносини у сферах, визначених розділом 3 Антикорупційної стратегії, з метою виявлен</w:t>
            </w:r>
            <w:r w:rsidR="00AF484F" w:rsidRPr="00EA789E">
              <w:rPr>
                <w:rFonts w:eastAsia="Calibri"/>
                <w:sz w:val="24"/>
                <w:szCs w:val="24"/>
                <w:lang w:val="uk-UA"/>
              </w:rPr>
              <w:t>ня проблем та недоліків, а отже</w:t>
            </w:r>
            <w:r w:rsidR="00035326" w:rsidRPr="00EA789E">
              <w:rPr>
                <w:rFonts w:eastAsia="Calibri"/>
                <w:sz w:val="24"/>
                <w:szCs w:val="24"/>
                <w:lang w:val="uk-UA"/>
              </w:rPr>
              <w:t>,</w:t>
            </w:r>
            <w:r w:rsidRPr="00EA789E">
              <w:rPr>
                <w:rFonts w:eastAsia="Calibri"/>
                <w:sz w:val="24"/>
                <w:szCs w:val="24"/>
                <w:lang w:val="uk-UA"/>
              </w:rPr>
              <w:t xml:space="preserve"> і потреб у його подальшому вдосконаленні</w:t>
            </w:r>
          </w:p>
        </w:tc>
        <w:tc>
          <w:tcPr>
            <w:tcW w:w="1418" w:type="dxa"/>
          </w:tcPr>
          <w:p w14:paraId="0E779B32"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lastRenderedPageBreak/>
              <w:t>Мін’юст</w:t>
            </w:r>
          </w:p>
          <w:p w14:paraId="1D898943"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t xml:space="preserve">МВС </w:t>
            </w:r>
          </w:p>
          <w:p w14:paraId="406381E1"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t xml:space="preserve">Національна поліція </w:t>
            </w:r>
          </w:p>
          <w:p w14:paraId="447A6F37" w14:textId="77777777" w:rsidR="00E60742" w:rsidRPr="00EA789E" w:rsidRDefault="00E60742" w:rsidP="007D409C">
            <w:pPr>
              <w:pStyle w:val="a6"/>
              <w:rPr>
                <w:rFonts w:eastAsia="Calibri"/>
                <w:sz w:val="24"/>
                <w:szCs w:val="24"/>
                <w:lang w:val="uk-UA"/>
              </w:rPr>
            </w:pPr>
            <w:proofErr w:type="spellStart"/>
            <w:r w:rsidRPr="00EA789E">
              <w:rPr>
                <w:rFonts w:eastAsia="Calibri"/>
                <w:sz w:val="24"/>
                <w:szCs w:val="24"/>
                <w:lang w:val="uk-UA"/>
              </w:rPr>
              <w:t>Мінеконо-міки</w:t>
            </w:r>
            <w:proofErr w:type="spellEnd"/>
            <w:r w:rsidRPr="00EA789E">
              <w:rPr>
                <w:rFonts w:eastAsia="Calibri"/>
                <w:sz w:val="24"/>
                <w:szCs w:val="24"/>
                <w:lang w:val="uk-UA"/>
              </w:rPr>
              <w:t xml:space="preserve"> </w:t>
            </w:r>
          </w:p>
          <w:p w14:paraId="2809644D"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t xml:space="preserve">Мінфін </w:t>
            </w:r>
          </w:p>
          <w:p w14:paraId="0B59B737" w14:textId="77777777" w:rsidR="00E60742" w:rsidRPr="00EA789E" w:rsidRDefault="00E60742" w:rsidP="007D409C">
            <w:pPr>
              <w:pStyle w:val="a6"/>
              <w:rPr>
                <w:rFonts w:eastAsia="Calibri"/>
                <w:sz w:val="24"/>
                <w:szCs w:val="24"/>
                <w:lang w:val="uk-UA"/>
              </w:rPr>
            </w:pPr>
            <w:proofErr w:type="spellStart"/>
            <w:r w:rsidRPr="00EA789E">
              <w:rPr>
                <w:rFonts w:eastAsia="Calibri"/>
                <w:sz w:val="24"/>
                <w:szCs w:val="24"/>
                <w:lang w:val="uk-UA"/>
              </w:rPr>
              <w:t>Мінагрополі</w:t>
            </w:r>
            <w:proofErr w:type="spellEnd"/>
            <w:r w:rsidRPr="00EA789E">
              <w:rPr>
                <w:rFonts w:eastAsia="Calibri"/>
                <w:sz w:val="24"/>
                <w:szCs w:val="24"/>
                <w:lang w:val="uk-UA"/>
              </w:rPr>
              <w:t>-тики</w:t>
            </w:r>
          </w:p>
          <w:p w14:paraId="0BD67946"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t xml:space="preserve">МКІП </w:t>
            </w:r>
          </w:p>
          <w:p w14:paraId="3DF72010"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lastRenderedPageBreak/>
              <w:t>Міноборони</w:t>
            </w:r>
          </w:p>
          <w:p w14:paraId="4C95D10A"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t>МОЗ</w:t>
            </w:r>
          </w:p>
          <w:p w14:paraId="2A81548F" w14:textId="77777777" w:rsidR="00E60742" w:rsidRPr="00EA789E" w:rsidRDefault="00E60742" w:rsidP="007D409C">
            <w:pPr>
              <w:pStyle w:val="a6"/>
              <w:rPr>
                <w:rFonts w:eastAsia="Calibri"/>
                <w:sz w:val="24"/>
                <w:szCs w:val="24"/>
                <w:lang w:val="uk-UA"/>
              </w:rPr>
            </w:pPr>
            <w:r w:rsidRPr="00EA789E">
              <w:rPr>
                <w:rFonts w:eastAsia="Calibri"/>
                <w:sz w:val="24"/>
                <w:szCs w:val="24"/>
                <w:lang w:val="uk-UA"/>
              </w:rPr>
              <w:t>МОН</w:t>
            </w:r>
          </w:p>
          <w:p w14:paraId="3E95C951" w14:textId="77777777" w:rsidR="00FE11BE" w:rsidRPr="00EA789E" w:rsidRDefault="00E60742" w:rsidP="007D409C">
            <w:pPr>
              <w:pStyle w:val="a6"/>
              <w:rPr>
                <w:lang w:val="uk-UA"/>
              </w:rPr>
            </w:pPr>
            <w:r w:rsidRPr="00EA789E">
              <w:rPr>
                <w:rFonts w:eastAsia="Calibri"/>
                <w:sz w:val="24"/>
                <w:szCs w:val="24"/>
                <w:lang w:val="uk-UA"/>
              </w:rPr>
              <w:t>БЕБ</w:t>
            </w:r>
          </w:p>
        </w:tc>
        <w:tc>
          <w:tcPr>
            <w:tcW w:w="1842" w:type="dxa"/>
          </w:tcPr>
          <w:p w14:paraId="1358FA53" w14:textId="77777777" w:rsidR="00FE11BE" w:rsidRPr="00EA789E" w:rsidRDefault="00FE11BE" w:rsidP="007D409C">
            <w:pPr>
              <w:pStyle w:val="a6"/>
              <w:rPr>
                <w:sz w:val="24"/>
                <w:szCs w:val="24"/>
                <w:lang w:val="uk-UA"/>
              </w:rPr>
            </w:pPr>
            <w:r w:rsidRPr="00EA789E">
              <w:rPr>
                <w:sz w:val="24"/>
                <w:szCs w:val="24"/>
                <w:lang w:val="uk-UA"/>
              </w:rPr>
              <w:lastRenderedPageBreak/>
              <w:t>Січень 2024 року – грудень 2025 року</w:t>
            </w:r>
          </w:p>
        </w:tc>
        <w:tc>
          <w:tcPr>
            <w:tcW w:w="1701" w:type="dxa"/>
          </w:tcPr>
          <w:p w14:paraId="57880A15" w14:textId="77777777" w:rsidR="00FE11BE" w:rsidRPr="00EA789E" w:rsidRDefault="00FE11BE" w:rsidP="007D409C">
            <w:pPr>
              <w:pStyle w:val="a6"/>
              <w:rPr>
                <w:sz w:val="24"/>
                <w:szCs w:val="24"/>
                <w:lang w:val="uk-UA"/>
              </w:rPr>
            </w:pPr>
            <w:r w:rsidRPr="00EA789E">
              <w:rPr>
                <w:rFonts w:eastAsia="Calibri"/>
                <w:sz w:val="24"/>
                <w:szCs w:val="24"/>
                <w:lang w:val="uk-UA"/>
              </w:rPr>
              <w:t xml:space="preserve">Здійснення заходів правового моніторингу </w:t>
            </w:r>
            <w:r w:rsidRPr="00EA789E">
              <w:rPr>
                <w:rFonts w:eastAsia="Calibri"/>
                <w:sz w:val="24"/>
                <w:szCs w:val="24"/>
                <w:lang w:val="uk-UA" w:eastAsia="uk-UA" w:bidi="uk-UA"/>
              </w:rPr>
              <w:t>—</w:t>
            </w:r>
            <w:r w:rsidRPr="00EA789E">
              <w:rPr>
                <w:rFonts w:eastAsia="Calibri"/>
                <w:sz w:val="24"/>
                <w:szCs w:val="24"/>
                <w:lang w:val="uk-UA"/>
              </w:rPr>
              <w:t xml:space="preserve"> систематичної, комплексної діяльності, спрямованої на спостереження, аналіз та оцінку </w:t>
            </w:r>
            <w:r w:rsidRPr="00EA789E">
              <w:rPr>
                <w:rFonts w:eastAsia="Calibri"/>
                <w:sz w:val="24"/>
                <w:szCs w:val="24"/>
                <w:lang w:val="uk-UA"/>
              </w:rPr>
              <w:lastRenderedPageBreak/>
              <w:t>ефективності застосування галузевого законодавства, що регулює суспільні відносини у сферах, визначених розділом 3 Антикорупційної стратегії, з метою виявлення проблем та недоліків, а отже, і потреб у його подальшому вдосконаленні</w:t>
            </w:r>
          </w:p>
        </w:tc>
        <w:tc>
          <w:tcPr>
            <w:tcW w:w="1276" w:type="dxa"/>
          </w:tcPr>
          <w:p w14:paraId="18F7AFDB" w14:textId="77777777" w:rsidR="00FE11BE" w:rsidRPr="00EA789E" w:rsidRDefault="00FE11BE" w:rsidP="007D409C">
            <w:pPr>
              <w:pStyle w:val="a6"/>
              <w:rPr>
                <w:sz w:val="24"/>
                <w:szCs w:val="24"/>
                <w:lang w:val="uk-UA"/>
              </w:rPr>
            </w:pPr>
            <w:r w:rsidRPr="00EA789E">
              <w:rPr>
                <w:sz w:val="24"/>
                <w:szCs w:val="24"/>
                <w:lang w:val="uk-UA"/>
              </w:rPr>
              <w:lastRenderedPageBreak/>
              <w:t>НПУ</w:t>
            </w:r>
          </w:p>
          <w:p w14:paraId="7122316F" w14:textId="7DEF1528" w:rsidR="00761A41" w:rsidRPr="00EA789E" w:rsidRDefault="00761A41" w:rsidP="007D409C">
            <w:pPr>
              <w:pStyle w:val="a6"/>
              <w:rPr>
                <w:sz w:val="24"/>
                <w:szCs w:val="24"/>
                <w:lang w:val="uk-UA"/>
              </w:rPr>
            </w:pPr>
            <w:r w:rsidRPr="00EA789E">
              <w:rPr>
                <w:sz w:val="24"/>
                <w:szCs w:val="24"/>
                <w:lang w:val="uk-UA"/>
              </w:rPr>
              <w:t>ДВНПУ</w:t>
            </w:r>
            <w:r w:rsidR="00F46C62" w:rsidRPr="00EA789E">
              <w:rPr>
                <w:sz w:val="24"/>
                <w:szCs w:val="24"/>
                <w:lang w:val="uk-UA"/>
              </w:rPr>
              <w:t xml:space="preserve"> </w:t>
            </w:r>
            <w:r w:rsidR="0021503A" w:rsidRPr="00EA789E">
              <w:rPr>
                <w:sz w:val="24"/>
                <w:szCs w:val="24"/>
                <w:lang w:val="uk-UA"/>
              </w:rPr>
              <w:t>–</w:t>
            </w:r>
            <w:r w:rsidR="00F46C62" w:rsidRPr="00EA789E">
              <w:rPr>
                <w:sz w:val="24"/>
                <w:szCs w:val="24"/>
                <w:lang w:val="uk-UA"/>
              </w:rPr>
              <w:t xml:space="preserve"> контроль</w:t>
            </w:r>
            <w:r w:rsidR="0021503A" w:rsidRPr="00EA789E">
              <w:rPr>
                <w:sz w:val="24"/>
                <w:szCs w:val="24"/>
                <w:lang w:val="uk-UA"/>
              </w:rPr>
              <w:t xml:space="preserve"> за наданням інформації</w:t>
            </w:r>
          </w:p>
          <w:p w14:paraId="47CF571A" w14:textId="77777777" w:rsidR="00FE11BE" w:rsidRPr="00EA789E" w:rsidRDefault="00FE11BE" w:rsidP="007D409C">
            <w:pPr>
              <w:pStyle w:val="a6"/>
              <w:rPr>
                <w:sz w:val="24"/>
                <w:szCs w:val="24"/>
                <w:lang w:val="uk-UA"/>
              </w:rPr>
            </w:pPr>
            <w:r w:rsidRPr="00EA789E">
              <w:rPr>
                <w:sz w:val="24"/>
                <w:szCs w:val="24"/>
                <w:lang w:val="uk-UA"/>
              </w:rPr>
              <w:t>ДЮЗ</w:t>
            </w:r>
          </w:p>
          <w:p w14:paraId="784D49F2" w14:textId="77777777" w:rsidR="00FE11BE" w:rsidRPr="00EA789E" w:rsidRDefault="00FE11BE" w:rsidP="007D409C">
            <w:pPr>
              <w:pStyle w:val="a6"/>
              <w:rPr>
                <w:sz w:val="24"/>
                <w:szCs w:val="24"/>
                <w:lang w:val="uk-UA"/>
              </w:rPr>
            </w:pPr>
            <w:r w:rsidRPr="00EA789E">
              <w:rPr>
                <w:sz w:val="24"/>
                <w:szCs w:val="24"/>
                <w:lang w:val="uk-UA"/>
              </w:rPr>
              <w:t>УЗК</w:t>
            </w:r>
          </w:p>
          <w:p w14:paraId="481AD062" w14:textId="77777777" w:rsidR="00761A41" w:rsidRPr="00EA789E" w:rsidRDefault="00761A41" w:rsidP="007D409C">
            <w:pPr>
              <w:pStyle w:val="a6"/>
              <w:rPr>
                <w:sz w:val="24"/>
                <w:szCs w:val="24"/>
                <w:lang w:val="uk-UA"/>
              </w:rPr>
            </w:pPr>
            <w:r w:rsidRPr="00EA789E">
              <w:rPr>
                <w:sz w:val="24"/>
                <w:szCs w:val="24"/>
                <w:lang w:val="uk-UA"/>
              </w:rPr>
              <w:t>ДК</w:t>
            </w:r>
          </w:p>
          <w:p w14:paraId="47B92907" w14:textId="77777777" w:rsidR="00FE11BE" w:rsidRPr="00EA789E" w:rsidRDefault="00FE11BE" w:rsidP="007D409C">
            <w:pPr>
              <w:pStyle w:val="a6"/>
              <w:rPr>
                <w:sz w:val="24"/>
                <w:szCs w:val="24"/>
                <w:lang w:val="uk-UA"/>
              </w:rPr>
            </w:pPr>
          </w:p>
        </w:tc>
        <w:tc>
          <w:tcPr>
            <w:tcW w:w="1276" w:type="dxa"/>
          </w:tcPr>
          <w:p w14:paraId="2567BAD3" w14:textId="77777777" w:rsidR="00FE11BE" w:rsidRPr="00EA789E" w:rsidRDefault="00F46C62" w:rsidP="007D409C">
            <w:pPr>
              <w:pStyle w:val="a6"/>
              <w:rPr>
                <w:sz w:val="24"/>
                <w:szCs w:val="24"/>
                <w:lang w:val="uk-UA"/>
              </w:rPr>
            </w:pPr>
            <w:r w:rsidRPr="00EA789E">
              <w:rPr>
                <w:sz w:val="24"/>
                <w:szCs w:val="24"/>
                <w:lang w:val="uk-UA"/>
              </w:rPr>
              <w:t>Листопад</w:t>
            </w:r>
            <w:r w:rsidR="00FE11BE" w:rsidRPr="00EA789E">
              <w:rPr>
                <w:sz w:val="24"/>
                <w:szCs w:val="24"/>
                <w:lang w:val="uk-UA"/>
              </w:rPr>
              <w:t xml:space="preserve"> 2025 року</w:t>
            </w:r>
          </w:p>
        </w:tc>
        <w:tc>
          <w:tcPr>
            <w:tcW w:w="1276" w:type="dxa"/>
          </w:tcPr>
          <w:p w14:paraId="1776FCDB" w14:textId="77777777" w:rsidR="00FE11BE" w:rsidRPr="00EA789E" w:rsidRDefault="00FE11BE" w:rsidP="007D409C">
            <w:pPr>
              <w:pStyle w:val="a6"/>
              <w:rPr>
                <w:sz w:val="24"/>
                <w:szCs w:val="24"/>
                <w:lang w:val="uk-UA"/>
              </w:rPr>
            </w:pPr>
            <w:r w:rsidRPr="00EA789E">
              <w:rPr>
                <w:rFonts w:eastAsia="Calibri"/>
                <w:sz w:val="24"/>
                <w:szCs w:val="24"/>
                <w:lang w:val="uk-UA"/>
              </w:rPr>
              <w:t xml:space="preserve">Правовий моніторинг проведено та </w:t>
            </w:r>
            <w:proofErr w:type="spellStart"/>
            <w:r w:rsidRPr="00EA789E">
              <w:rPr>
                <w:rFonts w:eastAsia="Calibri"/>
                <w:sz w:val="24"/>
                <w:szCs w:val="24"/>
                <w:lang w:val="uk-UA"/>
              </w:rPr>
              <w:t>оприлюд-нено</w:t>
            </w:r>
            <w:proofErr w:type="spellEnd"/>
            <w:r w:rsidRPr="00EA789E">
              <w:rPr>
                <w:rFonts w:eastAsia="Calibri"/>
                <w:sz w:val="24"/>
                <w:szCs w:val="24"/>
                <w:lang w:val="uk-UA"/>
              </w:rPr>
              <w:t xml:space="preserve"> його результати</w:t>
            </w:r>
          </w:p>
        </w:tc>
        <w:tc>
          <w:tcPr>
            <w:tcW w:w="2976" w:type="dxa"/>
          </w:tcPr>
          <w:p w14:paraId="0FC4C64C" w14:textId="6B0F16FB" w:rsidR="00FE11BE" w:rsidRPr="00EA789E" w:rsidRDefault="00986934" w:rsidP="00692DAA">
            <w:pPr>
              <w:jc w:val="both"/>
              <w:rPr>
                <w:b/>
                <w:bCs/>
                <w:sz w:val="24"/>
                <w:szCs w:val="24"/>
                <w:lang w:val="uk-UA"/>
              </w:rPr>
            </w:pPr>
            <w:r w:rsidRPr="00EA789E">
              <w:rPr>
                <w:b/>
                <w:bCs/>
                <w:sz w:val="24"/>
                <w:szCs w:val="24"/>
                <w:lang w:val="uk-UA"/>
              </w:rPr>
              <w:t>Постійно виконується.</w:t>
            </w:r>
          </w:p>
          <w:p w14:paraId="794EAD20" w14:textId="77777777" w:rsidR="002B0192" w:rsidRPr="00EA789E" w:rsidRDefault="002B0192" w:rsidP="00775EC5">
            <w:pPr>
              <w:jc w:val="both"/>
              <w:rPr>
                <w:sz w:val="24"/>
                <w:szCs w:val="24"/>
              </w:rPr>
            </w:pPr>
            <w:r w:rsidRPr="00EA789E">
              <w:rPr>
                <w:sz w:val="24"/>
                <w:szCs w:val="24"/>
              </w:rPr>
              <w:t xml:space="preserve">З </w:t>
            </w:r>
            <w:proofErr w:type="spellStart"/>
            <w:r w:rsidRPr="00EA789E">
              <w:rPr>
                <w:sz w:val="24"/>
                <w:szCs w:val="24"/>
              </w:rPr>
              <w:t>метою</w:t>
            </w:r>
            <w:proofErr w:type="spellEnd"/>
            <w:r w:rsidRPr="00EA789E">
              <w:rPr>
                <w:sz w:val="24"/>
                <w:szCs w:val="24"/>
              </w:rPr>
              <w:t xml:space="preserve"> </w:t>
            </w:r>
            <w:proofErr w:type="spellStart"/>
            <w:r w:rsidRPr="00EA789E">
              <w:rPr>
                <w:sz w:val="24"/>
                <w:szCs w:val="24"/>
              </w:rPr>
              <w:t>здійснення</w:t>
            </w:r>
            <w:proofErr w:type="spellEnd"/>
            <w:r w:rsidRPr="00EA789E">
              <w:rPr>
                <w:sz w:val="24"/>
                <w:szCs w:val="24"/>
              </w:rPr>
              <w:t xml:space="preserve"> </w:t>
            </w:r>
            <w:proofErr w:type="spellStart"/>
            <w:r w:rsidRPr="00EA789E">
              <w:rPr>
                <w:sz w:val="24"/>
                <w:szCs w:val="24"/>
              </w:rPr>
              <w:t>заходів</w:t>
            </w:r>
            <w:proofErr w:type="spellEnd"/>
            <w:r w:rsidRPr="00EA789E">
              <w:rPr>
                <w:sz w:val="24"/>
                <w:szCs w:val="24"/>
              </w:rPr>
              <w:t xml:space="preserve"> </w:t>
            </w:r>
            <w:proofErr w:type="spellStart"/>
            <w:r w:rsidRPr="00EA789E">
              <w:rPr>
                <w:sz w:val="24"/>
                <w:szCs w:val="24"/>
              </w:rPr>
              <w:t>правового</w:t>
            </w:r>
            <w:proofErr w:type="spellEnd"/>
            <w:r w:rsidRPr="00EA789E">
              <w:rPr>
                <w:sz w:val="24"/>
                <w:szCs w:val="24"/>
              </w:rPr>
              <w:t xml:space="preserve"> моніторингу видано доручення Міністерства внутрішніх справ України від 07 червня 2024 року № 61/01/38, яким Національній поліції України та окремими структурним підрозділам </w:t>
            </w:r>
            <w:r w:rsidRPr="00EA789E">
              <w:rPr>
                <w:sz w:val="24"/>
                <w:szCs w:val="24"/>
              </w:rPr>
              <w:lastRenderedPageBreak/>
              <w:t xml:space="preserve">апарату МВС доручено вжити, в межах компетенції, заходів щодо систематичної, комплексної діяльності, спрямованої на спостереження, аналіз та оцінку ефективності застосування галузевого законодавства, що регулює суспільні відносини у сферах, визначених розділом 3 Антикорупційної стратегії, зокрема щодо ефективної моделі призначення на посади, оплати праці, просування по службі та розгляду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скарг</w:t>
            </w:r>
            <w:proofErr w:type="spellEnd"/>
            <w:r w:rsidRPr="00EA789E">
              <w:rPr>
                <w:sz w:val="24"/>
                <w:szCs w:val="24"/>
              </w:rPr>
              <w:t xml:space="preserve"> у </w:t>
            </w:r>
            <w:proofErr w:type="spellStart"/>
            <w:r w:rsidRPr="00EA789E">
              <w:rPr>
                <w:sz w:val="24"/>
                <w:szCs w:val="24"/>
              </w:rPr>
              <w:t>системі</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України, з </w:t>
            </w:r>
            <w:proofErr w:type="spellStart"/>
            <w:r w:rsidRPr="00EA789E">
              <w:rPr>
                <w:sz w:val="24"/>
                <w:szCs w:val="24"/>
              </w:rPr>
              <w:t>метою</w:t>
            </w:r>
            <w:proofErr w:type="spellEnd"/>
            <w:r w:rsidRPr="00EA789E">
              <w:rPr>
                <w:sz w:val="24"/>
                <w:szCs w:val="24"/>
              </w:rPr>
              <w:t xml:space="preserve"> </w:t>
            </w:r>
            <w:proofErr w:type="spellStart"/>
            <w:r w:rsidRPr="00EA789E">
              <w:rPr>
                <w:sz w:val="24"/>
                <w:szCs w:val="24"/>
              </w:rPr>
              <w:t>виявлення</w:t>
            </w:r>
            <w:proofErr w:type="spellEnd"/>
            <w:r w:rsidRPr="00EA789E">
              <w:rPr>
                <w:sz w:val="24"/>
                <w:szCs w:val="24"/>
              </w:rPr>
              <w:t xml:space="preserve"> </w:t>
            </w:r>
            <w:proofErr w:type="spellStart"/>
            <w:r w:rsidRPr="00EA789E">
              <w:rPr>
                <w:sz w:val="24"/>
                <w:szCs w:val="24"/>
              </w:rPr>
              <w:t>проблем</w:t>
            </w:r>
            <w:proofErr w:type="spellEnd"/>
            <w:r w:rsidRPr="00EA789E">
              <w:rPr>
                <w:sz w:val="24"/>
                <w:szCs w:val="24"/>
              </w:rPr>
              <w:t xml:space="preserve">, </w:t>
            </w:r>
            <w:proofErr w:type="spellStart"/>
            <w:r w:rsidRPr="00EA789E">
              <w:rPr>
                <w:sz w:val="24"/>
                <w:szCs w:val="24"/>
              </w:rPr>
              <w:t>недоліків</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визначення</w:t>
            </w:r>
            <w:proofErr w:type="spellEnd"/>
            <w:r w:rsidRPr="00EA789E">
              <w:rPr>
                <w:sz w:val="24"/>
                <w:szCs w:val="24"/>
              </w:rPr>
              <w:t xml:space="preserve"> </w:t>
            </w:r>
            <w:proofErr w:type="spellStart"/>
            <w:r w:rsidRPr="00EA789E">
              <w:rPr>
                <w:sz w:val="24"/>
                <w:szCs w:val="24"/>
              </w:rPr>
              <w:t>потреб</w:t>
            </w:r>
            <w:proofErr w:type="spellEnd"/>
            <w:r w:rsidRPr="00EA789E">
              <w:rPr>
                <w:sz w:val="24"/>
                <w:szCs w:val="24"/>
              </w:rPr>
              <w:t xml:space="preserve"> у </w:t>
            </w:r>
            <w:proofErr w:type="spellStart"/>
            <w:r w:rsidRPr="00EA789E">
              <w:rPr>
                <w:sz w:val="24"/>
                <w:szCs w:val="24"/>
              </w:rPr>
              <w:t>внесенні</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у </w:t>
            </w:r>
            <w:proofErr w:type="spellStart"/>
            <w:r w:rsidRPr="00EA789E">
              <w:rPr>
                <w:sz w:val="24"/>
                <w:szCs w:val="24"/>
              </w:rPr>
              <w:t>законодавство</w:t>
            </w:r>
            <w:proofErr w:type="spellEnd"/>
            <w:r w:rsidRPr="00EA789E">
              <w:rPr>
                <w:sz w:val="24"/>
                <w:szCs w:val="24"/>
              </w:rPr>
              <w:t>.</w:t>
            </w:r>
          </w:p>
          <w:p w14:paraId="5A548C2D" w14:textId="61E3A82F" w:rsidR="002B0192" w:rsidRPr="00EA789E" w:rsidRDefault="00986934" w:rsidP="00775EC5">
            <w:pPr>
              <w:jc w:val="both"/>
              <w:rPr>
                <w:sz w:val="24"/>
                <w:szCs w:val="24"/>
              </w:rPr>
            </w:pPr>
            <w:r w:rsidRPr="00EA789E">
              <w:rPr>
                <w:sz w:val="24"/>
                <w:szCs w:val="24"/>
                <w:lang w:val="uk-UA"/>
              </w:rPr>
              <w:t xml:space="preserve">За 12 місяців </w:t>
            </w:r>
            <w:r w:rsidR="002B0192" w:rsidRPr="00EA789E">
              <w:rPr>
                <w:sz w:val="24"/>
                <w:szCs w:val="24"/>
              </w:rPr>
              <w:t xml:space="preserve">2025 </w:t>
            </w:r>
            <w:proofErr w:type="spellStart"/>
            <w:r w:rsidR="002B0192" w:rsidRPr="00EA789E">
              <w:rPr>
                <w:sz w:val="24"/>
                <w:szCs w:val="24"/>
              </w:rPr>
              <w:t>року</w:t>
            </w:r>
            <w:proofErr w:type="spellEnd"/>
            <w:r w:rsidR="002B0192" w:rsidRPr="00EA789E">
              <w:rPr>
                <w:sz w:val="24"/>
                <w:szCs w:val="24"/>
              </w:rPr>
              <w:t xml:space="preserve"> </w:t>
            </w:r>
            <w:proofErr w:type="spellStart"/>
            <w:r w:rsidR="002B0192" w:rsidRPr="00EA789E">
              <w:rPr>
                <w:sz w:val="24"/>
                <w:szCs w:val="24"/>
              </w:rPr>
              <w:t>Управлінням</w:t>
            </w:r>
            <w:proofErr w:type="spellEnd"/>
            <w:r w:rsidR="002B0192" w:rsidRPr="00EA789E">
              <w:rPr>
                <w:sz w:val="24"/>
                <w:szCs w:val="24"/>
              </w:rPr>
              <w:t xml:space="preserve"> </w:t>
            </w:r>
            <w:proofErr w:type="spellStart"/>
            <w:r w:rsidR="002B0192" w:rsidRPr="00EA789E">
              <w:rPr>
                <w:sz w:val="24"/>
                <w:szCs w:val="24"/>
              </w:rPr>
              <w:t>запобігання</w:t>
            </w:r>
            <w:proofErr w:type="spellEnd"/>
            <w:r w:rsidR="002B0192" w:rsidRPr="00EA789E">
              <w:rPr>
                <w:sz w:val="24"/>
                <w:szCs w:val="24"/>
              </w:rPr>
              <w:t xml:space="preserve"> </w:t>
            </w:r>
            <w:proofErr w:type="spellStart"/>
            <w:r w:rsidR="002B0192" w:rsidRPr="00EA789E">
              <w:rPr>
                <w:sz w:val="24"/>
                <w:szCs w:val="24"/>
              </w:rPr>
              <w:t>корупції</w:t>
            </w:r>
            <w:proofErr w:type="spellEnd"/>
            <w:r w:rsidR="002B0192" w:rsidRPr="00EA789E">
              <w:rPr>
                <w:sz w:val="24"/>
                <w:szCs w:val="24"/>
              </w:rPr>
              <w:t xml:space="preserve"> МВС у </w:t>
            </w:r>
            <w:proofErr w:type="spellStart"/>
            <w:r w:rsidR="002B0192" w:rsidRPr="00EA789E">
              <w:rPr>
                <w:sz w:val="24"/>
                <w:szCs w:val="24"/>
              </w:rPr>
              <w:t>межах</w:t>
            </w:r>
            <w:proofErr w:type="spellEnd"/>
            <w:r w:rsidR="002B0192" w:rsidRPr="00EA789E">
              <w:rPr>
                <w:sz w:val="24"/>
                <w:szCs w:val="24"/>
              </w:rPr>
              <w:t xml:space="preserve"> </w:t>
            </w:r>
            <w:proofErr w:type="spellStart"/>
            <w:r w:rsidR="002B0192" w:rsidRPr="00EA789E">
              <w:rPr>
                <w:sz w:val="24"/>
                <w:szCs w:val="24"/>
              </w:rPr>
              <w:t>повноважень</w:t>
            </w:r>
            <w:proofErr w:type="spellEnd"/>
            <w:r w:rsidR="002B0192" w:rsidRPr="00EA789E">
              <w:rPr>
                <w:sz w:val="24"/>
                <w:szCs w:val="24"/>
              </w:rPr>
              <w:t xml:space="preserve"> </w:t>
            </w:r>
            <w:proofErr w:type="spellStart"/>
            <w:r w:rsidR="002B0192" w:rsidRPr="00EA789E">
              <w:rPr>
                <w:sz w:val="24"/>
                <w:szCs w:val="24"/>
              </w:rPr>
              <w:t>взято</w:t>
            </w:r>
            <w:proofErr w:type="spellEnd"/>
            <w:r w:rsidR="002B0192" w:rsidRPr="00EA789E">
              <w:rPr>
                <w:sz w:val="24"/>
                <w:szCs w:val="24"/>
              </w:rPr>
              <w:t xml:space="preserve"> </w:t>
            </w:r>
            <w:proofErr w:type="spellStart"/>
            <w:r w:rsidR="002B0192" w:rsidRPr="00EA789E">
              <w:rPr>
                <w:sz w:val="24"/>
                <w:szCs w:val="24"/>
              </w:rPr>
              <w:t>участь</w:t>
            </w:r>
            <w:proofErr w:type="spellEnd"/>
            <w:r w:rsidR="002B0192" w:rsidRPr="00EA789E">
              <w:rPr>
                <w:sz w:val="24"/>
                <w:szCs w:val="24"/>
              </w:rPr>
              <w:t xml:space="preserve"> у </w:t>
            </w:r>
            <w:proofErr w:type="spellStart"/>
            <w:r w:rsidR="002B0192" w:rsidRPr="00EA789E">
              <w:rPr>
                <w:sz w:val="24"/>
                <w:szCs w:val="24"/>
              </w:rPr>
              <w:t>проведенні</w:t>
            </w:r>
            <w:proofErr w:type="spellEnd"/>
            <w:r w:rsidR="002B0192" w:rsidRPr="00EA789E">
              <w:rPr>
                <w:sz w:val="24"/>
                <w:szCs w:val="24"/>
              </w:rPr>
              <w:t xml:space="preserve"> </w:t>
            </w:r>
            <w:proofErr w:type="spellStart"/>
            <w:r w:rsidR="002B0192" w:rsidRPr="00EA789E">
              <w:rPr>
                <w:sz w:val="24"/>
                <w:szCs w:val="24"/>
              </w:rPr>
              <w:t>експертизи</w:t>
            </w:r>
            <w:proofErr w:type="spellEnd"/>
            <w:r w:rsidR="002B0192" w:rsidRPr="00EA789E">
              <w:rPr>
                <w:sz w:val="24"/>
                <w:szCs w:val="24"/>
              </w:rPr>
              <w:t xml:space="preserve"> </w:t>
            </w:r>
            <w:r w:rsidR="002B0192" w:rsidRPr="00EA789E">
              <w:rPr>
                <w:sz w:val="24"/>
                <w:szCs w:val="24"/>
              </w:rPr>
              <w:br/>
              <w:t>1</w:t>
            </w:r>
            <w:r w:rsidRPr="00EA789E">
              <w:rPr>
                <w:sz w:val="24"/>
                <w:szCs w:val="24"/>
                <w:lang w:val="uk-UA"/>
              </w:rPr>
              <w:t> 653</w:t>
            </w:r>
            <w:r w:rsidR="002B0192" w:rsidRPr="00EA789E">
              <w:rPr>
                <w:sz w:val="24"/>
                <w:szCs w:val="24"/>
              </w:rPr>
              <w:t xml:space="preserve"> </w:t>
            </w:r>
            <w:proofErr w:type="spellStart"/>
            <w:r w:rsidR="002B0192" w:rsidRPr="00EA789E">
              <w:rPr>
                <w:sz w:val="24"/>
                <w:szCs w:val="24"/>
              </w:rPr>
              <w:t>проєктів</w:t>
            </w:r>
            <w:proofErr w:type="spellEnd"/>
            <w:r w:rsidR="002B0192" w:rsidRPr="00EA789E">
              <w:rPr>
                <w:sz w:val="24"/>
                <w:szCs w:val="24"/>
              </w:rPr>
              <w:t xml:space="preserve"> </w:t>
            </w:r>
            <w:proofErr w:type="spellStart"/>
            <w:r w:rsidR="002B0192" w:rsidRPr="00EA789E">
              <w:rPr>
                <w:sz w:val="24"/>
                <w:szCs w:val="24"/>
              </w:rPr>
              <w:t>нормативно-правових</w:t>
            </w:r>
            <w:proofErr w:type="spellEnd"/>
            <w:r w:rsidR="002B0192" w:rsidRPr="00EA789E">
              <w:rPr>
                <w:sz w:val="24"/>
                <w:szCs w:val="24"/>
              </w:rPr>
              <w:t xml:space="preserve"> </w:t>
            </w:r>
            <w:proofErr w:type="spellStart"/>
            <w:r w:rsidR="002B0192" w:rsidRPr="00EA789E">
              <w:rPr>
                <w:sz w:val="24"/>
                <w:szCs w:val="24"/>
              </w:rPr>
              <w:t>актів</w:t>
            </w:r>
            <w:proofErr w:type="spellEnd"/>
            <w:r w:rsidR="002B0192" w:rsidRPr="00EA789E">
              <w:rPr>
                <w:sz w:val="24"/>
                <w:szCs w:val="24"/>
              </w:rPr>
              <w:t xml:space="preserve"> </w:t>
            </w:r>
            <w:proofErr w:type="spellStart"/>
            <w:r w:rsidR="002B0192" w:rsidRPr="00EA789E">
              <w:rPr>
                <w:sz w:val="24"/>
                <w:szCs w:val="24"/>
              </w:rPr>
              <w:t>та</w:t>
            </w:r>
            <w:proofErr w:type="spellEnd"/>
            <w:r w:rsidR="002B0192" w:rsidRPr="00EA789E">
              <w:rPr>
                <w:sz w:val="24"/>
                <w:szCs w:val="24"/>
              </w:rPr>
              <w:t xml:space="preserve"> </w:t>
            </w:r>
            <w:proofErr w:type="spellStart"/>
            <w:r w:rsidR="002B0192" w:rsidRPr="00EA789E">
              <w:rPr>
                <w:sz w:val="24"/>
                <w:szCs w:val="24"/>
              </w:rPr>
              <w:t>організаційно-розпорядчих</w:t>
            </w:r>
            <w:proofErr w:type="spellEnd"/>
            <w:r w:rsidR="002B0192" w:rsidRPr="00EA789E">
              <w:rPr>
                <w:sz w:val="24"/>
                <w:szCs w:val="24"/>
              </w:rPr>
              <w:t xml:space="preserve"> </w:t>
            </w:r>
            <w:proofErr w:type="spellStart"/>
            <w:r w:rsidR="002B0192" w:rsidRPr="00EA789E">
              <w:rPr>
                <w:sz w:val="24"/>
                <w:szCs w:val="24"/>
              </w:rPr>
              <w:t>документів</w:t>
            </w:r>
            <w:proofErr w:type="spellEnd"/>
            <w:r w:rsidRPr="00EA789E">
              <w:rPr>
                <w:sz w:val="24"/>
                <w:szCs w:val="24"/>
                <w:lang w:val="uk-UA"/>
              </w:rPr>
              <w:t xml:space="preserve"> (з яких 444 у І</w:t>
            </w:r>
            <w:r w:rsidRPr="00EA789E">
              <w:rPr>
                <w:sz w:val="24"/>
                <w:szCs w:val="24"/>
              </w:rPr>
              <w:t>V</w:t>
            </w:r>
            <w:r w:rsidRPr="00EA789E">
              <w:rPr>
                <w:sz w:val="24"/>
                <w:szCs w:val="24"/>
                <w:lang w:val="uk-UA"/>
              </w:rPr>
              <w:t xml:space="preserve"> </w:t>
            </w:r>
            <w:r w:rsidRPr="00EA789E">
              <w:rPr>
                <w:sz w:val="24"/>
                <w:szCs w:val="24"/>
                <w:lang w:val="uk-UA"/>
              </w:rPr>
              <w:lastRenderedPageBreak/>
              <w:t>кварталі 2025 року)</w:t>
            </w:r>
            <w:r w:rsidR="002B0192" w:rsidRPr="00EA789E">
              <w:rPr>
                <w:sz w:val="24"/>
                <w:szCs w:val="24"/>
              </w:rPr>
              <w:t xml:space="preserve">, </w:t>
            </w:r>
            <w:proofErr w:type="spellStart"/>
            <w:r w:rsidR="002B0192" w:rsidRPr="00EA789E">
              <w:rPr>
                <w:sz w:val="24"/>
                <w:szCs w:val="24"/>
              </w:rPr>
              <w:t>які</w:t>
            </w:r>
            <w:proofErr w:type="spellEnd"/>
            <w:r w:rsidR="002B0192" w:rsidRPr="00EA789E">
              <w:rPr>
                <w:sz w:val="24"/>
                <w:szCs w:val="24"/>
              </w:rPr>
              <w:t xml:space="preserve"> </w:t>
            </w:r>
            <w:proofErr w:type="spellStart"/>
            <w:r w:rsidR="002B0192" w:rsidRPr="00EA789E">
              <w:rPr>
                <w:sz w:val="24"/>
                <w:szCs w:val="24"/>
              </w:rPr>
              <w:t>готуються</w:t>
            </w:r>
            <w:proofErr w:type="spellEnd"/>
            <w:r w:rsidR="002B0192" w:rsidRPr="00EA789E">
              <w:rPr>
                <w:sz w:val="24"/>
                <w:szCs w:val="24"/>
              </w:rPr>
              <w:t xml:space="preserve"> </w:t>
            </w:r>
            <w:proofErr w:type="spellStart"/>
            <w:r w:rsidR="002B0192" w:rsidRPr="00EA789E">
              <w:rPr>
                <w:sz w:val="24"/>
                <w:szCs w:val="24"/>
              </w:rPr>
              <w:t>апаратом</w:t>
            </w:r>
            <w:proofErr w:type="spellEnd"/>
            <w:r w:rsidR="002B0192" w:rsidRPr="00EA789E">
              <w:rPr>
                <w:sz w:val="24"/>
                <w:szCs w:val="24"/>
              </w:rPr>
              <w:t xml:space="preserve"> МВС, ГСЦ, ЦОВВ, НГУ, з </w:t>
            </w:r>
            <w:proofErr w:type="spellStart"/>
            <w:r w:rsidR="002B0192" w:rsidRPr="00EA789E">
              <w:rPr>
                <w:sz w:val="24"/>
                <w:szCs w:val="24"/>
              </w:rPr>
              <w:t>метою</w:t>
            </w:r>
            <w:proofErr w:type="spellEnd"/>
            <w:r w:rsidR="002B0192" w:rsidRPr="00EA789E">
              <w:rPr>
                <w:sz w:val="24"/>
                <w:szCs w:val="24"/>
              </w:rPr>
              <w:t xml:space="preserve"> </w:t>
            </w:r>
            <w:proofErr w:type="spellStart"/>
            <w:r w:rsidR="002B0192" w:rsidRPr="00EA789E">
              <w:rPr>
                <w:sz w:val="24"/>
                <w:szCs w:val="24"/>
              </w:rPr>
              <w:t>виявлення</w:t>
            </w:r>
            <w:proofErr w:type="spellEnd"/>
            <w:r w:rsidR="002B0192" w:rsidRPr="00EA789E">
              <w:rPr>
                <w:sz w:val="24"/>
                <w:szCs w:val="24"/>
              </w:rPr>
              <w:t xml:space="preserve"> в </w:t>
            </w:r>
            <w:proofErr w:type="spellStart"/>
            <w:r w:rsidR="002B0192" w:rsidRPr="00EA789E">
              <w:rPr>
                <w:sz w:val="24"/>
                <w:szCs w:val="24"/>
              </w:rPr>
              <w:t>них</w:t>
            </w:r>
            <w:proofErr w:type="spellEnd"/>
            <w:r w:rsidR="002B0192" w:rsidRPr="00EA789E">
              <w:rPr>
                <w:sz w:val="24"/>
                <w:szCs w:val="24"/>
              </w:rPr>
              <w:t xml:space="preserve"> </w:t>
            </w:r>
            <w:proofErr w:type="spellStart"/>
            <w:r w:rsidR="002B0192" w:rsidRPr="00EA789E">
              <w:rPr>
                <w:sz w:val="24"/>
                <w:szCs w:val="24"/>
              </w:rPr>
              <w:t>норм</w:t>
            </w:r>
            <w:proofErr w:type="spellEnd"/>
            <w:r w:rsidR="002B0192" w:rsidRPr="00EA789E">
              <w:rPr>
                <w:sz w:val="24"/>
                <w:szCs w:val="24"/>
              </w:rPr>
              <w:t xml:space="preserve"> </w:t>
            </w:r>
            <w:proofErr w:type="spellStart"/>
            <w:r w:rsidR="002B0192" w:rsidRPr="00EA789E">
              <w:rPr>
                <w:sz w:val="24"/>
                <w:szCs w:val="24"/>
              </w:rPr>
              <w:t>та</w:t>
            </w:r>
            <w:proofErr w:type="spellEnd"/>
            <w:r w:rsidR="002B0192" w:rsidRPr="00EA789E">
              <w:rPr>
                <w:sz w:val="24"/>
                <w:szCs w:val="24"/>
              </w:rPr>
              <w:t xml:space="preserve"> </w:t>
            </w:r>
            <w:proofErr w:type="spellStart"/>
            <w:r w:rsidR="002B0192" w:rsidRPr="00EA789E">
              <w:rPr>
                <w:sz w:val="24"/>
                <w:szCs w:val="24"/>
              </w:rPr>
              <w:t>положень</w:t>
            </w:r>
            <w:proofErr w:type="spellEnd"/>
            <w:r w:rsidR="002B0192" w:rsidRPr="00EA789E">
              <w:rPr>
                <w:sz w:val="24"/>
                <w:szCs w:val="24"/>
              </w:rPr>
              <w:t xml:space="preserve">, </w:t>
            </w:r>
            <w:proofErr w:type="spellStart"/>
            <w:r w:rsidR="002B0192" w:rsidRPr="00EA789E">
              <w:rPr>
                <w:sz w:val="24"/>
                <w:szCs w:val="24"/>
              </w:rPr>
              <w:t>що</w:t>
            </w:r>
            <w:proofErr w:type="spellEnd"/>
            <w:r w:rsidR="002B0192" w:rsidRPr="00EA789E">
              <w:rPr>
                <w:sz w:val="24"/>
                <w:szCs w:val="24"/>
              </w:rPr>
              <w:t xml:space="preserve"> </w:t>
            </w:r>
            <w:proofErr w:type="spellStart"/>
            <w:r w:rsidR="002B0192" w:rsidRPr="00EA789E">
              <w:rPr>
                <w:sz w:val="24"/>
                <w:szCs w:val="24"/>
              </w:rPr>
              <w:t>сприяють</w:t>
            </w:r>
            <w:proofErr w:type="spellEnd"/>
            <w:r w:rsidR="002B0192" w:rsidRPr="00EA789E">
              <w:rPr>
                <w:sz w:val="24"/>
                <w:szCs w:val="24"/>
              </w:rPr>
              <w:t xml:space="preserve"> </w:t>
            </w:r>
            <w:proofErr w:type="spellStart"/>
            <w:r w:rsidR="002B0192" w:rsidRPr="00EA789E">
              <w:rPr>
                <w:sz w:val="24"/>
                <w:szCs w:val="24"/>
              </w:rPr>
              <w:t>або</w:t>
            </w:r>
            <w:proofErr w:type="spellEnd"/>
            <w:r w:rsidR="002B0192" w:rsidRPr="00EA789E">
              <w:rPr>
                <w:sz w:val="24"/>
                <w:szCs w:val="24"/>
              </w:rPr>
              <w:t xml:space="preserve"> </w:t>
            </w:r>
            <w:proofErr w:type="spellStart"/>
            <w:r w:rsidR="002B0192" w:rsidRPr="00EA789E">
              <w:rPr>
                <w:sz w:val="24"/>
                <w:szCs w:val="24"/>
              </w:rPr>
              <w:t>можуть</w:t>
            </w:r>
            <w:proofErr w:type="spellEnd"/>
            <w:r w:rsidR="002B0192" w:rsidRPr="00EA789E">
              <w:rPr>
                <w:sz w:val="24"/>
                <w:szCs w:val="24"/>
              </w:rPr>
              <w:t xml:space="preserve"> </w:t>
            </w:r>
            <w:proofErr w:type="spellStart"/>
            <w:r w:rsidR="002B0192" w:rsidRPr="00EA789E">
              <w:rPr>
                <w:sz w:val="24"/>
                <w:szCs w:val="24"/>
              </w:rPr>
              <w:t>сприяти</w:t>
            </w:r>
            <w:proofErr w:type="spellEnd"/>
            <w:r w:rsidR="002B0192" w:rsidRPr="00EA789E">
              <w:rPr>
                <w:sz w:val="24"/>
                <w:szCs w:val="24"/>
              </w:rPr>
              <w:t xml:space="preserve"> </w:t>
            </w:r>
            <w:proofErr w:type="spellStart"/>
            <w:r w:rsidR="002B0192" w:rsidRPr="00EA789E">
              <w:rPr>
                <w:sz w:val="24"/>
                <w:szCs w:val="24"/>
              </w:rPr>
              <w:t>вчиненню</w:t>
            </w:r>
            <w:proofErr w:type="spellEnd"/>
            <w:r w:rsidR="002B0192" w:rsidRPr="00EA789E">
              <w:rPr>
                <w:sz w:val="24"/>
                <w:szCs w:val="24"/>
              </w:rPr>
              <w:t xml:space="preserve"> </w:t>
            </w:r>
            <w:proofErr w:type="spellStart"/>
            <w:r w:rsidR="002B0192" w:rsidRPr="00EA789E">
              <w:rPr>
                <w:sz w:val="24"/>
                <w:szCs w:val="24"/>
              </w:rPr>
              <w:t>корупційних</w:t>
            </w:r>
            <w:proofErr w:type="spellEnd"/>
            <w:r w:rsidR="002B0192" w:rsidRPr="00EA789E">
              <w:rPr>
                <w:sz w:val="24"/>
                <w:szCs w:val="24"/>
              </w:rPr>
              <w:t xml:space="preserve"> </w:t>
            </w:r>
            <w:proofErr w:type="spellStart"/>
            <w:r w:rsidR="002B0192" w:rsidRPr="00EA789E">
              <w:rPr>
                <w:sz w:val="24"/>
                <w:szCs w:val="24"/>
              </w:rPr>
              <w:t>або</w:t>
            </w:r>
            <w:proofErr w:type="spellEnd"/>
            <w:r w:rsidR="002B0192" w:rsidRPr="00EA789E">
              <w:rPr>
                <w:sz w:val="24"/>
                <w:szCs w:val="24"/>
              </w:rPr>
              <w:t xml:space="preserve"> </w:t>
            </w:r>
            <w:proofErr w:type="spellStart"/>
            <w:r w:rsidR="002B0192" w:rsidRPr="00EA789E">
              <w:rPr>
                <w:sz w:val="24"/>
                <w:szCs w:val="24"/>
              </w:rPr>
              <w:t>пов’язаних</w:t>
            </w:r>
            <w:proofErr w:type="spellEnd"/>
            <w:r w:rsidR="002B0192" w:rsidRPr="00EA789E">
              <w:rPr>
                <w:sz w:val="24"/>
                <w:szCs w:val="24"/>
              </w:rPr>
              <w:t xml:space="preserve"> з </w:t>
            </w:r>
            <w:proofErr w:type="spellStart"/>
            <w:r w:rsidR="002B0192" w:rsidRPr="00EA789E">
              <w:rPr>
                <w:sz w:val="24"/>
                <w:szCs w:val="24"/>
              </w:rPr>
              <w:t>корупцією</w:t>
            </w:r>
            <w:proofErr w:type="spellEnd"/>
            <w:r w:rsidR="002B0192" w:rsidRPr="00EA789E">
              <w:rPr>
                <w:sz w:val="24"/>
                <w:szCs w:val="24"/>
              </w:rPr>
              <w:t xml:space="preserve"> </w:t>
            </w:r>
            <w:proofErr w:type="spellStart"/>
            <w:r w:rsidR="002B0192" w:rsidRPr="00EA789E">
              <w:rPr>
                <w:sz w:val="24"/>
                <w:szCs w:val="24"/>
              </w:rPr>
              <w:t>правопорушень</w:t>
            </w:r>
            <w:proofErr w:type="spellEnd"/>
            <w:r w:rsidR="002B0192" w:rsidRPr="00EA789E">
              <w:rPr>
                <w:sz w:val="24"/>
                <w:szCs w:val="24"/>
              </w:rPr>
              <w:t>.</w:t>
            </w:r>
          </w:p>
          <w:p w14:paraId="78928C4F" w14:textId="2574D94C" w:rsidR="002B0192" w:rsidRPr="00EA789E" w:rsidRDefault="002B0192" w:rsidP="00775EC5">
            <w:pPr>
              <w:jc w:val="both"/>
              <w:rPr>
                <w:sz w:val="24"/>
                <w:szCs w:val="24"/>
                <w:lang w:val="uk-UA"/>
              </w:rPr>
            </w:pPr>
            <w:proofErr w:type="spellStart"/>
            <w:r w:rsidRPr="00EA789E">
              <w:rPr>
                <w:sz w:val="24"/>
                <w:szCs w:val="24"/>
              </w:rPr>
              <w:t>Серед</w:t>
            </w:r>
            <w:proofErr w:type="spellEnd"/>
            <w:r w:rsidRPr="00EA789E">
              <w:rPr>
                <w:sz w:val="24"/>
                <w:szCs w:val="24"/>
              </w:rPr>
              <w:t xml:space="preserve"> </w:t>
            </w:r>
            <w:proofErr w:type="spellStart"/>
            <w:r w:rsidRPr="00EA789E">
              <w:rPr>
                <w:sz w:val="24"/>
                <w:szCs w:val="24"/>
              </w:rPr>
              <w:t>вказаної</w:t>
            </w:r>
            <w:proofErr w:type="spellEnd"/>
            <w:r w:rsidRPr="00EA789E">
              <w:rPr>
                <w:sz w:val="24"/>
                <w:szCs w:val="24"/>
              </w:rPr>
              <w:t xml:space="preserve"> </w:t>
            </w:r>
            <w:proofErr w:type="spellStart"/>
            <w:r w:rsidRPr="00EA789E">
              <w:rPr>
                <w:sz w:val="24"/>
                <w:szCs w:val="24"/>
              </w:rPr>
              <w:t>вище</w:t>
            </w:r>
            <w:proofErr w:type="spellEnd"/>
            <w:r w:rsidRPr="00EA789E">
              <w:rPr>
                <w:sz w:val="24"/>
                <w:szCs w:val="24"/>
              </w:rPr>
              <w:t xml:space="preserve"> </w:t>
            </w:r>
            <w:proofErr w:type="spellStart"/>
            <w:r w:rsidRPr="00EA789E">
              <w:rPr>
                <w:sz w:val="24"/>
                <w:szCs w:val="24"/>
              </w:rPr>
              <w:t>кількості</w:t>
            </w:r>
            <w:proofErr w:type="spellEnd"/>
            <w:r w:rsidRPr="00EA789E">
              <w:rPr>
                <w:sz w:val="24"/>
                <w:szCs w:val="24"/>
              </w:rPr>
              <w:t xml:space="preserve"> </w:t>
            </w:r>
            <w:proofErr w:type="spellStart"/>
            <w:r w:rsidRPr="00EA789E">
              <w:rPr>
                <w:sz w:val="24"/>
                <w:szCs w:val="24"/>
              </w:rPr>
              <w:t>проєктів</w:t>
            </w:r>
            <w:proofErr w:type="spellEnd"/>
            <w:r w:rsidRPr="00EA789E">
              <w:rPr>
                <w:sz w:val="24"/>
                <w:szCs w:val="24"/>
              </w:rPr>
              <w:t xml:space="preserve"> </w:t>
            </w:r>
            <w:proofErr w:type="spellStart"/>
            <w:r w:rsidRPr="00EA789E">
              <w:rPr>
                <w:sz w:val="24"/>
                <w:szCs w:val="24"/>
              </w:rPr>
              <w:t>нормативно-правових</w:t>
            </w:r>
            <w:proofErr w:type="spellEnd"/>
            <w:r w:rsidRPr="00EA789E">
              <w:rPr>
                <w:sz w:val="24"/>
                <w:szCs w:val="24"/>
              </w:rPr>
              <w:t xml:space="preserve"> </w:t>
            </w:r>
            <w:proofErr w:type="spellStart"/>
            <w:r w:rsidRPr="00EA789E">
              <w:rPr>
                <w:sz w:val="24"/>
                <w:szCs w:val="24"/>
              </w:rPr>
              <w:t>актів</w:t>
            </w:r>
            <w:proofErr w:type="spellEnd"/>
            <w:r w:rsidRPr="00EA789E">
              <w:rPr>
                <w:sz w:val="24"/>
                <w:szCs w:val="24"/>
              </w:rPr>
              <w:t xml:space="preserve"> </w:t>
            </w:r>
            <w:r w:rsidR="00986934" w:rsidRPr="00EA789E">
              <w:rPr>
                <w:sz w:val="24"/>
                <w:szCs w:val="24"/>
                <w:lang w:val="uk-UA"/>
              </w:rPr>
              <w:t>47</w:t>
            </w:r>
            <w:r w:rsidRPr="00EA789E">
              <w:rPr>
                <w:sz w:val="24"/>
                <w:szCs w:val="24"/>
              </w:rPr>
              <w:t xml:space="preserve"> </w:t>
            </w:r>
            <w:proofErr w:type="spellStart"/>
            <w:r w:rsidRPr="00EA789E">
              <w:rPr>
                <w:sz w:val="24"/>
                <w:szCs w:val="24"/>
              </w:rPr>
              <w:t>надійшло</w:t>
            </w:r>
            <w:proofErr w:type="spellEnd"/>
            <w:r w:rsidRPr="00EA789E">
              <w:rPr>
                <w:sz w:val="24"/>
                <w:szCs w:val="24"/>
              </w:rPr>
              <w:t xml:space="preserve"> </w:t>
            </w:r>
            <w:proofErr w:type="spellStart"/>
            <w:r w:rsidRPr="00EA789E">
              <w:rPr>
                <w:sz w:val="24"/>
                <w:szCs w:val="24"/>
              </w:rPr>
              <w:t>від</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України,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результатами</w:t>
            </w:r>
            <w:proofErr w:type="spellEnd"/>
            <w:r w:rsidRPr="00EA789E">
              <w:rPr>
                <w:sz w:val="24"/>
                <w:szCs w:val="24"/>
              </w:rPr>
              <w:t xml:space="preserve"> </w:t>
            </w:r>
            <w:proofErr w:type="spellStart"/>
            <w:r w:rsidRPr="00EA789E">
              <w:rPr>
                <w:sz w:val="24"/>
                <w:szCs w:val="24"/>
              </w:rPr>
              <w:t>опрацювання</w:t>
            </w:r>
            <w:proofErr w:type="spellEnd"/>
            <w:r w:rsidRPr="00EA789E">
              <w:rPr>
                <w:sz w:val="24"/>
                <w:szCs w:val="24"/>
              </w:rPr>
              <w:t xml:space="preserve"> </w:t>
            </w:r>
            <w:proofErr w:type="spellStart"/>
            <w:r w:rsidRPr="00EA789E">
              <w:rPr>
                <w:sz w:val="24"/>
                <w:szCs w:val="24"/>
              </w:rPr>
              <w:t>яких</w:t>
            </w:r>
            <w:proofErr w:type="spellEnd"/>
            <w:r w:rsidRPr="00EA789E">
              <w:rPr>
                <w:sz w:val="24"/>
                <w:szCs w:val="24"/>
              </w:rPr>
              <w:t>, у</w:t>
            </w:r>
            <w:r w:rsidRPr="00EA789E">
              <w:rPr>
                <w:sz w:val="24"/>
                <w:szCs w:val="24"/>
              </w:rPr>
              <w:br/>
            </w:r>
            <w:r w:rsidR="00986934" w:rsidRPr="00EA789E">
              <w:rPr>
                <w:sz w:val="24"/>
                <w:szCs w:val="24"/>
                <w:lang w:val="uk-UA"/>
              </w:rPr>
              <w:t>5</w:t>
            </w:r>
            <w:r w:rsidRPr="00EA789E">
              <w:rPr>
                <w:sz w:val="24"/>
                <w:szCs w:val="24"/>
              </w:rPr>
              <w:t xml:space="preserve"> </w:t>
            </w:r>
            <w:proofErr w:type="spellStart"/>
            <w:r w:rsidRPr="00EA789E">
              <w:rPr>
                <w:sz w:val="24"/>
                <w:szCs w:val="24"/>
              </w:rPr>
              <w:t>випадках</w:t>
            </w:r>
            <w:proofErr w:type="spellEnd"/>
            <w:r w:rsidRPr="00EA789E">
              <w:rPr>
                <w:sz w:val="24"/>
                <w:szCs w:val="24"/>
              </w:rPr>
              <w:t xml:space="preserve"> </w:t>
            </w:r>
            <w:proofErr w:type="spellStart"/>
            <w:r w:rsidRPr="00EA789E">
              <w:rPr>
                <w:sz w:val="24"/>
                <w:szCs w:val="24"/>
              </w:rPr>
              <w:t>було</w:t>
            </w:r>
            <w:proofErr w:type="spellEnd"/>
            <w:r w:rsidRPr="00EA789E">
              <w:rPr>
                <w:sz w:val="24"/>
                <w:szCs w:val="24"/>
              </w:rPr>
              <w:t xml:space="preserve"> </w:t>
            </w:r>
            <w:proofErr w:type="spellStart"/>
            <w:r w:rsidRPr="00EA789E">
              <w:rPr>
                <w:sz w:val="24"/>
                <w:szCs w:val="24"/>
              </w:rPr>
              <w:t>висловлено</w:t>
            </w:r>
            <w:proofErr w:type="spellEnd"/>
            <w:r w:rsidRPr="00EA789E">
              <w:rPr>
                <w:sz w:val="24"/>
                <w:szCs w:val="24"/>
              </w:rPr>
              <w:t xml:space="preserve"> </w:t>
            </w:r>
            <w:proofErr w:type="spellStart"/>
            <w:r w:rsidRPr="00EA789E">
              <w:rPr>
                <w:sz w:val="24"/>
                <w:szCs w:val="24"/>
              </w:rPr>
              <w:t>зауваження</w:t>
            </w:r>
            <w:proofErr w:type="spellEnd"/>
            <w:r w:rsidRPr="00EA789E">
              <w:rPr>
                <w:sz w:val="24"/>
                <w:szCs w:val="24"/>
              </w:rPr>
              <w:t>.</w:t>
            </w:r>
          </w:p>
          <w:p w14:paraId="1C6CBFCD" w14:textId="3DE80871" w:rsidR="00986934" w:rsidRPr="00EA789E" w:rsidRDefault="00986934" w:rsidP="00775EC5">
            <w:pPr>
              <w:jc w:val="both"/>
              <w:rPr>
                <w:sz w:val="24"/>
                <w:szCs w:val="24"/>
                <w:lang w:val="uk-UA"/>
              </w:rPr>
            </w:pPr>
            <w:r w:rsidRPr="00EA789E">
              <w:rPr>
                <w:sz w:val="24"/>
                <w:szCs w:val="24"/>
                <w:lang w:val="uk-UA"/>
              </w:rPr>
              <w:t>Всього за період 2024-2025 років УЗК МВС опрацьовано 2598 проєктів нормативно-правових актів та організаційно-розпорядчих документів, серед яких 89 надійшло від Національної поліції України, та за результатами опрацювання яких, у 8 випадках висловлено зауваження.</w:t>
            </w:r>
          </w:p>
          <w:p w14:paraId="4ACF2CFB" w14:textId="51E854A7" w:rsidR="00D76E3C" w:rsidRPr="00EA789E" w:rsidRDefault="00986934" w:rsidP="00775EC5">
            <w:pPr>
              <w:jc w:val="both"/>
              <w:rPr>
                <w:lang w:val="uk-UA"/>
              </w:rPr>
            </w:pPr>
            <w:r w:rsidRPr="00EA789E">
              <w:rPr>
                <w:sz w:val="24"/>
                <w:szCs w:val="24"/>
                <w:lang w:val="uk-UA"/>
              </w:rPr>
              <w:t xml:space="preserve">Водночас Управління запобігання корупції НПУ упродовж 2024 року опрацювало 499 документів, </w:t>
            </w:r>
            <w:r w:rsidRPr="00EA789E">
              <w:rPr>
                <w:sz w:val="24"/>
                <w:szCs w:val="24"/>
                <w:lang w:val="uk-UA"/>
              </w:rPr>
              <w:lastRenderedPageBreak/>
              <w:t xml:space="preserve">у 2025 – 731, на предмет наявності </w:t>
            </w:r>
            <w:proofErr w:type="spellStart"/>
            <w:r w:rsidRPr="00EA789E">
              <w:rPr>
                <w:sz w:val="24"/>
                <w:szCs w:val="24"/>
                <w:lang w:val="uk-UA"/>
              </w:rPr>
              <w:t>корупціогенних</w:t>
            </w:r>
            <w:proofErr w:type="spellEnd"/>
            <w:r w:rsidRPr="00EA789E">
              <w:rPr>
                <w:sz w:val="24"/>
                <w:szCs w:val="24"/>
                <w:lang w:val="uk-UA"/>
              </w:rPr>
              <w:t xml:space="preserve"> факторів або корупційних ризиків. За результатами опрацювання у разі виявлення </w:t>
            </w:r>
            <w:proofErr w:type="spellStart"/>
            <w:r w:rsidRPr="00EA789E">
              <w:rPr>
                <w:sz w:val="24"/>
                <w:szCs w:val="24"/>
                <w:lang w:val="uk-UA"/>
              </w:rPr>
              <w:t>корупціогенних</w:t>
            </w:r>
            <w:proofErr w:type="spellEnd"/>
            <w:r w:rsidRPr="00EA789E">
              <w:rPr>
                <w:sz w:val="24"/>
                <w:szCs w:val="24"/>
                <w:lang w:val="uk-UA"/>
              </w:rPr>
              <w:t xml:space="preserve"> факторів або корупційних ризиків, виконавцям надавалися пропозиції щодо усунення виявлених недоліків</w:t>
            </w:r>
          </w:p>
        </w:tc>
      </w:tr>
      <w:tr w:rsidR="00EA789E" w:rsidRPr="00EA789E" w14:paraId="3F55BBDA" w14:textId="77777777" w:rsidTr="0041506B">
        <w:trPr>
          <w:trHeight w:val="270"/>
        </w:trPr>
        <w:tc>
          <w:tcPr>
            <w:tcW w:w="572" w:type="dxa"/>
          </w:tcPr>
          <w:p w14:paraId="014BDB29" w14:textId="7E466DCF" w:rsidR="00FE11BE" w:rsidRPr="00EA789E" w:rsidRDefault="00F10076" w:rsidP="007D409C">
            <w:pPr>
              <w:pStyle w:val="a6"/>
              <w:rPr>
                <w:sz w:val="24"/>
                <w:szCs w:val="24"/>
                <w:lang w:val="uk-UA"/>
              </w:rPr>
            </w:pPr>
            <w:r w:rsidRPr="00EA789E">
              <w:rPr>
                <w:sz w:val="24"/>
                <w:szCs w:val="24"/>
                <w:lang w:val="uk-UA"/>
              </w:rPr>
              <w:lastRenderedPageBreak/>
              <w:t>2</w:t>
            </w:r>
          </w:p>
        </w:tc>
        <w:tc>
          <w:tcPr>
            <w:tcW w:w="1560" w:type="dxa"/>
          </w:tcPr>
          <w:p w14:paraId="56237468" w14:textId="77777777" w:rsidR="00FE11BE" w:rsidRPr="00EA789E" w:rsidRDefault="00FE11BE" w:rsidP="007D409C">
            <w:pPr>
              <w:pStyle w:val="a6"/>
              <w:rPr>
                <w:sz w:val="24"/>
                <w:szCs w:val="24"/>
                <w:lang w:val="uk-UA"/>
              </w:rPr>
            </w:pPr>
          </w:p>
        </w:tc>
        <w:tc>
          <w:tcPr>
            <w:tcW w:w="1984" w:type="dxa"/>
          </w:tcPr>
          <w:p w14:paraId="22FE5BE6" w14:textId="77777777" w:rsidR="00656DE4" w:rsidRPr="00EA789E" w:rsidRDefault="00FE11BE" w:rsidP="007D409C">
            <w:pPr>
              <w:pStyle w:val="a6"/>
              <w:rPr>
                <w:rFonts w:eastAsia="Calibri"/>
                <w:sz w:val="24"/>
                <w:szCs w:val="24"/>
                <w:lang w:val="uk-UA"/>
              </w:rPr>
            </w:pPr>
            <w:r w:rsidRPr="00EA789E">
              <w:rPr>
                <w:rFonts w:eastAsia="Calibri"/>
                <w:sz w:val="24"/>
                <w:szCs w:val="24"/>
                <w:lang w:val="uk-UA" w:eastAsia="uk-UA" w:bidi="uk-UA"/>
              </w:rPr>
              <w:t>1.1.3.3.</w:t>
            </w:r>
            <w:r w:rsidRPr="00EA789E">
              <w:rPr>
                <w:rFonts w:eastAsia="Calibri"/>
                <w:sz w:val="24"/>
                <w:szCs w:val="24"/>
                <w:lang w:val="uk-UA"/>
              </w:rPr>
              <w:t>5. </w:t>
            </w:r>
          </w:p>
          <w:p w14:paraId="2935A2AF" w14:textId="43DD7C82" w:rsidR="00FE11BE" w:rsidRPr="00EA789E" w:rsidRDefault="00FE11BE" w:rsidP="007D409C">
            <w:pPr>
              <w:pStyle w:val="a6"/>
              <w:rPr>
                <w:sz w:val="24"/>
                <w:szCs w:val="24"/>
                <w:lang w:val="uk-UA"/>
              </w:rPr>
            </w:pPr>
            <w:r w:rsidRPr="00EA789E">
              <w:rPr>
                <w:rFonts w:eastAsia="Calibri"/>
                <w:sz w:val="24"/>
                <w:szCs w:val="24"/>
                <w:lang w:val="uk-UA"/>
              </w:rPr>
              <w:t>Розроблення та подання Кабінетові Міністрів України про</w:t>
            </w:r>
            <w:r w:rsidR="007A2471" w:rsidRPr="00EA789E">
              <w:rPr>
                <w:rFonts w:eastAsia="Calibri"/>
                <w:sz w:val="24"/>
                <w:szCs w:val="24"/>
                <w:lang w:val="uk-UA"/>
              </w:rPr>
              <w:t>є</w:t>
            </w:r>
            <w:r w:rsidRPr="00EA789E">
              <w:rPr>
                <w:rFonts w:eastAsia="Calibri"/>
                <w:sz w:val="24"/>
                <w:szCs w:val="24"/>
                <w:lang w:val="uk-UA"/>
              </w:rPr>
              <w:t xml:space="preserve">ктів законів щодо вдосконалення галузевого законодавства, що регулює суспільні відносини у сферах, визначених розділом 3 Антикорупційної стратегії, на основі результатів правового моніторингу, аналітичних досліджень, </w:t>
            </w:r>
            <w:r w:rsidRPr="00EA789E">
              <w:rPr>
                <w:rFonts w:eastAsia="Calibri"/>
                <w:sz w:val="24"/>
                <w:szCs w:val="24"/>
                <w:lang w:val="uk-UA"/>
              </w:rPr>
              <w:lastRenderedPageBreak/>
              <w:t>зазначених у підпункті</w:t>
            </w:r>
            <w:r w:rsidRPr="00EA789E">
              <w:rPr>
                <w:rFonts w:eastAsia="Calibri"/>
                <w:sz w:val="24"/>
                <w:szCs w:val="24"/>
                <w:lang w:val="uk-UA" w:eastAsia="uk-UA" w:bidi="uk-UA"/>
              </w:rPr>
              <w:t xml:space="preserve"> 1.1.3.3.</w:t>
            </w:r>
            <w:r w:rsidRPr="00EA789E">
              <w:rPr>
                <w:rFonts w:eastAsia="Calibri"/>
                <w:sz w:val="24"/>
                <w:szCs w:val="24"/>
                <w:lang w:val="uk-UA"/>
              </w:rPr>
              <w:t xml:space="preserve">3, та/або результатів антикорупційної експертизи чинних нормативно-правових актів, проведеної на виконання заходу, зазначеного у підпункті </w:t>
            </w:r>
            <w:r w:rsidRPr="00EA789E">
              <w:rPr>
                <w:rFonts w:eastAsia="Calibri"/>
                <w:sz w:val="24"/>
                <w:szCs w:val="24"/>
                <w:lang w:val="uk-UA" w:eastAsia="uk-UA" w:bidi="uk-UA"/>
              </w:rPr>
              <w:t>1.1.3.3.</w:t>
            </w:r>
            <w:r w:rsidRPr="00EA789E">
              <w:rPr>
                <w:rFonts w:eastAsia="Calibri"/>
                <w:sz w:val="24"/>
                <w:szCs w:val="24"/>
                <w:lang w:val="uk-UA"/>
              </w:rPr>
              <w:t>4</w:t>
            </w:r>
          </w:p>
        </w:tc>
        <w:tc>
          <w:tcPr>
            <w:tcW w:w="1418" w:type="dxa"/>
          </w:tcPr>
          <w:p w14:paraId="09AEDDE8" w14:textId="77777777" w:rsidR="009351C7" w:rsidRPr="00EA789E" w:rsidRDefault="009351C7" w:rsidP="007D409C">
            <w:pPr>
              <w:pStyle w:val="a6"/>
              <w:rPr>
                <w:rFonts w:eastAsia="Calibri"/>
                <w:sz w:val="24"/>
                <w:szCs w:val="24"/>
                <w:lang w:val="uk-UA" w:bidi="uk-UA"/>
              </w:rPr>
            </w:pPr>
            <w:r w:rsidRPr="00EA789E">
              <w:rPr>
                <w:rFonts w:eastAsia="Calibri"/>
                <w:sz w:val="24"/>
                <w:szCs w:val="24"/>
                <w:lang w:val="uk-UA" w:bidi="uk-UA"/>
              </w:rPr>
              <w:lastRenderedPageBreak/>
              <w:t>Національне агентство</w:t>
            </w:r>
          </w:p>
          <w:p w14:paraId="1483C7F4"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Мін’юст</w:t>
            </w:r>
          </w:p>
          <w:p w14:paraId="1E9A97BC"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 xml:space="preserve">МВС Національна поліція </w:t>
            </w:r>
            <w:proofErr w:type="spellStart"/>
            <w:r w:rsidRPr="00EA789E">
              <w:rPr>
                <w:rFonts w:eastAsia="Calibri"/>
                <w:sz w:val="24"/>
                <w:szCs w:val="24"/>
                <w:lang w:val="uk-UA"/>
              </w:rPr>
              <w:t>Мінеконо-міки</w:t>
            </w:r>
            <w:proofErr w:type="spellEnd"/>
            <w:r w:rsidRPr="00EA789E">
              <w:rPr>
                <w:rFonts w:eastAsia="Calibri"/>
                <w:sz w:val="24"/>
                <w:szCs w:val="24"/>
                <w:lang w:val="uk-UA"/>
              </w:rPr>
              <w:t xml:space="preserve"> </w:t>
            </w:r>
          </w:p>
          <w:p w14:paraId="2BBBD4B3"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 xml:space="preserve">Мінфін </w:t>
            </w:r>
            <w:proofErr w:type="spellStart"/>
            <w:r w:rsidRPr="00EA789E">
              <w:rPr>
                <w:rFonts w:eastAsia="Calibri"/>
                <w:sz w:val="24"/>
                <w:szCs w:val="24"/>
                <w:lang w:val="uk-UA"/>
              </w:rPr>
              <w:t>Мінагропо-літики</w:t>
            </w:r>
            <w:proofErr w:type="spellEnd"/>
          </w:p>
          <w:p w14:paraId="5FDBA2DA"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МКІП</w:t>
            </w:r>
          </w:p>
          <w:p w14:paraId="08037E82"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Міноборони</w:t>
            </w:r>
          </w:p>
          <w:p w14:paraId="0918F7A1"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МОЗ</w:t>
            </w:r>
          </w:p>
          <w:p w14:paraId="1DE08A05"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 xml:space="preserve">МОН </w:t>
            </w:r>
          </w:p>
          <w:p w14:paraId="4A1BB3F0" w14:textId="77777777" w:rsidR="009351C7" w:rsidRPr="00EA789E" w:rsidRDefault="009351C7" w:rsidP="007D409C">
            <w:pPr>
              <w:pStyle w:val="a6"/>
              <w:rPr>
                <w:rFonts w:eastAsia="Calibri"/>
                <w:sz w:val="24"/>
                <w:szCs w:val="24"/>
                <w:lang w:val="uk-UA"/>
              </w:rPr>
            </w:pPr>
            <w:r w:rsidRPr="00EA789E">
              <w:rPr>
                <w:rFonts w:eastAsia="Calibri"/>
                <w:sz w:val="24"/>
                <w:szCs w:val="24"/>
                <w:lang w:val="uk-UA"/>
              </w:rPr>
              <w:t>БЕБ</w:t>
            </w:r>
          </w:p>
          <w:p w14:paraId="23D2DB07" w14:textId="77777777" w:rsidR="00FE11BE" w:rsidRPr="00EA789E" w:rsidRDefault="009351C7" w:rsidP="007D409C">
            <w:pPr>
              <w:pStyle w:val="a6"/>
              <w:rPr>
                <w:lang w:val="uk-UA"/>
              </w:rPr>
            </w:pPr>
            <w:r w:rsidRPr="00EA789E">
              <w:rPr>
                <w:rFonts w:eastAsia="Calibri"/>
                <w:sz w:val="24"/>
                <w:szCs w:val="24"/>
                <w:lang w:val="uk-UA"/>
              </w:rPr>
              <w:t>Державне бюро розслідувань (за згодою)</w:t>
            </w:r>
          </w:p>
        </w:tc>
        <w:tc>
          <w:tcPr>
            <w:tcW w:w="1842" w:type="dxa"/>
          </w:tcPr>
          <w:p w14:paraId="6B29510A" w14:textId="19BDA0C7" w:rsidR="00FE11BE" w:rsidRPr="00EA789E" w:rsidRDefault="00FE11BE" w:rsidP="007D409C">
            <w:pPr>
              <w:pStyle w:val="a6"/>
              <w:rPr>
                <w:sz w:val="24"/>
                <w:szCs w:val="24"/>
                <w:lang w:val="uk-UA"/>
              </w:rPr>
            </w:pPr>
            <w:r w:rsidRPr="00EA789E">
              <w:rPr>
                <w:sz w:val="24"/>
                <w:szCs w:val="24"/>
                <w:lang w:val="uk-UA"/>
              </w:rPr>
              <w:t>Березень 202</w:t>
            </w:r>
            <w:r w:rsidR="009C0D79" w:rsidRPr="00EA789E">
              <w:rPr>
                <w:sz w:val="24"/>
                <w:szCs w:val="24"/>
                <w:lang w:val="uk-UA"/>
              </w:rPr>
              <w:t>4</w:t>
            </w:r>
            <w:r w:rsidRPr="00EA789E">
              <w:rPr>
                <w:sz w:val="24"/>
                <w:szCs w:val="24"/>
                <w:lang w:val="uk-UA"/>
              </w:rPr>
              <w:t xml:space="preserve"> року – листопад 2025 року</w:t>
            </w:r>
          </w:p>
        </w:tc>
        <w:tc>
          <w:tcPr>
            <w:tcW w:w="1701" w:type="dxa"/>
          </w:tcPr>
          <w:p w14:paraId="2B16E100" w14:textId="77777777" w:rsidR="00FE11BE" w:rsidRPr="00EA789E" w:rsidRDefault="00FE11BE" w:rsidP="007D409C">
            <w:pPr>
              <w:pStyle w:val="a6"/>
              <w:rPr>
                <w:sz w:val="24"/>
                <w:szCs w:val="24"/>
                <w:lang w:val="uk-UA"/>
              </w:rPr>
            </w:pPr>
            <w:r w:rsidRPr="00EA789E">
              <w:rPr>
                <w:sz w:val="24"/>
                <w:szCs w:val="24"/>
                <w:lang w:val="uk-UA"/>
              </w:rPr>
              <w:t>Опрацювання в межах компетенції про</w:t>
            </w:r>
            <w:r w:rsidR="007A2471" w:rsidRPr="00EA789E">
              <w:rPr>
                <w:sz w:val="24"/>
                <w:szCs w:val="24"/>
                <w:lang w:val="uk-UA"/>
              </w:rPr>
              <w:t>є</w:t>
            </w:r>
            <w:r w:rsidRPr="00EA789E">
              <w:rPr>
                <w:sz w:val="24"/>
                <w:szCs w:val="24"/>
                <w:lang w:val="uk-UA"/>
              </w:rPr>
              <w:t xml:space="preserve">ктів законів </w:t>
            </w:r>
            <w:r w:rsidRPr="00EA789E">
              <w:rPr>
                <w:rFonts w:eastAsia="Calibri"/>
                <w:sz w:val="24"/>
                <w:szCs w:val="24"/>
                <w:lang w:val="uk-UA"/>
              </w:rPr>
              <w:t>щодо вдосконалення галузевого законодавства, що регулює суспільні відносини у сферах, визначених розділом 3 Антикорупційної стратегії</w:t>
            </w:r>
          </w:p>
        </w:tc>
        <w:tc>
          <w:tcPr>
            <w:tcW w:w="1276" w:type="dxa"/>
          </w:tcPr>
          <w:p w14:paraId="27C273ED" w14:textId="77777777" w:rsidR="00FE11BE" w:rsidRPr="00EA789E" w:rsidRDefault="00FE11BE" w:rsidP="007D409C">
            <w:pPr>
              <w:pStyle w:val="a6"/>
              <w:rPr>
                <w:sz w:val="24"/>
                <w:szCs w:val="24"/>
                <w:lang w:val="uk-UA"/>
              </w:rPr>
            </w:pPr>
            <w:r w:rsidRPr="00EA789E">
              <w:rPr>
                <w:sz w:val="24"/>
                <w:szCs w:val="24"/>
                <w:lang w:val="uk-UA"/>
              </w:rPr>
              <w:t>ДВНПУ</w:t>
            </w:r>
          </w:p>
          <w:p w14:paraId="69E6040A" w14:textId="77777777" w:rsidR="00FE11BE" w:rsidRPr="00EA789E" w:rsidRDefault="00FE11BE" w:rsidP="007D409C">
            <w:pPr>
              <w:pStyle w:val="a6"/>
              <w:rPr>
                <w:sz w:val="24"/>
                <w:szCs w:val="24"/>
                <w:lang w:val="uk-UA"/>
              </w:rPr>
            </w:pPr>
            <w:r w:rsidRPr="00EA789E">
              <w:rPr>
                <w:sz w:val="24"/>
                <w:szCs w:val="24"/>
                <w:lang w:val="uk-UA"/>
              </w:rPr>
              <w:t>НПУ</w:t>
            </w:r>
          </w:p>
          <w:p w14:paraId="3835F5A2" w14:textId="77777777" w:rsidR="00FE11BE" w:rsidRPr="00EA789E" w:rsidRDefault="00FE11BE" w:rsidP="007D409C">
            <w:pPr>
              <w:pStyle w:val="a6"/>
              <w:rPr>
                <w:sz w:val="24"/>
                <w:szCs w:val="24"/>
                <w:lang w:val="uk-UA"/>
              </w:rPr>
            </w:pPr>
            <w:r w:rsidRPr="00EA789E">
              <w:rPr>
                <w:sz w:val="24"/>
                <w:szCs w:val="24"/>
                <w:lang w:val="uk-UA"/>
              </w:rPr>
              <w:t xml:space="preserve">ДЮЗ </w:t>
            </w:r>
          </w:p>
          <w:p w14:paraId="091D2750" w14:textId="77777777" w:rsidR="00FE11BE" w:rsidRPr="00EA789E" w:rsidRDefault="00FE11BE" w:rsidP="007D409C">
            <w:pPr>
              <w:pStyle w:val="a6"/>
              <w:rPr>
                <w:sz w:val="24"/>
                <w:szCs w:val="24"/>
                <w:lang w:val="uk-UA"/>
              </w:rPr>
            </w:pPr>
            <w:r w:rsidRPr="00EA789E">
              <w:rPr>
                <w:sz w:val="24"/>
                <w:szCs w:val="24"/>
                <w:lang w:val="uk-UA"/>
              </w:rPr>
              <w:t>УЗК</w:t>
            </w:r>
          </w:p>
        </w:tc>
        <w:tc>
          <w:tcPr>
            <w:tcW w:w="1276" w:type="dxa"/>
          </w:tcPr>
          <w:p w14:paraId="3E79EB46" w14:textId="77777777" w:rsidR="00FE11BE" w:rsidRPr="00EA789E" w:rsidRDefault="00F573B6" w:rsidP="007D409C">
            <w:pPr>
              <w:pStyle w:val="a6"/>
              <w:rPr>
                <w:sz w:val="24"/>
                <w:szCs w:val="24"/>
                <w:lang w:val="uk-UA"/>
              </w:rPr>
            </w:pPr>
            <w:r w:rsidRPr="00EA789E">
              <w:rPr>
                <w:sz w:val="24"/>
                <w:szCs w:val="24"/>
                <w:lang w:val="uk-UA"/>
              </w:rPr>
              <w:t xml:space="preserve">Жовтень </w:t>
            </w:r>
            <w:r w:rsidR="00FE11BE" w:rsidRPr="00EA789E">
              <w:rPr>
                <w:sz w:val="24"/>
                <w:szCs w:val="24"/>
                <w:lang w:val="uk-UA"/>
              </w:rPr>
              <w:t>2025 року</w:t>
            </w:r>
          </w:p>
        </w:tc>
        <w:tc>
          <w:tcPr>
            <w:tcW w:w="1276" w:type="dxa"/>
          </w:tcPr>
          <w:p w14:paraId="6643B3A5" w14:textId="77777777" w:rsidR="00AF484F" w:rsidRPr="00EA789E" w:rsidRDefault="00FE11BE" w:rsidP="007D409C">
            <w:pPr>
              <w:pStyle w:val="a6"/>
              <w:rPr>
                <w:sz w:val="24"/>
                <w:szCs w:val="24"/>
                <w:lang w:val="uk-UA"/>
              </w:rPr>
            </w:pPr>
            <w:r w:rsidRPr="00EA789E">
              <w:rPr>
                <w:sz w:val="24"/>
                <w:szCs w:val="24"/>
                <w:lang w:val="uk-UA"/>
              </w:rPr>
              <w:t>Про</w:t>
            </w:r>
            <w:r w:rsidR="007A2471" w:rsidRPr="00EA789E">
              <w:rPr>
                <w:sz w:val="24"/>
                <w:szCs w:val="24"/>
                <w:lang w:val="uk-UA"/>
              </w:rPr>
              <w:t>є</w:t>
            </w:r>
            <w:r w:rsidRPr="00EA789E">
              <w:rPr>
                <w:sz w:val="24"/>
                <w:szCs w:val="24"/>
                <w:lang w:val="uk-UA"/>
              </w:rPr>
              <w:t xml:space="preserve">кти законів </w:t>
            </w:r>
            <w:proofErr w:type="spellStart"/>
            <w:r w:rsidRPr="00EA789E">
              <w:rPr>
                <w:sz w:val="24"/>
                <w:szCs w:val="24"/>
                <w:lang w:val="uk-UA"/>
              </w:rPr>
              <w:t>опрацьова</w:t>
            </w:r>
            <w:proofErr w:type="spellEnd"/>
            <w:r w:rsidR="00AF484F" w:rsidRPr="00EA789E">
              <w:rPr>
                <w:sz w:val="24"/>
                <w:szCs w:val="24"/>
                <w:lang w:val="uk-UA"/>
              </w:rPr>
              <w:t>-</w:t>
            </w:r>
          </w:p>
          <w:p w14:paraId="4E4FAB44" w14:textId="77777777" w:rsidR="00FE11BE" w:rsidRPr="00EA789E" w:rsidRDefault="00FE11BE" w:rsidP="007D409C">
            <w:pPr>
              <w:pStyle w:val="a6"/>
              <w:rPr>
                <w:sz w:val="24"/>
                <w:szCs w:val="24"/>
                <w:lang w:val="uk-UA"/>
              </w:rPr>
            </w:pPr>
            <w:r w:rsidRPr="00EA789E">
              <w:rPr>
                <w:sz w:val="24"/>
                <w:szCs w:val="24"/>
                <w:lang w:val="uk-UA"/>
              </w:rPr>
              <w:t>но</w:t>
            </w:r>
            <w:r w:rsidR="00AF484F" w:rsidRPr="00EA789E">
              <w:rPr>
                <w:sz w:val="24"/>
                <w:szCs w:val="24"/>
                <w:lang w:val="uk-UA"/>
              </w:rPr>
              <w:t xml:space="preserve"> </w:t>
            </w:r>
            <w:r w:rsidRPr="00EA789E">
              <w:rPr>
                <w:sz w:val="24"/>
                <w:szCs w:val="24"/>
                <w:lang w:val="uk-UA"/>
              </w:rPr>
              <w:t>– надано пропозиції та/або зауваження</w:t>
            </w:r>
          </w:p>
        </w:tc>
        <w:tc>
          <w:tcPr>
            <w:tcW w:w="2976" w:type="dxa"/>
          </w:tcPr>
          <w:p w14:paraId="6D8E24AC" w14:textId="6FB6A91F" w:rsidR="00797F53" w:rsidRPr="00EA789E" w:rsidRDefault="00797F53" w:rsidP="008C5B34">
            <w:pPr>
              <w:pStyle w:val="a6"/>
              <w:jc w:val="both"/>
              <w:rPr>
                <w:rFonts w:eastAsia="Calibri"/>
                <w:b/>
                <w:bCs/>
                <w:sz w:val="24"/>
                <w:szCs w:val="24"/>
                <w:lang w:val="uk-UA" w:bidi="uk-UA"/>
              </w:rPr>
            </w:pPr>
            <w:r w:rsidRPr="00EA789E">
              <w:rPr>
                <w:rFonts w:eastAsia="Calibri"/>
                <w:b/>
                <w:bCs/>
                <w:sz w:val="24"/>
                <w:szCs w:val="24"/>
                <w:lang w:val="uk-UA" w:bidi="uk-UA"/>
              </w:rPr>
              <w:t>Виконано.</w:t>
            </w:r>
          </w:p>
          <w:p w14:paraId="352460C6" w14:textId="77777777" w:rsidR="00797F53" w:rsidRPr="00EA789E" w:rsidRDefault="00797F53" w:rsidP="008C5B34">
            <w:pPr>
              <w:pStyle w:val="a6"/>
              <w:jc w:val="both"/>
              <w:rPr>
                <w:rFonts w:eastAsia="Calibri"/>
                <w:sz w:val="24"/>
                <w:szCs w:val="24"/>
                <w:lang w:val="uk-UA" w:bidi="uk-UA"/>
              </w:rPr>
            </w:pPr>
            <w:r w:rsidRPr="00EA789E">
              <w:rPr>
                <w:rFonts w:eastAsia="Calibri"/>
                <w:sz w:val="24"/>
                <w:szCs w:val="24"/>
                <w:lang w:val="uk-UA" w:bidi="uk-UA"/>
              </w:rPr>
              <w:t xml:space="preserve">У травні 2023 року МВС брало участь в опрацюванні проєкту ЗУ «Про внесення змін до деяких законодавчих актів України щодо удосконалення правового регулювання правовідносин, пов’язаних з призначенням, отриманням одноразової грошової допомоги та наданням пільг деяким категоріям осіб» (реєстр. № 9226 від 20.04.2023). Закон прийнято ВРУ 09.12.2023 за № 3515-IX, який набрав чинності 29.03.2024. </w:t>
            </w:r>
          </w:p>
          <w:p w14:paraId="13973F29" w14:textId="77777777" w:rsidR="00797F53" w:rsidRPr="00EA789E" w:rsidRDefault="00797F53" w:rsidP="008C5B34">
            <w:pPr>
              <w:pStyle w:val="a6"/>
              <w:jc w:val="both"/>
              <w:rPr>
                <w:rFonts w:eastAsia="Calibri"/>
                <w:sz w:val="24"/>
                <w:szCs w:val="24"/>
                <w:lang w:val="uk-UA" w:bidi="uk-UA"/>
              </w:rPr>
            </w:pPr>
            <w:r w:rsidRPr="00EA789E">
              <w:rPr>
                <w:rFonts w:eastAsia="Calibri"/>
                <w:sz w:val="24"/>
                <w:szCs w:val="24"/>
                <w:lang w:val="uk-UA" w:bidi="uk-UA"/>
              </w:rPr>
              <w:t xml:space="preserve">З метою вдосконалення галузевого законодавства, що регулює суспільні відносини у сферах, визначених розділом 3 </w:t>
            </w:r>
            <w:r w:rsidRPr="00EA789E">
              <w:rPr>
                <w:rFonts w:eastAsia="Calibri"/>
                <w:sz w:val="24"/>
                <w:szCs w:val="24"/>
                <w:lang w:val="uk-UA" w:bidi="uk-UA"/>
              </w:rPr>
              <w:lastRenderedPageBreak/>
              <w:t>Антикорупційної стратегії та на виконання завдань визначених підпунктами 2.1.6.1.3 та 2.1.6.3.1 проблеми 2.1.6 пункту 2.1 розділу ІІ «Заходи з виконання ДАП», ДАП затвердженої постановою КМУ від 04.03.2023 № 220 МВС спільно з НПУ розроблено проєкт Закону щодо удосконалення діяльності постійно діючих поліцейських комісій а також атестаційних комісій, який 28.10.2024 зареєстровано у ВРУ за № 12159.</w:t>
            </w:r>
          </w:p>
          <w:p w14:paraId="783B3878" w14:textId="77777777" w:rsidR="00797F53" w:rsidRPr="00EA789E" w:rsidRDefault="00797F53" w:rsidP="008C5B34">
            <w:pPr>
              <w:pStyle w:val="a6"/>
              <w:jc w:val="both"/>
              <w:rPr>
                <w:rFonts w:eastAsia="Calibri"/>
                <w:sz w:val="24"/>
                <w:szCs w:val="24"/>
                <w:lang w:val="uk-UA" w:bidi="uk-UA"/>
              </w:rPr>
            </w:pPr>
            <w:r w:rsidRPr="00EA789E">
              <w:rPr>
                <w:rFonts w:eastAsia="Calibri"/>
                <w:sz w:val="24"/>
                <w:szCs w:val="24"/>
                <w:lang w:val="uk-UA" w:bidi="uk-UA"/>
              </w:rPr>
              <w:t>Відповідно до пункту 2 § 40 Регламенту КМУ, у зв’язку з відставкою КМУ проєкт Закону № 12159 повернуто до МВС.</w:t>
            </w:r>
          </w:p>
          <w:p w14:paraId="48ED5DFE" w14:textId="77777777" w:rsidR="00797F53" w:rsidRPr="00EA789E" w:rsidRDefault="00797F53" w:rsidP="008C5B34">
            <w:pPr>
              <w:pStyle w:val="a6"/>
              <w:jc w:val="both"/>
              <w:rPr>
                <w:rFonts w:eastAsia="Calibri"/>
                <w:sz w:val="24"/>
                <w:szCs w:val="24"/>
                <w:lang w:val="uk-UA" w:bidi="uk-UA"/>
              </w:rPr>
            </w:pPr>
            <w:r w:rsidRPr="00EA789E">
              <w:rPr>
                <w:rFonts w:eastAsia="Calibri"/>
                <w:sz w:val="24"/>
                <w:szCs w:val="24"/>
                <w:lang w:val="uk-UA" w:bidi="uk-UA"/>
              </w:rPr>
              <w:t xml:space="preserve">31.07.2025 проєкт Закону «Про внесення змін до ЗУ «Про Національну поліцію» щодо підвищення ефективності службової діяльності поліції» листом МВС за </w:t>
            </w:r>
            <w:proofErr w:type="spellStart"/>
            <w:r w:rsidRPr="00EA789E">
              <w:rPr>
                <w:rFonts w:eastAsia="Calibri"/>
                <w:sz w:val="24"/>
                <w:szCs w:val="24"/>
                <w:lang w:val="uk-UA" w:bidi="uk-UA"/>
              </w:rPr>
              <w:t>вих</w:t>
            </w:r>
            <w:proofErr w:type="spellEnd"/>
            <w:r w:rsidRPr="00EA789E">
              <w:rPr>
                <w:rFonts w:eastAsia="Calibri"/>
                <w:sz w:val="24"/>
                <w:szCs w:val="24"/>
                <w:lang w:val="uk-UA" w:bidi="uk-UA"/>
              </w:rPr>
              <w:t xml:space="preserve">. № 28156/01/38-2025 подано на розгляд Уряду, який схвалив його 26.08.202 та 29.08.2025 </w:t>
            </w:r>
            <w:r w:rsidRPr="00EA789E">
              <w:rPr>
                <w:rFonts w:eastAsia="Calibri"/>
                <w:sz w:val="24"/>
                <w:szCs w:val="24"/>
                <w:lang w:val="uk-UA" w:bidi="uk-UA"/>
              </w:rPr>
              <w:lastRenderedPageBreak/>
              <w:t xml:space="preserve">зареєстровав у ВРУ за № 13716. </w:t>
            </w:r>
          </w:p>
          <w:p w14:paraId="0AF6F023" w14:textId="77777777" w:rsidR="00797F53" w:rsidRPr="00EA789E" w:rsidRDefault="00797F53" w:rsidP="008C5B34">
            <w:pPr>
              <w:pStyle w:val="a6"/>
              <w:jc w:val="both"/>
              <w:rPr>
                <w:rFonts w:eastAsia="Calibri"/>
                <w:sz w:val="24"/>
                <w:szCs w:val="24"/>
                <w:lang w:val="uk-UA" w:bidi="uk-UA"/>
              </w:rPr>
            </w:pPr>
            <w:r w:rsidRPr="00EA789E">
              <w:rPr>
                <w:rFonts w:eastAsia="Calibri"/>
                <w:sz w:val="24"/>
                <w:szCs w:val="24"/>
                <w:lang w:val="uk-UA" w:bidi="uk-UA"/>
              </w:rPr>
              <w:t xml:space="preserve">Крім того МВС України спільно з НПУ з урахуванням оновленого завдання підпункту 2.1.6.2.3 проблеми 2.1.6 пункту 2.1 розділу ІІ додатка 2 Заходів ДАП на 2023—2025 роки внесеного до ДАП постановою КМУ від 18.10.2024 № 1194, розроблено проєкт Закону України «Про внесення змін до Дисциплінарного статуту Національної поліції України щодо вдосконалення порядку проведення службових розслідувань та забезпечення незалежності дисциплінарний комісій», який 08.07.2025 зареєстровано у ВРУ за № 13458. </w:t>
            </w:r>
          </w:p>
          <w:p w14:paraId="1888A198" w14:textId="77777777" w:rsidR="00797F53" w:rsidRPr="00EA789E" w:rsidRDefault="00797F53" w:rsidP="008C5B34">
            <w:pPr>
              <w:pStyle w:val="a6"/>
              <w:jc w:val="both"/>
              <w:rPr>
                <w:rFonts w:eastAsia="Calibri"/>
                <w:sz w:val="24"/>
                <w:szCs w:val="24"/>
                <w:lang w:val="uk-UA" w:bidi="uk-UA"/>
              </w:rPr>
            </w:pPr>
            <w:r w:rsidRPr="00EA789E">
              <w:rPr>
                <w:rFonts w:eastAsia="Calibri"/>
                <w:sz w:val="24"/>
                <w:szCs w:val="24"/>
                <w:lang w:val="uk-UA" w:bidi="uk-UA"/>
              </w:rPr>
              <w:t>Відповідно до пункту 2 § 40 Регламенту КМУ, у зв’язку з відставкою КМУ проєкт Закону №13458 повернуто до МВС.</w:t>
            </w:r>
          </w:p>
          <w:p w14:paraId="616A1FE0" w14:textId="4CABF1B3" w:rsidR="00097580" w:rsidRPr="00EA789E" w:rsidRDefault="00797F53" w:rsidP="008C5B34">
            <w:pPr>
              <w:pStyle w:val="a6"/>
              <w:jc w:val="both"/>
              <w:rPr>
                <w:sz w:val="24"/>
                <w:szCs w:val="24"/>
                <w:lang w:val="uk-UA"/>
              </w:rPr>
            </w:pPr>
            <w:r w:rsidRPr="00EA789E">
              <w:rPr>
                <w:rFonts w:eastAsia="Calibri"/>
                <w:sz w:val="24"/>
                <w:szCs w:val="24"/>
                <w:lang w:val="uk-UA" w:bidi="uk-UA"/>
              </w:rPr>
              <w:t xml:space="preserve">29.07.2025 проєкт Закону «Про внесення змін до Дисциплінарного статуту </w:t>
            </w:r>
            <w:r w:rsidRPr="00EA789E">
              <w:rPr>
                <w:rFonts w:eastAsia="Calibri"/>
                <w:sz w:val="24"/>
                <w:szCs w:val="24"/>
                <w:lang w:val="uk-UA" w:bidi="uk-UA"/>
              </w:rPr>
              <w:lastRenderedPageBreak/>
              <w:t>Національної поліції України щодо вдосконалення порядку проведення службових розслідувань та забезпечення незалежності дисциплінарних комісій» відповідно до п. 4 § 40 та § 121 Регламенту КМУ МВС подано на розгляд Уряду, який схвалив його 26.08.2025 та 29.08.2025 проєкт Закону зареєстровано у ВРУ за № 13713.</w:t>
            </w:r>
          </w:p>
        </w:tc>
      </w:tr>
      <w:tr w:rsidR="00EA789E" w:rsidRPr="00EA789E" w14:paraId="22C2D08A" w14:textId="77777777" w:rsidTr="0041506B">
        <w:trPr>
          <w:trHeight w:val="270"/>
        </w:trPr>
        <w:tc>
          <w:tcPr>
            <w:tcW w:w="572" w:type="dxa"/>
          </w:tcPr>
          <w:p w14:paraId="3C8BB0B4" w14:textId="6EEF8D04" w:rsidR="005178E4" w:rsidRPr="00EA789E" w:rsidRDefault="00F10076" w:rsidP="007D409C">
            <w:pPr>
              <w:pStyle w:val="a6"/>
              <w:rPr>
                <w:sz w:val="24"/>
                <w:szCs w:val="24"/>
                <w:lang w:val="uk-UA"/>
              </w:rPr>
            </w:pPr>
            <w:r w:rsidRPr="00EA789E">
              <w:rPr>
                <w:sz w:val="24"/>
                <w:szCs w:val="24"/>
                <w:lang w:val="uk-UA"/>
              </w:rPr>
              <w:lastRenderedPageBreak/>
              <w:t>3</w:t>
            </w:r>
          </w:p>
        </w:tc>
        <w:tc>
          <w:tcPr>
            <w:tcW w:w="1560" w:type="dxa"/>
          </w:tcPr>
          <w:p w14:paraId="5606BAB0" w14:textId="2DE1B51F" w:rsidR="005178E4" w:rsidRPr="00EA789E" w:rsidRDefault="0091708A" w:rsidP="007D409C">
            <w:pPr>
              <w:pStyle w:val="a6"/>
              <w:rPr>
                <w:rFonts w:eastAsia="Calibri"/>
                <w:bCs/>
                <w:sz w:val="24"/>
                <w:szCs w:val="24"/>
                <w:lang w:val="uk-UA" w:eastAsia="uk-UA"/>
              </w:rPr>
            </w:pPr>
            <w:r w:rsidRPr="00EA789E">
              <w:rPr>
                <w:rFonts w:eastAsia="Calibri"/>
                <w:bCs/>
                <w:sz w:val="24"/>
                <w:szCs w:val="24"/>
                <w:lang w:val="uk-UA" w:eastAsia="uk-UA"/>
              </w:rPr>
              <w:t xml:space="preserve">Проблема 1.4.2. Процес подання інформації до Єдиного державного реєстру декларацій осіб, уповноважених на виконання функцій держави або місцевого </w:t>
            </w:r>
            <w:proofErr w:type="spellStart"/>
            <w:r w:rsidRPr="00EA789E">
              <w:rPr>
                <w:rFonts w:eastAsia="Calibri"/>
                <w:bCs/>
                <w:sz w:val="24"/>
                <w:szCs w:val="24"/>
                <w:lang w:val="uk-UA" w:eastAsia="uk-UA"/>
              </w:rPr>
              <w:t>самовряду-вання</w:t>
            </w:r>
            <w:proofErr w:type="spellEnd"/>
            <w:r w:rsidRPr="00EA789E">
              <w:rPr>
                <w:rFonts w:eastAsia="Calibri"/>
                <w:bCs/>
                <w:sz w:val="24"/>
                <w:szCs w:val="24"/>
                <w:lang w:val="uk-UA" w:eastAsia="uk-UA"/>
              </w:rPr>
              <w:t xml:space="preserve">, є обтяжливим </w:t>
            </w:r>
            <w:r w:rsidRPr="00EA789E">
              <w:rPr>
                <w:rFonts w:eastAsia="Calibri"/>
                <w:bCs/>
                <w:sz w:val="24"/>
                <w:szCs w:val="24"/>
                <w:lang w:val="uk-UA" w:eastAsia="uk-UA"/>
              </w:rPr>
              <w:lastRenderedPageBreak/>
              <w:t>через недостатню обізнаність суб’єктів декларування з вимогами до заповнення декларацій; періодичні проблеми у функціонуванні цього реєстру, недостатня якість законодавства</w:t>
            </w:r>
          </w:p>
        </w:tc>
        <w:tc>
          <w:tcPr>
            <w:tcW w:w="1984" w:type="dxa"/>
          </w:tcPr>
          <w:p w14:paraId="13F1F1FF" w14:textId="77777777" w:rsidR="00656DE4" w:rsidRPr="00EA789E" w:rsidRDefault="005178E4" w:rsidP="007D409C">
            <w:pPr>
              <w:pStyle w:val="a6"/>
              <w:rPr>
                <w:sz w:val="24"/>
                <w:szCs w:val="24"/>
                <w:lang w:val="uk-UA" w:eastAsia="uk-UA"/>
              </w:rPr>
            </w:pPr>
            <w:r w:rsidRPr="00EA789E">
              <w:rPr>
                <w:sz w:val="24"/>
                <w:szCs w:val="24"/>
                <w:lang w:val="uk-UA" w:eastAsia="uk-UA"/>
              </w:rPr>
              <w:lastRenderedPageBreak/>
              <w:t xml:space="preserve">1.4.2.2.4. </w:t>
            </w:r>
          </w:p>
          <w:p w14:paraId="5B34CED9" w14:textId="3508214A" w:rsidR="005178E4" w:rsidRPr="00EA789E" w:rsidRDefault="005178E4" w:rsidP="007D409C">
            <w:pPr>
              <w:pStyle w:val="a6"/>
              <w:rPr>
                <w:rFonts w:eastAsia="Calibri"/>
                <w:strike/>
                <w:sz w:val="24"/>
                <w:szCs w:val="24"/>
                <w:lang w:val="uk-UA"/>
              </w:rPr>
            </w:pPr>
            <w:r w:rsidRPr="00EA789E">
              <w:rPr>
                <w:sz w:val="24"/>
                <w:szCs w:val="24"/>
                <w:lang w:val="uk-UA" w:eastAsia="uk-UA"/>
              </w:rPr>
              <w:t xml:space="preserve">Доповнення даних про власників, належних користувачів транспортних засобів, перенесених до Єдиного державного реєстру транспортних засобів з попередніх реєстрів, інших інформаційних систем, відомостями про </w:t>
            </w:r>
            <w:r w:rsidRPr="00EA789E">
              <w:rPr>
                <w:sz w:val="24"/>
                <w:szCs w:val="24"/>
                <w:lang w:val="uk-UA" w:eastAsia="uk-UA"/>
              </w:rPr>
              <w:lastRenderedPageBreak/>
              <w:t>реєстраційний номер облікової картки платника податків або про унікальний номер запису в Єдиному державному демографічному реєстрі (за умови присвоєння такого номера)</w:t>
            </w:r>
          </w:p>
        </w:tc>
        <w:tc>
          <w:tcPr>
            <w:tcW w:w="1418" w:type="dxa"/>
          </w:tcPr>
          <w:p w14:paraId="13F03DAA" w14:textId="019C6626" w:rsidR="005178E4" w:rsidRPr="00EA789E" w:rsidRDefault="005178E4" w:rsidP="007D409C">
            <w:pPr>
              <w:pStyle w:val="a6"/>
              <w:rPr>
                <w:rFonts w:eastAsia="Calibri"/>
                <w:strike/>
                <w:sz w:val="24"/>
                <w:szCs w:val="24"/>
                <w:lang w:val="uk-UA" w:eastAsia="uk-UA" w:bidi="uk-UA"/>
              </w:rPr>
            </w:pPr>
            <w:r w:rsidRPr="00EA789E">
              <w:rPr>
                <w:sz w:val="24"/>
                <w:szCs w:val="24"/>
                <w:lang w:val="uk-UA" w:eastAsia="uk-UA"/>
              </w:rPr>
              <w:lastRenderedPageBreak/>
              <w:t>МВС</w:t>
            </w:r>
            <w:r w:rsidRPr="00EA789E">
              <w:rPr>
                <w:sz w:val="24"/>
                <w:szCs w:val="24"/>
                <w:lang w:val="uk-UA" w:eastAsia="uk-UA"/>
              </w:rPr>
              <w:br/>
              <w:t>Головний сервісний центр МВС</w:t>
            </w:r>
          </w:p>
        </w:tc>
        <w:tc>
          <w:tcPr>
            <w:tcW w:w="1842" w:type="dxa"/>
          </w:tcPr>
          <w:p w14:paraId="027A6CA4" w14:textId="4CE963B5" w:rsidR="005178E4" w:rsidRPr="00EA789E" w:rsidRDefault="005178E4" w:rsidP="007D409C">
            <w:pPr>
              <w:pStyle w:val="a6"/>
              <w:rPr>
                <w:sz w:val="24"/>
                <w:szCs w:val="24"/>
                <w:lang w:val="uk-UA"/>
              </w:rPr>
            </w:pPr>
            <w:r w:rsidRPr="00EA789E">
              <w:rPr>
                <w:sz w:val="24"/>
                <w:szCs w:val="24"/>
                <w:lang w:val="uk-UA"/>
              </w:rPr>
              <w:t>Квітень 2024 року – грудень 2025 року</w:t>
            </w:r>
          </w:p>
        </w:tc>
        <w:tc>
          <w:tcPr>
            <w:tcW w:w="1701" w:type="dxa"/>
          </w:tcPr>
          <w:p w14:paraId="2DA686CD" w14:textId="77FF86F7" w:rsidR="005178E4" w:rsidRPr="00EA789E" w:rsidRDefault="005178E4" w:rsidP="007D409C">
            <w:pPr>
              <w:pStyle w:val="a6"/>
              <w:rPr>
                <w:rFonts w:eastAsia="Calibri"/>
                <w:sz w:val="24"/>
                <w:szCs w:val="24"/>
                <w:lang w:val="uk-UA" w:eastAsia="uk-UA" w:bidi="uk-UA"/>
              </w:rPr>
            </w:pPr>
            <w:r w:rsidRPr="00EA789E">
              <w:rPr>
                <w:sz w:val="24"/>
                <w:szCs w:val="24"/>
                <w:lang w:val="uk-UA" w:eastAsia="uk-UA"/>
              </w:rPr>
              <w:t xml:space="preserve">Доповнення даних про власників, належних користувачів транспортних засобів, перенесених до Єдиного державного реєстру транспортних засобів з попередніх реєстрів, інших інформаційних систем, відомостями </w:t>
            </w:r>
            <w:r w:rsidRPr="00EA789E">
              <w:rPr>
                <w:sz w:val="24"/>
                <w:szCs w:val="24"/>
                <w:lang w:val="uk-UA" w:eastAsia="uk-UA"/>
              </w:rPr>
              <w:lastRenderedPageBreak/>
              <w:t>про реєстраційний номер облікової картки платника податків або про унікальний номер запису в Єдиному державному демографічному реєстрі (за умови присвоєння такого номера)</w:t>
            </w:r>
          </w:p>
        </w:tc>
        <w:tc>
          <w:tcPr>
            <w:tcW w:w="1276" w:type="dxa"/>
          </w:tcPr>
          <w:p w14:paraId="153E978C" w14:textId="77777777" w:rsidR="007635DD" w:rsidRPr="00EA789E" w:rsidRDefault="007635DD" w:rsidP="007D409C">
            <w:pPr>
              <w:pStyle w:val="a6"/>
              <w:rPr>
                <w:sz w:val="24"/>
                <w:szCs w:val="24"/>
                <w:lang w:val="uk-UA"/>
              </w:rPr>
            </w:pPr>
            <w:r w:rsidRPr="00EA789E">
              <w:rPr>
                <w:sz w:val="24"/>
                <w:szCs w:val="24"/>
                <w:lang w:val="uk-UA"/>
              </w:rPr>
              <w:lastRenderedPageBreak/>
              <w:t>УЗК</w:t>
            </w:r>
          </w:p>
          <w:p w14:paraId="688E3B4B" w14:textId="063AB501" w:rsidR="005178E4" w:rsidRPr="00EA789E" w:rsidRDefault="005178E4" w:rsidP="007D409C">
            <w:pPr>
              <w:pStyle w:val="a6"/>
              <w:rPr>
                <w:sz w:val="24"/>
                <w:szCs w:val="24"/>
                <w:lang w:val="uk-UA"/>
              </w:rPr>
            </w:pPr>
            <w:r w:rsidRPr="00EA789E">
              <w:rPr>
                <w:sz w:val="24"/>
                <w:szCs w:val="24"/>
                <w:lang w:val="uk-UA"/>
              </w:rPr>
              <w:t>Головний сервісний центр МВС</w:t>
            </w:r>
          </w:p>
        </w:tc>
        <w:tc>
          <w:tcPr>
            <w:tcW w:w="1276" w:type="dxa"/>
          </w:tcPr>
          <w:p w14:paraId="33858E67" w14:textId="0E56DFE9" w:rsidR="005178E4" w:rsidRPr="00EA789E" w:rsidRDefault="001761D2" w:rsidP="007D409C">
            <w:pPr>
              <w:pStyle w:val="a6"/>
              <w:rPr>
                <w:sz w:val="24"/>
                <w:szCs w:val="24"/>
                <w:lang w:val="uk-UA"/>
              </w:rPr>
            </w:pPr>
            <w:r w:rsidRPr="00EA789E">
              <w:rPr>
                <w:sz w:val="24"/>
                <w:szCs w:val="24"/>
                <w:lang w:val="uk-UA"/>
              </w:rPr>
              <w:t>Г</w:t>
            </w:r>
            <w:r w:rsidR="005178E4" w:rsidRPr="00EA789E">
              <w:rPr>
                <w:sz w:val="24"/>
                <w:szCs w:val="24"/>
                <w:lang w:val="uk-UA"/>
              </w:rPr>
              <w:t>рудень 2025 року</w:t>
            </w:r>
          </w:p>
        </w:tc>
        <w:tc>
          <w:tcPr>
            <w:tcW w:w="1276" w:type="dxa"/>
          </w:tcPr>
          <w:p w14:paraId="25B4DD50" w14:textId="00AD3DC6" w:rsidR="005178E4" w:rsidRPr="00EA789E" w:rsidRDefault="001761D2" w:rsidP="007D409C">
            <w:pPr>
              <w:pStyle w:val="a6"/>
              <w:rPr>
                <w:rFonts w:eastAsia="Calibri"/>
                <w:sz w:val="24"/>
                <w:szCs w:val="24"/>
                <w:lang w:val="uk-UA" w:eastAsia="uk-UA" w:bidi="uk-UA"/>
              </w:rPr>
            </w:pPr>
            <w:r w:rsidRPr="00EA789E">
              <w:rPr>
                <w:sz w:val="24"/>
                <w:szCs w:val="24"/>
                <w:lang w:val="uk-UA" w:eastAsia="uk-UA"/>
              </w:rPr>
              <w:t xml:space="preserve">Кількість унікальних записів реєстру, які містять відомості про </w:t>
            </w:r>
            <w:proofErr w:type="spellStart"/>
            <w:r w:rsidRPr="00EA789E">
              <w:rPr>
                <w:sz w:val="24"/>
                <w:szCs w:val="24"/>
                <w:lang w:val="uk-UA" w:eastAsia="uk-UA"/>
              </w:rPr>
              <w:t>реєстра-ційний</w:t>
            </w:r>
            <w:proofErr w:type="spellEnd"/>
            <w:r w:rsidRPr="00EA789E">
              <w:rPr>
                <w:sz w:val="24"/>
                <w:szCs w:val="24"/>
                <w:lang w:val="uk-UA" w:eastAsia="uk-UA"/>
              </w:rPr>
              <w:t xml:space="preserve"> номер облікової картки платника податків або унікальний номер запису в </w:t>
            </w:r>
            <w:r w:rsidRPr="00EA789E">
              <w:rPr>
                <w:sz w:val="24"/>
                <w:szCs w:val="24"/>
                <w:lang w:val="uk-UA" w:eastAsia="uk-UA"/>
              </w:rPr>
              <w:lastRenderedPageBreak/>
              <w:t xml:space="preserve">Єдиному державному </w:t>
            </w:r>
            <w:proofErr w:type="spellStart"/>
            <w:r w:rsidRPr="00EA789E">
              <w:rPr>
                <w:sz w:val="24"/>
                <w:szCs w:val="24"/>
                <w:lang w:val="uk-UA" w:eastAsia="uk-UA"/>
              </w:rPr>
              <w:t>демографіч-ному</w:t>
            </w:r>
            <w:proofErr w:type="spellEnd"/>
            <w:r w:rsidRPr="00EA789E">
              <w:rPr>
                <w:sz w:val="24"/>
                <w:szCs w:val="24"/>
                <w:lang w:val="uk-UA" w:eastAsia="uk-UA"/>
              </w:rPr>
              <w:t xml:space="preserve"> реєстрі (за умови присвоєння такого номера) власника, належного користувача транспорт-ного засобу, збільшилася порівняно з попереднім кварталом</w:t>
            </w:r>
          </w:p>
        </w:tc>
        <w:tc>
          <w:tcPr>
            <w:tcW w:w="2976" w:type="dxa"/>
          </w:tcPr>
          <w:p w14:paraId="38351331" w14:textId="29711AF2" w:rsidR="001B6532" w:rsidRPr="00EA789E" w:rsidRDefault="00D45F68" w:rsidP="001B6532">
            <w:pPr>
              <w:pStyle w:val="a6"/>
              <w:jc w:val="both"/>
              <w:rPr>
                <w:rFonts w:eastAsia="Calibri"/>
                <w:b/>
                <w:bCs/>
                <w:sz w:val="24"/>
                <w:szCs w:val="24"/>
                <w:lang w:val="uk-UA" w:bidi="uk-UA"/>
              </w:rPr>
            </w:pPr>
            <w:r w:rsidRPr="00EA789E">
              <w:rPr>
                <w:rFonts w:eastAsia="Calibri"/>
                <w:b/>
                <w:bCs/>
                <w:sz w:val="24"/>
                <w:szCs w:val="24"/>
                <w:lang w:val="uk-UA" w:bidi="uk-UA"/>
              </w:rPr>
              <w:lastRenderedPageBreak/>
              <w:t>Виконано</w:t>
            </w:r>
            <w:r w:rsidR="001B6532" w:rsidRPr="00EA789E">
              <w:rPr>
                <w:rFonts w:eastAsia="Calibri"/>
                <w:b/>
                <w:bCs/>
                <w:sz w:val="24"/>
                <w:szCs w:val="24"/>
                <w:lang w:val="uk-UA" w:bidi="uk-UA"/>
              </w:rPr>
              <w:t>.</w:t>
            </w:r>
          </w:p>
          <w:p w14:paraId="672E0DD9" w14:textId="439A5B0D" w:rsidR="001B6532" w:rsidRPr="00EA789E" w:rsidRDefault="001B6532" w:rsidP="009B4000">
            <w:pPr>
              <w:pStyle w:val="a6"/>
              <w:jc w:val="both"/>
              <w:rPr>
                <w:rFonts w:eastAsia="Calibri"/>
                <w:sz w:val="24"/>
                <w:szCs w:val="24"/>
              </w:rPr>
            </w:pPr>
            <w:proofErr w:type="spellStart"/>
            <w:r w:rsidRPr="00EA789E">
              <w:rPr>
                <w:rFonts w:eastAsia="Calibri"/>
                <w:sz w:val="24"/>
                <w:szCs w:val="24"/>
              </w:rPr>
              <w:t>Дані</w:t>
            </w:r>
            <w:proofErr w:type="spellEnd"/>
            <w:r w:rsidRPr="00EA789E">
              <w:rPr>
                <w:rFonts w:eastAsia="Calibri"/>
                <w:sz w:val="24"/>
                <w:szCs w:val="24"/>
              </w:rPr>
              <w:t xml:space="preserve"> </w:t>
            </w:r>
            <w:proofErr w:type="spellStart"/>
            <w:r w:rsidRPr="00EA789E">
              <w:rPr>
                <w:rFonts w:eastAsia="Calibri"/>
                <w:sz w:val="24"/>
                <w:szCs w:val="24"/>
              </w:rPr>
              <w:t>про</w:t>
            </w:r>
            <w:proofErr w:type="spellEnd"/>
            <w:r w:rsidRPr="00EA789E">
              <w:rPr>
                <w:rFonts w:eastAsia="Calibri"/>
                <w:sz w:val="24"/>
                <w:szCs w:val="24"/>
              </w:rPr>
              <w:t xml:space="preserve"> </w:t>
            </w:r>
            <w:proofErr w:type="spellStart"/>
            <w:r w:rsidRPr="00EA789E">
              <w:rPr>
                <w:rFonts w:eastAsia="Calibri"/>
                <w:sz w:val="24"/>
                <w:szCs w:val="24"/>
              </w:rPr>
              <w:t>власників</w:t>
            </w:r>
            <w:proofErr w:type="spellEnd"/>
            <w:r w:rsidRPr="00EA789E">
              <w:rPr>
                <w:rFonts w:eastAsia="Calibri"/>
                <w:sz w:val="24"/>
                <w:szCs w:val="24"/>
              </w:rPr>
              <w:t xml:space="preserve"> </w:t>
            </w:r>
            <w:proofErr w:type="spellStart"/>
            <w:r w:rsidRPr="00EA789E">
              <w:rPr>
                <w:rFonts w:eastAsia="Calibri"/>
                <w:sz w:val="24"/>
                <w:szCs w:val="24"/>
              </w:rPr>
              <w:t>та</w:t>
            </w:r>
            <w:proofErr w:type="spellEnd"/>
            <w:r w:rsidRPr="00EA789E">
              <w:rPr>
                <w:rFonts w:eastAsia="Calibri"/>
                <w:sz w:val="24"/>
                <w:szCs w:val="24"/>
              </w:rPr>
              <w:t xml:space="preserve"> </w:t>
            </w:r>
            <w:proofErr w:type="spellStart"/>
            <w:r w:rsidRPr="00EA789E">
              <w:rPr>
                <w:rFonts w:eastAsia="Calibri"/>
                <w:sz w:val="24"/>
                <w:szCs w:val="24"/>
              </w:rPr>
              <w:t>належних</w:t>
            </w:r>
            <w:proofErr w:type="spellEnd"/>
            <w:r w:rsidRPr="00EA789E">
              <w:rPr>
                <w:rFonts w:eastAsia="Calibri"/>
                <w:sz w:val="24"/>
                <w:szCs w:val="24"/>
              </w:rPr>
              <w:t xml:space="preserve"> </w:t>
            </w:r>
            <w:proofErr w:type="spellStart"/>
            <w:r w:rsidRPr="00EA789E">
              <w:rPr>
                <w:rFonts w:eastAsia="Calibri"/>
                <w:sz w:val="24"/>
                <w:szCs w:val="24"/>
              </w:rPr>
              <w:t>користувачів</w:t>
            </w:r>
            <w:proofErr w:type="spellEnd"/>
            <w:r w:rsidRPr="00EA789E">
              <w:rPr>
                <w:rFonts w:eastAsia="Calibri"/>
                <w:sz w:val="24"/>
                <w:szCs w:val="24"/>
              </w:rPr>
              <w:t xml:space="preserve"> </w:t>
            </w:r>
            <w:proofErr w:type="spellStart"/>
            <w:r w:rsidRPr="00EA789E">
              <w:rPr>
                <w:rFonts w:eastAsia="Calibri"/>
                <w:sz w:val="24"/>
                <w:szCs w:val="24"/>
              </w:rPr>
              <w:t>транспортних</w:t>
            </w:r>
            <w:proofErr w:type="spellEnd"/>
            <w:r w:rsidRPr="00EA789E">
              <w:rPr>
                <w:rFonts w:eastAsia="Calibri"/>
                <w:sz w:val="24"/>
                <w:szCs w:val="24"/>
              </w:rPr>
              <w:t xml:space="preserve"> </w:t>
            </w:r>
            <w:proofErr w:type="spellStart"/>
            <w:r w:rsidRPr="00EA789E">
              <w:rPr>
                <w:rFonts w:eastAsia="Calibri"/>
                <w:sz w:val="24"/>
                <w:szCs w:val="24"/>
              </w:rPr>
              <w:t>засобів</w:t>
            </w:r>
            <w:proofErr w:type="spellEnd"/>
            <w:r w:rsidRPr="00EA789E">
              <w:rPr>
                <w:rFonts w:eastAsia="Calibri"/>
                <w:sz w:val="24"/>
                <w:szCs w:val="24"/>
              </w:rPr>
              <w:t xml:space="preserve">, </w:t>
            </w:r>
            <w:proofErr w:type="spellStart"/>
            <w:r w:rsidRPr="00EA789E">
              <w:rPr>
                <w:rFonts w:eastAsia="Calibri"/>
                <w:sz w:val="24"/>
                <w:szCs w:val="24"/>
              </w:rPr>
              <w:t>наявні</w:t>
            </w:r>
            <w:proofErr w:type="spellEnd"/>
            <w:r w:rsidRPr="00EA789E">
              <w:rPr>
                <w:rFonts w:eastAsia="Calibri"/>
                <w:sz w:val="24"/>
                <w:szCs w:val="24"/>
              </w:rPr>
              <w:t xml:space="preserve"> в </w:t>
            </w:r>
            <w:proofErr w:type="spellStart"/>
            <w:r w:rsidRPr="00EA789E">
              <w:rPr>
                <w:rFonts w:eastAsia="Calibri"/>
                <w:sz w:val="24"/>
                <w:szCs w:val="24"/>
              </w:rPr>
              <w:t>Єдиному</w:t>
            </w:r>
            <w:proofErr w:type="spellEnd"/>
            <w:r w:rsidRPr="00EA789E">
              <w:rPr>
                <w:rFonts w:eastAsia="Calibri"/>
                <w:sz w:val="24"/>
                <w:szCs w:val="24"/>
              </w:rPr>
              <w:t xml:space="preserve"> </w:t>
            </w:r>
            <w:proofErr w:type="spellStart"/>
            <w:r w:rsidRPr="00EA789E">
              <w:rPr>
                <w:rFonts w:eastAsia="Calibri"/>
                <w:sz w:val="24"/>
                <w:szCs w:val="24"/>
              </w:rPr>
              <w:t>державному</w:t>
            </w:r>
            <w:proofErr w:type="spellEnd"/>
            <w:r w:rsidRPr="00EA789E">
              <w:rPr>
                <w:rFonts w:eastAsia="Calibri"/>
                <w:sz w:val="24"/>
                <w:szCs w:val="24"/>
              </w:rPr>
              <w:t xml:space="preserve"> </w:t>
            </w:r>
            <w:proofErr w:type="spellStart"/>
            <w:r w:rsidRPr="00EA789E">
              <w:rPr>
                <w:rFonts w:eastAsia="Calibri"/>
                <w:sz w:val="24"/>
                <w:szCs w:val="24"/>
              </w:rPr>
              <w:t>реєстрі</w:t>
            </w:r>
            <w:proofErr w:type="spellEnd"/>
            <w:r w:rsidRPr="00EA789E">
              <w:rPr>
                <w:rFonts w:eastAsia="Calibri"/>
                <w:sz w:val="24"/>
                <w:szCs w:val="24"/>
              </w:rPr>
              <w:t xml:space="preserve"> </w:t>
            </w:r>
            <w:proofErr w:type="spellStart"/>
            <w:r w:rsidRPr="00EA789E">
              <w:rPr>
                <w:rFonts w:eastAsia="Calibri"/>
                <w:sz w:val="24"/>
                <w:szCs w:val="24"/>
              </w:rPr>
              <w:t>транспортних</w:t>
            </w:r>
            <w:proofErr w:type="spellEnd"/>
            <w:r w:rsidRPr="00EA789E">
              <w:rPr>
                <w:rFonts w:eastAsia="Calibri"/>
                <w:sz w:val="24"/>
                <w:szCs w:val="24"/>
              </w:rPr>
              <w:t xml:space="preserve"> </w:t>
            </w:r>
            <w:proofErr w:type="spellStart"/>
            <w:r w:rsidRPr="00EA789E">
              <w:rPr>
                <w:rFonts w:eastAsia="Calibri"/>
                <w:sz w:val="24"/>
                <w:szCs w:val="24"/>
              </w:rPr>
              <w:t>засобів</w:t>
            </w:r>
            <w:proofErr w:type="spellEnd"/>
            <w:r w:rsidRPr="00EA789E">
              <w:rPr>
                <w:rFonts w:eastAsia="Calibri"/>
                <w:sz w:val="24"/>
                <w:szCs w:val="24"/>
              </w:rPr>
              <w:t xml:space="preserve">, </w:t>
            </w:r>
            <w:proofErr w:type="spellStart"/>
            <w:r w:rsidRPr="00EA789E">
              <w:rPr>
                <w:rFonts w:eastAsia="Calibri"/>
                <w:sz w:val="24"/>
                <w:szCs w:val="24"/>
              </w:rPr>
              <w:t>доповнюються</w:t>
            </w:r>
            <w:proofErr w:type="spellEnd"/>
            <w:r w:rsidRPr="00EA789E">
              <w:rPr>
                <w:rFonts w:eastAsia="Calibri"/>
                <w:sz w:val="24"/>
                <w:szCs w:val="24"/>
              </w:rPr>
              <w:t xml:space="preserve"> </w:t>
            </w:r>
            <w:proofErr w:type="spellStart"/>
            <w:r w:rsidRPr="00EA789E">
              <w:rPr>
                <w:rFonts w:eastAsia="Calibri"/>
                <w:sz w:val="24"/>
                <w:szCs w:val="24"/>
              </w:rPr>
              <w:t>відомостями</w:t>
            </w:r>
            <w:proofErr w:type="spellEnd"/>
            <w:r w:rsidRPr="00EA789E">
              <w:rPr>
                <w:rFonts w:eastAsia="Calibri"/>
                <w:sz w:val="24"/>
                <w:szCs w:val="24"/>
              </w:rPr>
              <w:t xml:space="preserve"> </w:t>
            </w:r>
            <w:proofErr w:type="spellStart"/>
            <w:r w:rsidRPr="00EA789E">
              <w:rPr>
                <w:rFonts w:eastAsia="Calibri"/>
                <w:sz w:val="24"/>
                <w:szCs w:val="24"/>
              </w:rPr>
              <w:t>про</w:t>
            </w:r>
            <w:proofErr w:type="spellEnd"/>
            <w:r w:rsidRPr="00EA789E">
              <w:rPr>
                <w:rFonts w:eastAsia="Calibri"/>
                <w:sz w:val="24"/>
                <w:szCs w:val="24"/>
              </w:rPr>
              <w:t xml:space="preserve"> </w:t>
            </w:r>
            <w:proofErr w:type="spellStart"/>
            <w:r w:rsidRPr="00EA789E">
              <w:rPr>
                <w:rFonts w:eastAsia="Calibri"/>
                <w:sz w:val="24"/>
                <w:szCs w:val="24"/>
              </w:rPr>
              <w:t>реєстраційний</w:t>
            </w:r>
            <w:proofErr w:type="spellEnd"/>
            <w:r w:rsidRPr="00EA789E">
              <w:rPr>
                <w:rFonts w:eastAsia="Calibri"/>
                <w:sz w:val="24"/>
                <w:szCs w:val="24"/>
              </w:rPr>
              <w:t xml:space="preserve"> </w:t>
            </w:r>
            <w:proofErr w:type="spellStart"/>
            <w:r w:rsidRPr="00EA789E">
              <w:rPr>
                <w:rFonts w:eastAsia="Calibri"/>
                <w:sz w:val="24"/>
                <w:szCs w:val="24"/>
              </w:rPr>
              <w:t>номер</w:t>
            </w:r>
            <w:proofErr w:type="spellEnd"/>
            <w:r w:rsidRPr="00EA789E">
              <w:rPr>
                <w:rFonts w:eastAsia="Calibri"/>
                <w:sz w:val="24"/>
                <w:szCs w:val="24"/>
              </w:rPr>
              <w:t xml:space="preserve"> </w:t>
            </w:r>
            <w:proofErr w:type="spellStart"/>
            <w:r w:rsidRPr="00EA789E">
              <w:rPr>
                <w:rFonts w:eastAsia="Calibri"/>
                <w:sz w:val="24"/>
                <w:szCs w:val="24"/>
              </w:rPr>
              <w:t>облікової</w:t>
            </w:r>
            <w:proofErr w:type="spellEnd"/>
            <w:r w:rsidRPr="00EA789E">
              <w:rPr>
                <w:rFonts w:eastAsia="Calibri"/>
                <w:sz w:val="24"/>
                <w:szCs w:val="24"/>
              </w:rPr>
              <w:t xml:space="preserve"> </w:t>
            </w:r>
            <w:proofErr w:type="spellStart"/>
            <w:r w:rsidRPr="00EA789E">
              <w:rPr>
                <w:rFonts w:eastAsia="Calibri"/>
                <w:sz w:val="24"/>
                <w:szCs w:val="24"/>
              </w:rPr>
              <w:t>картки</w:t>
            </w:r>
            <w:proofErr w:type="spellEnd"/>
            <w:r w:rsidRPr="00EA789E">
              <w:rPr>
                <w:rFonts w:eastAsia="Calibri"/>
                <w:sz w:val="24"/>
                <w:szCs w:val="24"/>
              </w:rPr>
              <w:t xml:space="preserve"> </w:t>
            </w:r>
            <w:proofErr w:type="spellStart"/>
            <w:r w:rsidRPr="00EA789E">
              <w:rPr>
                <w:rFonts w:eastAsia="Calibri"/>
                <w:sz w:val="24"/>
                <w:szCs w:val="24"/>
              </w:rPr>
              <w:t>платника</w:t>
            </w:r>
            <w:proofErr w:type="spellEnd"/>
            <w:r w:rsidRPr="00EA789E">
              <w:rPr>
                <w:rFonts w:eastAsia="Calibri"/>
                <w:sz w:val="24"/>
                <w:szCs w:val="24"/>
              </w:rPr>
              <w:t xml:space="preserve"> </w:t>
            </w:r>
            <w:proofErr w:type="spellStart"/>
            <w:r w:rsidRPr="00EA789E">
              <w:rPr>
                <w:rFonts w:eastAsia="Calibri"/>
                <w:sz w:val="24"/>
                <w:szCs w:val="24"/>
              </w:rPr>
              <w:t>податків</w:t>
            </w:r>
            <w:proofErr w:type="spellEnd"/>
            <w:r w:rsidRPr="00EA789E">
              <w:rPr>
                <w:rFonts w:eastAsia="Calibri"/>
                <w:sz w:val="24"/>
                <w:szCs w:val="24"/>
              </w:rPr>
              <w:t xml:space="preserve"> </w:t>
            </w:r>
            <w:proofErr w:type="spellStart"/>
            <w:r w:rsidRPr="00EA789E">
              <w:rPr>
                <w:rFonts w:eastAsia="Calibri"/>
                <w:sz w:val="24"/>
                <w:szCs w:val="24"/>
              </w:rPr>
              <w:t>або</w:t>
            </w:r>
            <w:proofErr w:type="spellEnd"/>
            <w:r w:rsidRPr="00EA789E">
              <w:rPr>
                <w:rFonts w:eastAsia="Calibri"/>
                <w:sz w:val="24"/>
                <w:szCs w:val="24"/>
              </w:rPr>
              <w:t xml:space="preserve"> </w:t>
            </w:r>
            <w:proofErr w:type="spellStart"/>
            <w:r w:rsidRPr="00EA789E">
              <w:rPr>
                <w:rFonts w:eastAsia="Calibri"/>
                <w:sz w:val="24"/>
                <w:szCs w:val="24"/>
              </w:rPr>
              <w:t>про</w:t>
            </w:r>
            <w:proofErr w:type="spellEnd"/>
            <w:r w:rsidRPr="00EA789E">
              <w:rPr>
                <w:rFonts w:eastAsia="Calibri"/>
                <w:sz w:val="24"/>
                <w:szCs w:val="24"/>
              </w:rPr>
              <w:t xml:space="preserve"> </w:t>
            </w:r>
            <w:proofErr w:type="spellStart"/>
            <w:r w:rsidRPr="00EA789E">
              <w:rPr>
                <w:rFonts w:eastAsia="Calibri"/>
                <w:sz w:val="24"/>
                <w:szCs w:val="24"/>
              </w:rPr>
              <w:t>унікальний</w:t>
            </w:r>
            <w:proofErr w:type="spellEnd"/>
            <w:r w:rsidRPr="00EA789E">
              <w:rPr>
                <w:rFonts w:eastAsia="Calibri"/>
                <w:sz w:val="24"/>
                <w:szCs w:val="24"/>
              </w:rPr>
              <w:t xml:space="preserve"> </w:t>
            </w:r>
            <w:proofErr w:type="spellStart"/>
            <w:r w:rsidRPr="00EA789E">
              <w:rPr>
                <w:rFonts w:eastAsia="Calibri"/>
                <w:sz w:val="24"/>
                <w:szCs w:val="24"/>
              </w:rPr>
              <w:t>номер</w:t>
            </w:r>
            <w:proofErr w:type="spellEnd"/>
            <w:r w:rsidRPr="00EA789E">
              <w:rPr>
                <w:rFonts w:eastAsia="Calibri"/>
                <w:sz w:val="24"/>
                <w:szCs w:val="24"/>
              </w:rPr>
              <w:t xml:space="preserve"> </w:t>
            </w:r>
            <w:proofErr w:type="spellStart"/>
            <w:r w:rsidRPr="00EA789E">
              <w:rPr>
                <w:rFonts w:eastAsia="Calibri"/>
                <w:sz w:val="24"/>
                <w:szCs w:val="24"/>
              </w:rPr>
              <w:t>запису</w:t>
            </w:r>
            <w:proofErr w:type="spellEnd"/>
            <w:r w:rsidRPr="00EA789E">
              <w:rPr>
                <w:rFonts w:eastAsia="Calibri"/>
                <w:sz w:val="24"/>
                <w:szCs w:val="24"/>
              </w:rPr>
              <w:t xml:space="preserve"> в </w:t>
            </w:r>
            <w:proofErr w:type="spellStart"/>
            <w:r w:rsidRPr="00EA789E">
              <w:rPr>
                <w:rFonts w:eastAsia="Calibri"/>
                <w:sz w:val="24"/>
                <w:szCs w:val="24"/>
              </w:rPr>
              <w:t>Єдиному</w:t>
            </w:r>
            <w:proofErr w:type="spellEnd"/>
            <w:r w:rsidRPr="00EA789E">
              <w:rPr>
                <w:rFonts w:eastAsia="Calibri"/>
                <w:sz w:val="24"/>
                <w:szCs w:val="24"/>
              </w:rPr>
              <w:t xml:space="preserve"> </w:t>
            </w:r>
            <w:proofErr w:type="spellStart"/>
            <w:r w:rsidRPr="00EA789E">
              <w:rPr>
                <w:rFonts w:eastAsia="Calibri"/>
                <w:sz w:val="24"/>
                <w:szCs w:val="24"/>
              </w:rPr>
              <w:t>державному</w:t>
            </w:r>
            <w:proofErr w:type="spellEnd"/>
            <w:r w:rsidRPr="00EA789E">
              <w:rPr>
                <w:rFonts w:eastAsia="Calibri"/>
                <w:sz w:val="24"/>
                <w:szCs w:val="24"/>
              </w:rPr>
              <w:t xml:space="preserve"> </w:t>
            </w:r>
            <w:proofErr w:type="spellStart"/>
            <w:r w:rsidRPr="00EA789E">
              <w:rPr>
                <w:rFonts w:eastAsia="Calibri"/>
                <w:sz w:val="24"/>
                <w:szCs w:val="24"/>
              </w:rPr>
              <w:t>демографічному</w:t>
            </w:r>
            <w:proofErr w:type="spellEnd"/>
            <w:r w:rsidRPr="00EA789E">
              <w:rPr>
                <w:rFonts w:eastAsia="Calibri"/>
                <w:sz w:val="24"/>
                <w:szCs w:val="24"/>
              </w:rPr>
              <w:t xml:space="preserve"> </w:t>
            </w:r>
            <w:proofErr w:type="spellStart"/>
            <w:r w:rsidRPr="00EA789E">
              <w:rPr>
                <w:rFonts w:eastAsia="Calibri"/>
                <w:sz w:val="24"/>
                <w:szCs w:val="24"/>
              </w:rPr>
              <w:t>реєстрі</w:t>
            </w:r>
            <w:proofErr w:type="spellEnd"/>
            <w:r w:rsidRPr="00EA789E">
              <w:rPr>
                <w:rFonts w:eastAsia="Calibri"/>
                <w:sz w:val="24"/>
                <w:szCs w:val="24"/>
              </w:rPr>
              <w:t xml:space="preserve"> (</w:t>
            </w:r>
            <w:proofErr w:type="spellStart"/>
            <w:r w:rsidRPr="00EA789E">
              <w:rPr>
                <w:rFonts w:eastAsia="Calibri"/>
                <w:sz w:val="24"/>
                <w:szCs w:val="24"/>
              </w:rPr>
              <w:t>за</w:t>
            </w:r>
            <w:proofErr w:type="spellEnd"/>
            <w:r w:rsidRPr="00EA789E">
              <w:rPr>
                <w:rFonts w:eastAsia="Calibri"/>
                <w:sz w:val="24"/>
                <w:szCs w:val="24"/>
              </w:rPr>
              <w:t xml:space="preserve"> </w:t>
            </w:r>
            <w:proofErr w:type="spellStart"/>
            <w:r w:rsidRPr="00EA789E">
              <w:rPr>
                <w:rFonts w:eastAsia="Calibri"/>
                <w:sz w:val="24"/>
                <w:szCs w:val="24"/>
              </w:rPr>
              <w:t>умови</w:t>
            </w:r>
            <w:proofErr w:type="spellEnd"/>
            <w:r w:rsidRPr="00EA789E">
              <w:rPr>
                <w:rFonts w:eastAsia="Calibri"/>
                <w:sz w:val="24"/>
                <w:szCs w:val="24"/>
              </w:rPr>
              <w:t xml:space="preserve"> </w:t>
            </w:r>
            <w:proofErr w:type="spellStart"/>
            <w:r w:rsidRPr="00EA789E">
              <w:rPr>
                <w:rFonts w:eastAsia="Calibri"/>
                <w:sz w:val="24"/>
                <w:szCs w:val="24"/>
              </w:rPr>
              <w:t>присвоєння</w:t>
            </w:r>
            <w:proofErr w:type="spellEnd"/>
            <w:r w:rsidRPr="00EA789E">
              <w:rPr>
                <w:rFonts w:eastAsia="Calibri"/>
                <w:sz w:val="24"/>
                <w:szCs w:val="24"/>
              </w:rPr>
              <w:t xml:space="preserve"> </w:t>
            </w:r>
            <w:proofErr w:type="spellStart"/>
            <w:r w:rsidRPr="00EA789E">
              <w:rPr>
                <w:rFonts w:eastAsia="Calibri"/>
                <w:sz w:val="24"/>
                <w:szCs w:val="24"/>
              </w:rPr>
              <w:t>такого</w:t>
            </w:r>
            <w:proofErr w:type="spellEnd"/>
            <w:r w:rsidRPr="00EA789E">
              <w:rPr>
                <w:rFonts w:eastAsia="Calibri"/>
                <w:sz w:val="24"/>
                <w:szCs w:val="24"/>
              </w:rPr>
              <w:t xml:space="preserve"> </w:t>
            </w:r>
            <w:proofErr w:type="spellStart"/>
            <w:r w:rsidRPr="00EA789E">
              <w:rPr>
                <w:rFonts w:eastAsia="Calibri"/>
                <w:sz w:val="24"/>
                <w:szCs w:val="24"/>
              </w:rPr>
              <w:t>номера</w:t>
            </w:r>
            <w:proofErr w:type="spellEnd"/>
            <w:r w:rsidRPr="00EA789E">
              <w:rPr>
                <w:rFonts w:eastAsia="Calibri"/>
                <w:sz w:val="24"/>
                <w:szCs w:val="24"/>
              </w:rPr>
              <w:t xml:space="preserve">) </w:t>
            </w:r>
            <w:proofErr w:type="spellStart"/>
            <w:r w:rsidRPr="00EA789E">
              <w:rPr>
                <w:rFonts w:eastAsia="Calibri"/>
                <w:sz w:val="24"/>
                <w:szCs w:val="24"/>
              </w:rPr>
              <w:t>під</w:t>
            </w:r>
            <w:proofErr w:type="spellEnd"/>
            <w:r w:rsidRPr="00EA789E">
              <w:rPr>
                <w:rFonts w:eastAsia="Calibri"/>
                <w:sz w:val="24"/>
                <w:szCs w:val="24"/>
              </w:rPr>
              <w:t xml:space="preserve"> </w:t>
            </w:r>
            <w:proofErr w:type="spellStart"/>
            <w:r w:rsidRPr="00EA789E">
              <w:rPr>
                <w:rFonts w:eastAsia="Calibri"/>
                <w:sz w:val="24"/>
                <w:szCs w:val="24"/>
              </w:rPr>
              <w:t>час</w:t>
            </w:r>
            <w:proofErr w:type="spellEnd"/>
            <w:r w:rsidRPr="00EA789E">
              <w:rPr>
                <w:rFonts w:eastAsia="Calibri"/>
                <w:sz w:val="24"/>
                <w:szCs w:val="24"/>
              </w:rPr>
              <w:t xml:space="preserve"> </w:t>
            </w:r>
            <w:proofErr w:type="spellStart"/>
            <w:r w:rsidRPr="00EA789E">
              <w:rPr>
                <w:rFonts w:eastAsia="Calibri"/>
                <w:sz w:val="24"/>
                <w:szCs w:val="24"/>
              </w:rPr>
              <w:t>звернення</w:t>
            </w:r>
            <w:proofErr w:type="spellEnd"/>
            <w:r w:rsidRPr="00EA789E">
              <w:rPr>
                <w:rFonts w:eastAsia="Calibri"/>
                <w:sz w:val="24"/>
                <w:szCs w:val="24"/>
              </w:rPr>
              <w:t xml:space="preserve"> </w:t>
            </w:r>
            <w:proofErr w:type="spellStart"/>
            <w:r w:rsidRPr="00EA789E">
              <w:rPr>
                <w:rFonts w:eastAsia="Calibri"/>
                <w:sz w:val="24"/>
                <w:szCs w:val="24"/>
              </w:rPr>
              <w:t>таких</w:t>
            </w:r>
            <w:proofErr w:type="spellEnd"/>
            <w:r w:rsidRPr="00EA789E">
              <w:rPr>
                <w:rFonts w:eastAsia="Calibri"/>
                <w:sz w:val="24"/>
                <w:szCs w:val="24"/>
              </w:rPr>
              <w:t xml:space="preserve"> </w:t>
            </w:r>
            <w:proofErr w:type="spellStart"/>
            <w:r w:rsidRPr="00EA789E">
              <w:rPr>
                <w:rFonts w:eastAsia="Calibri"/>
                <w:sz w:val="24"/>
                <w:szCs w:val="24"/>
              </w:rPr>
              <w:t>суб’єктів</w:t>
            </w:r>
            <w:proofErr w:type="spellEnd"/>
            <w:r w:rsidRPr="00EA789E">
              <w:rPr>
                <w:rFonts w:eastAsia="Calibri"/>
                <w:sz w:val="24"/>
                <w:szCs w:val="24"/>
              </w:rPr>
              <w:t xml:space="preserve"> </w:t>
            </w:r>
            <w:proofErr w:type="spellStart"/>
            <w:r w:rsidRPr="00EA789E">
              <w:rPr>
                <w:rFonts w:eastAsia="Calibri"/>
                <w:sz w:val="24"/>
                <w:szCs w:val="24"/>
              </w:rPr>
              <w:t>до</w:t>
            </w:r>
            <w:proofErr w:type="spellEnd"/>
            <w:r w:rsidRPr="00EA789E">
              <w:rPr>
                <w:rFonts w:eastAsia="Calibri"/>
                <w:sz w:val="24"/>
                <w:szCs w:val="24"/>
              </w:rPr>
              <w:t xml:space="preserve"> </w:t>
            </w:r>
            <w:proofErr w:type="spellStart"/>
            <w:r w:rsidRPr="00EA789E">
              <w:rPr>
                <w:rFonts w:eastAsia="Calibri"/>
                <w:sz w:val="24"/>
                <w:szCs w:val="24"/>
              </w:rPr>
              <w:t>системи</w:t>
            </w:r>
            <w:proofErr w:type="spellEnd"/>
            <w:r w:rsidRPr="00EA789E">
              <w:rPr>
                <w:rFonts w:eastAsia="Calibri"/>
                <w:sz w:val="24"/>
                <w:szCs w:val="24"/>
              </w:rPr>
              <w:t xml:space="preserve"> </w:t>
            </w:r>
            <w:proofErr w:type="spellStart"/>
            <w:r w:rsidRPr="00EA789E">
              <w:rPr>
                <w:rFonts w:eastAsia="Calibri"/>
                <w:sz w:val="24"/>
                <w:szCs w:val="24"/>
              </w:rPr>
              <w:t>сервісних</w:t>
            </w:r>
            <w:proofErr w:type="spellEnd"/>
            <w:r w:rsidRPr="00EA789E">
              <w:rPr>
                <w:rFonts w:eastAsia="Calibri"/>
                <w:sz w:val="24"/>
                <w:szCs w:val="24"/>
              </w:rPr>
              <w:t xml:space="preserve"> </w:t>
            </w:r>
            <w:proofErr w:type="spellStart"/>
            <w:r w:rsidRPr="00EA789E">
              <w:rPr>
                <w:rFonts w:eastAsia="Calibri"/>
                <w:sz w:val="24"/>
                <w:szCs w:val="24"/>
              </w:rPr>
              <w:t>центрів</w:t>
            </w:r>
            <w:proofErr w:type="spellEnd"/>
            <w:r w:rsidRPr="00EA789E">
              <w:rPr>
                <w:rFonts w:eastAsia="Calibri"/>
                <w:sz w:val="24"/>
                <w:szCs w:val="24"/>
              </w:rPr>
              <w:t xml:space="preserve"> МВС </w:t>
            </w:r>
            <w:proofErr w:type="spellStart"/>
            <w:r w:rsidRPr="00EA789E">
              <w:rPr>
                <w:rFonts w:eastAsia="Calibri"/>
                <w:sz w:val="24"/>
                <w:szCs w:val="24"/>
              </w:rPr>
              <w:t>за</w:t>
            </w:r>
            <w:proofErr w:type="spellEnd"/>
            <w:r w:rsidRPr="00EA789E">
              <w:rPr>
                <w:rFonts w:eastAsia="Calibri"/>
                <w:sz w:val="24"/>
                <w:szCs w:val="24"/>
              </w:rPr>
              <w:t xml:space="preserve"> </w:t>
            </w:r>
            <w:proofErr w:type="spellStart"/>
            <w:r w:rsidRPr="00EA789E">
              <w:rPr>
                <w:rFonts w:eastAsia="Calibri"/>
                <w:sz w:val="24"/>
                <w:szCs w:val="24"/>
              </w:rPr>
              <w:lastRenderedPageBreak/>
              <w:t>отриманням</w:t>
            </w:r>
            <w:proofErr w:type="spellEnd"/>
            <w:r w:rsidRPr="00EA789E">
              <w:rPr>
                <w:rFonts w:eastAsia="Calibri"/>
                <w:sz w:val="24"/>
                <w:szCs w:val="24"/>
              </w:rPr>
              <w:t xml:space="preserve"> </w:t>
            </w:r>
            <w:proofErr w:type="spellStart"/>
            <w:r w:rsidRPr="00EA789E">
              <w:rPr>
                <w:rFonts w:eastAsia="Calibri"/>
                <w:sz w:val="24"/>
                <w:szCs w:val="24"/>
              </w:rPr>
              <w:t>адміністративної</w:t>
            </w:r>
            <w:proofErr w:type="spellEnd"/>
            <w:r w:rsidRPr="00EA789E">
              <w:rPr>
                <w:rFonts w:eastAsia="Calibri"/>
                <w:sz w:val="24"/>
                <w:szCs w:val="24"/>
              </w:rPr>
              <w:t xml:space="preserve"> </w:t>
            </w:r>
            <w:proofErr w:type="spellStart"/>
            <w:r w:rsidRPr="00EA789E">
              <w:rPr>
                <w:rFonts w:eastAsia="Calibri"/>
                <w:sz w:val="24"/>
                <w:szCs w:val="24"/>
              </w:rPr>
              <w:t>або</w:t>
            </w:r>
            <w:proofErr w:type="spellEnd"/>
            <w:r w:rsidRPr="00EA789E">
              <w:rPr>
                <w:rFonts w:eastAsia="Calibri"/>
                <w:sz w:val="24"/>
                <w:szCs w:val="24"/>
              </w:rPr>
              <w:t xml:space="preserve"> </w:t>
            </w:r>
            <w:proofErr w:type="spellStart"/>
            <w:r w:rsidRPr="00EA789E">
              <w:rPr>
                <w:rFonts w:eastAsia="Calibri"/>
                <w:sz w:val="24"/>
                <w:szCs w:val="24"/>
              </w:rPr>
              <w:t>іншої</w:t>
            </w:r>
            <w:proofErr w:type="spellEnd"/>
            <w:r w:rsidRPr="00EA789E">
              <w:rPr>
                <w:rFonts w:eastAsia="Calibri"/>
                <w:sz w:val="24"/>
                <w:szCs w:val="24"/>
              </w:rPr>
              <w:t xml:space="preserve"> </w:t>
            </w:r>
            <w:proofErr w:type="spellStart"/>
            <w:r w:rsidRPr="00EA789E">
              <w:rPr>
                <w:rFonts w:eastAsia="Calibri"/>
                <w:sz w:val="24"/>
                <w:szCs w:val="24"/>
              </w:rPr>
              <w:t>послуги</w:t>
            </w:r>
            <w:proofErr w:type="spellEnd"/>
            <w:r w:rsidRPr="00EA789E">
              <w:rPr>
                <w:rFonts w:eastAsia="Calibri"/>
                <w:sz w:val="24"/>
                <w:szCs w:val="24"/>
              </w:rPr>
              <w:t xml:space="preserve">, </w:t>
            </w:r>
            <w:proofErr w:type="spellStart"/>
            <w:r w:rsidRPr="00EA789E">
              <w:rPr>
                <w:rFonts w:eastAsia="Calibri"/>
                <w:sz w:val="24"/>
                <w:szCs w:val="24"/>
              </w:rPr>
              <w:t>як</w:t>
            </w:r>
            <w:proofErr w:type="spellEnd"/>
            <w:r w:rsidRPr="00EA789E">
              <w:rPr>
                <w:rFonts w:eastAsia="Calibri"/>
                <w:sz w:val="24"/>
                <w:szCs w:val="24"/>
              </w:rPr>
              <w:t xml:space="preserve"> </w:t>
            </w:r>
            <w:proofErr w:type="spellStart"/>
            <w:r w:rsidRPr="00EA789E">
              <w:rPr>
                <w:rFonts w:eastAsia="Calibri"/>
                <w:sz w:val="24"/>
                <w:szCs w:val="24"/>
              </w:rPr>
              <w:t>під</w:t>
            </w:r>
            <w:proofErr w:type="spellEnd"/>
            <w:r w:rsidRPr="00EA789E">
              <w:rPr>
                <w:rFonts w:eastAsia="Calibri"/>
                <w:sz w:val="24"/>
                <w:szCs w:val="24"/>
              </w:rPr>
              <w:t xml:space="preserve"> </w:t>
            </w:r>
            <w:proofErr w:type="spellStart"/>
            <w:r w:rsidRPr="00EA789E">
              <w:rPr>
                <w:rFonts w:eastAsia="Calibri"/>
                <w:sz w:val="24"/>
                <w:szCs w:val="24"/>
              </w:rPr>
              <w:t>час</w:t>
            </w:r>
            <w:proofErr w:type="spellEnd"/>
            <w:r w:rsidRPr="00EA789E">
              <w:rPr>
                <w:rFonts w:eastAsia="Calibri"/>
                <w:sz w:val="24"/>
                <w:szCs w:val="24"/>
              </w:rPr>
              <w:t xml:space="preserve"> </w:t>
            </w:r>
            <w:proofErr w:type="spellStart"/>
            <w:r w:rsidRPr="00EA789E">
              <w:rPr>
                <w:rFonts w:eastAsia="Calibri"/>
                <w:sz w:val="24"/>
                <w:szCs w:val="24"/>
              </w:rPr>
              <w:t>фізичного</w:t>
            </w:r>
            <w:proofErr w:type="spellEnd"/>
            <w:r w:rsidRPr="00EA789E">
              <w:rPr>
                <w:rFonts w:eastAsia="Calibri"/>
                <w:sz w:val="24"/>
                <w:szCs w:val="24"/>
              </w:rPr>
              <w:t xml:space="preserve"> </w:t>
            </w:r>
            <w:proofErr w:type="spellStart"/>
            <w:r w:rsidRPr="00EA789E">
              <w:rPr>
                <w:rFonts w:eastAsia="Calibri"/>
                <w:sz w:val="24"/>
                <w:szCs w:val="24"/>
              </w:rPr>
              <w:t>звернення</w:t>
            </w:r>
            <w:proofErr w:type="spellEnd"/>
            <w:r w:rsidRPr="00EA789E">
              <w:rPr>
                <w:rFonts w:eastAsia="Calibri"/>
                <w:sz w:val="24"/>
                <w:szCs w:val="24"/>
              </w:rPr>
              <w:t xml:space="preserve"> </w:t>
            </w:r>
            <w:proofErr w:type="spellStart"/>
            <w:r w:rsidRPr="00EA789E">
              <w:rPr>
                <w:rFonts w:eastAsia="Calibri"/>
                <w:sz w:val="24"/>
                <w:szCs w:val="24"/>
              </w:rPr>
              <w:t>до</w:t>
            </w:r>
            <w:proofErr w:type="spellEnd"/>
            <w:r w:rsidRPr="00EA789E">
              <w:rPr>
                <w:rFonts w:eastAsia="Calibri"/>
                <w:sz w:val="24"/>
                <w:szCs w:val="24"/>
              </w:rPr>
              <w:t xml:space="preserve"> </w:t>
            </w:r>
            <w:proofErr w:type="spellStart"/>
            <w:r w:rsidRPr="00EA789E">
              <w:rPr>
                <w:rFonts w:eastAsia="Calibri"/>
                <w:sz w:val="24"/>
                <w:szCs w:val="24"/>
              </w:rPr>
              <w:t>територіального</w:t>
            </w:r>
            <w:proofErr w:type="spellEnd"/>
            <w:r w:rsidRPr="00EA789E">
              <w:rPr>
                <w:rFonts w:eastAsia="Calibri"/>
                <w:sz w:val="24"/>
                <w:szCs w:val="24"/>
              </w:rPr>
              <w:t xml:space="preserve"> </w:t>
            </w:r>
            <w:proofErr w:type="spellStart"/>
            <w:r w:rsidRPr="00EA789E">
              <w:rPr>
                <w:rFonts w:eastAsia="Calibri"/>
                <w:sz w:val="24"/>
                <w:szCs w:val="24"/>
              </w:rPr>
              <w:t>сервісного</w:t>
            </w:r>
            <w:proofErr w:type="spellEnd"/>
            <w:r w:rsidRPr="00EA789E">
              <w:rPr>
                <w:rFonts w:eastAsia="Calibri"/>
                <w:sz w:val="24"/>
                <w:szCs w:val="24"/>
              </w:rPr>
              <w:t xml:space="preserve"> </w:t>
            </w:r>
            <w:proofErr w:type="spellStart"/>
            <w:r w:rsidRPr="00EA789E">
              <w:rPr>
                <w:rFonts w:eastAsia="Calibri"/>
                <w:sz w:val="24"/>
                <w:szCs w:val="24"/>
              </w:rPr>
              <w:t>центру</w:t>
            </w:r>
            <w:proofErr w:type="spellEnd"/>
            <w:r w:rsidRPr="00EA789E">
              <w:rPr>
                <w:rFonts w:eastAsia="Calibri"/>
                <w:sz w:val="24"/>
                <w:szCs w:val="24"/>
              </w:rPr>
              <w:t xml:space="preserve"> МВС </w:t>
            </w:r>
            <w:proofErr w:type="spellStart"/>
            <w:r w:rsidRPr="00EA789E">
              <w:rPr>
                <w:rFonts w:eastAsia="Calibri"/>
                <w:sz w:val="24"/>
                <w:szCs w:val="24"/>
              </w:rPr>
              <w:t>так</w:t>
            </w:r>
            <w:proofErr w:type="spellEnd"/>
            <w:r w:rsidRPr="00EA789E">
              <w:rPr>
                <w:rFonts w:eastAsia="Calibri"/>
                <w:sz w:val="24"/>
                <w:szCs w:val="24"/>
              </w:rPr>
              <w:t xml:space="preserve"> і </w:t>
            </w:r>
            <w:proofErr w:type="spellStart"/>
            <w:r w:rsidRPr="00EA789E">
              <w:rPr>
                <w:rFonts w:eastAsia="Calibri"/>
                <w:sz w:val="24"/>
                <w:szCs w:val="24"/>
              </w:rPr>
              <w:t>під</w:t>
            </w:r>
            <w:proofErr w:type="spellEnd"/>
            <w:r w:rsidRPr="00EA789E">
              <w:rPr>
                <w:rFonts w:eastAsia="Calibri"/>
                <w:sz w:val="24"/>
                <w:szCs w:val="24"/>
              </w:rPr>
              <w:t xml:space="preserve"> </w:t>
            </w:r>
            <w:proofErr w:type="spellStart"/>
            <w:r w:rsidRPr="00EA789E">
              <w:rPr>
                <w:rFonts w:eastAsia="Calibri"/>
                <w:sz w:val="24"/>
                <w:szCs w:val="24"/>
              </w:rPr>
              <w:t>час</w:t>
            </w:r>
            <w:proofErr w:type="spellEnd"/>
            <w:r w:rsidRPr="00EA789E">
              <w:rPr>
                <w:rFonts w:eastAsia="Calibri"/>
                <w:sz w:val="24"/>
                <w:szCs w:val="24"/>
              </w:rPr>
              <w:t xml:space="preserve"> </w:t>
            </w:r>
            <w:proofErr w:type="spellStart"/>
            <w:r w:rsidRPr="00EA789E">
              <w:rPr>
                <w:rFonts w:eastAsia="Calibri"/>
                <w:sz w:val="24"/>
                <w:szCs w:val="24"/>
              </w:rPr>
              <w:t>звернення</w:t>
            </w:r>
            <w:proofErr w:type="spellEnd"/>
            <w:r w:rsidRPr="00EA789E">
              <w:rPr>
                <w:rFonts w:eastAsia="Calibri"/>
                <w:sz w:val="24"/>
                <w:szCs w:val="24"/>
              </w:rPr>
              <w:t xml:space="preserve"> </w:t>
            </w:r>
            <w:proofErr w:type="spellStart"/>
            <w:r w:rsidRPr="00EA789E">
              <w:rPr>
                <w:rFonts w:eastAsia="Calibri"/>
                <w:sz w:val="24"/>
                <w:szCs w:val="24"/>
              </w:rPr>
              <w:t>із</w:t>
            </w:r>
            <w:proofErr w:type="spellEnd"/>
            <w:r w:rsidRPr="00EA789E">
              <w:rPr>
                <w:rFonts w:eastAsia="Calibri"/>
                <w:sz w:val="24"/>
                <w:szCs w:val="24"/>
              </w:rPr>
              <w:t xml:space="preserve"> </w:t>
            </w:r>
            <w:proofErr w:type="spellStart"/>
            <w:r w:rsidRPr="00EA789E">
              <w:rPr>
                <w:rFonts w:eastAsia="Calibri"/>
                <w:sz w:val="24"/>
                <w:szCs w:val="24"/>
              </w:rPr>
              <w:t>застосуванням</w:t>
            </w:r>
            <w:proofErr w:type="spellEnd"/>
            <w:r w:rsidRPr="00EA789E">
              <w:rPr>
                <w:rFonts w:eastAsia="Calibri"/>
                <w:sz w:val="24"/>
                <w:szCs w:val="24"/>
              </w:rPr>
              <w:t xml:space="preserve"> </w:t>
            </w:r>
            <w:proofErr w:type="spellStart"/>
            <w:r w:rsidRPr="00EA789E">
              <w:rPr>
                <w:rFonts w:eastAsia="Calibri"/>
                <w:sz w:val="24"/>
                <w:szCs w:val="24"/>
              </w:rPr>
              <w:t>функціональних</w:t>
            </w:r>
            <w:proofErr w:type="spellEnd"/>
            <w:r w:rsidRPr="00EA789E">
              <w:rPr>
                <w:rFonts w:eastAsia="Calibri"/>
                <w:sz w:val="24"/>
                <w:szCs w:val="24"/>
              </w:rPr>
              <w:t xml:space="preserve"> </w:t>
            </w:r>
            <w:proofErr w:type="spellStart"/>
            <w:r w:rsidRPr="00EA789E">
              <w:rPr>
                <w:rFonts w:eastAsia="Calibri"/>
                <w:sz w:val="24"/>
                <w:szCs w:val="24"/>
              </w:rPr>
              <w:t>можливостей</w:t>
            </w:r>
            <w:proofErr w:type="spellEnd"/>
            <w:r w:rsidRPr="00EA789E">
              <w:rPr>
                <w:rFonts w:eastAsia="Calibri"/>
                <w:sz w:val="24"/>
                <w:szCs w:val="24"/>
              </w:rPr>
              <w:t xml:space="preserve"> </w:t>
            </w:r>
            <w:proofErr w:type="spellStart"/>
            <w:r w:rsidRPr="00EA789E">
              <w:rPr>
                <w:rFonts w:eastAsia="Calibri"/>
                <w:sz w:val="24"/>
                <w:szCs w:val="24"/>
              </w:rPr>
              <w:t>електронного</w:t>
            </w:r>
            <w:proofErr w:type="spellEnd"/>
            <w:r w:rsidRPr="00EA789E">
              <w:rPr>
                <w:rFonts w:eastAsia="Calibri"/>
                <w:sz w:val="24"/>
                <w:szCs w:val="24"/>
              </w:rPr>
              <w:t xml:space="preserve"> </w:t>
            </w:r>
            <w:proofErr w:type="spellStart"/>
            <w:r w:rsidRPr="00EA789E">
              <w:rPr>
                <w:rFonts w:eastAsia="Calibri"/>
                <w:sz w:val="24"/>
                <w:szCs w:val="24"/>
              </w:rPr>
              <w:t>кабінету</w:t>
            </w:r>
            <w:proofErr w:type="spellEnd"/>
            <w:r w:rsidRPr="00EA789E">
              <w:rPr>
                <w:rFonts w:eastAsia="Calibri"/>
                <w:sz w:val="24"/>
                <w:szCs w:val="24"/>
              </w:rPr>
              <w:t xml:space="preserve"> </w:t>
            </w:r>
            <w:proofErr w:type="spellStart"/>
            <w:r w:rsidRPr="00EA789E">
              <w:rPr>
                <w:rFonts w:eastAsia="Calibri"/>
                <w:sz w:val="24"/>
                <w:szCs w:val="24"/>
              </w:rPr>
              <w:t>водія</w:t>
            </w:r>
            <w:proofErr w:type="spellEnd"/>
            <w:r w:rsidRPr="00EA789E">
              <w:rPr>
                <w:rFonts w:eastAsia="Calibri"/>
                <w:sz w:val="24"/>
                <w:szCs w:val="24"/>
              </w:rPr>
              <w:t xml:space="preserve"> </w:t>
            </w:r>
            <w:proofErr w:type="spellStart"/>
            <w:r w:rsidRPr="00EA789E">
              <w:rPr>
                <w:rFonts w:eastAsia="Calibri"/>
                <w:sz w:val="24"/>
                <w:szCs w:val="24"/>
              </w:rPr>
              <w:t>або</w:t>
            </w:r>
            <w:proofErr w:type="spellEnd"/>
            <w:r w:rsidRPr="00EA789E">
              <w:rPr>
                <w:rFonts w:eastAsia="Calibri"/>
                <w:sz w:val="24"/>
                <w:szCs w:val="24"/>
              </w:rPr>
              <w:t xml:space="preserve"> </w:t>
            </w:r>
            <w:proofErr w:type="spellStart"/>
            <w:r w:rsidRPr="00EA789E">
              <w:rPr>
                <w:rFonts w:eastAsia="Calibri"/>
                <w:sz w:val="24"/>
                <w:szCs w:val="24"/>
              </w:rPr>
              <w:t>Порталу</w:t>
            </w:r>
            <w:proofErr w:type="spellEnd"/>
            <w:r w:rsidRPr="00EA789E">
              <w:rPr>
                <w:rFonts w:eastAsia="Calibri"/>
                <w:sz w:val="24"/>
                <w:szCs w:val="24"/>
              </w:rPr>
              <w:t xml:space="preserve"> Дія. </w:t>
            </w:r>
          </w:p>
          <w:p w14:paraId="6CD62FDF" w14:textId="2BA92EE2" w:rsidR="001B6532" w:rsidRPr="00EA789E" w:rsidRDefault="001B6532" w:rsidP="009B4000">
            <w:pPr>
              <w:pStyle w:val="a6"/>
              <w:jc w:val="both"/>
              <w:rPr>
                <w:rFonts w:eastAsia="Calibri"/>
                <w:sz w:val="24"/>
                <w:szCs w:val="24"/>
              </w:rPr>
            </w:pPr>
            <w:r w:rsidRPr="00EA789E">
              <w:rPr>
                <w:rFonts w:eastAsia="Calibri"/>
                <w:sz w:val="24"/>
                <w:szCs w:val="24"/>
              </w:rPr>
              <w:t xml:space="preserve">У </w:t>
            </w:r>
            <w:proofErr w:type="spellStart"/>
            <w:r w:rsidRPr="00EA789E">
              <w:rPr>
                <w:rFonts w:eastAsia="Calibri"/>
                <w:sz w:val="24"/>
                <w:szCs w:val="24"/>
              </w:rPr>
              <w:t>період</w:t>
            </w:r>
            <w:proofErr w:type="spellEnd"/>
            <w:r w:rsidRPr="00EA789E">
              <w:rPr>
                <w:rFonts w:eastAsia="Calibri"/>
                <w:sz w:val="24"/>
                <w:szCs w:val="24"/>
              </w:rPr>
              <w:t xml:space="preserve"> з 01</w:t>
            </w:r>
            <w:r w:rsidRPr="00EA789E">
              <w:rPr>
                <w:rFonts w:eastAsia="Calibri"/>
                <w:sz w:val="24"/>
                <w:szCs w:val="24"/>
                <w:lang w:val="ru-RU"/>
              </w:rPr>
              <w:t xml:space="preserve"> </w:t>
            </w:r>
            <w:proofErr w:type="spellStart"/>
            <w:r w:rsidR="00D9617A" w:rsidRPr="00EA789E">
              <w:rPr>
                <w:rFonts w:eastAsia="Calibri"/>
                <w:sz w:val="24"/>
                <w:szCs w:val="24"/>
                <w:lang w:val="ru-RU"/>
              </w:rPr>
              <w:t>січ</w:t>
            </w:r>
            <w:r w:rsidRPr="00EA789E">
              <w:rPr>
                <w:rFonts w:eastAsia="Calibri"/>
                <w:sz w:val="24"/>
                <w:szCs w:val="24"/>
                <w:lang w:val="ru-RU"/>
              </w:rPr>
              <w:t>ня</w:t>
            </w:r>
            <w:proofErr w:type="spellEnd"/>
            <w:r w:rsidRPr="00EA789E">
              <w:rPr>
                <w:rFonts w:eastAsia="Calibri"/>
                <w:sz w:val="24"/>
                <w:szCs w:val="24"/>
              </w:rPr>
              <w:t xml:space="preserve"> 202</w:t>
            </w:r>
            <w:r w:rsidR="00D9617A" w:rsidRPr="00EA789E">
              <w:rPr>
                <w:rFonts w:eastAsia="Calibri"/>
                <w:sz w:val="24"/>
                <w:szCs w:val="24"/>
                <w:lang w:val="uk-UA"/>
              </w:rPr>
              <w:t>5</w:t>
            </w:r>
            <w:r w:rsidRPr="00EA789E">
              <w:rPr>
                <w:rFonts w:eastAsia="Calibri"/>
                <w:sz w:val="24"/>
                <w:szCs w:val="24"/>
              </w:rPr>
              <w:t xml:space="preserve"> </w:t>
            </w:r>
            <w:proofErr w:type="spellStart"/>
            <w:r w:rsidRPr="00EA789E">
              <w:rPr>
                <w:rFonts w:eastAsia="Calibri"/>
                <w:sz w:val="24"/>
                <w:szCs w:val="24"/>
              </w:rPr>
              <w:t>року</w:t>
            </w:r>
            <w:proofErr w:type="spellEnd"/>
            <w:r w:rsidRPr="00EA789E">
              <w:rPr>
                <w:rFonts w:eastAsia="Calibri"/>
                <w:sz w:val="24"/>
                <w:szCs w:val="24"/>
              </w:rPr>
              <w:t xml:space="preserve"> </w:t>
            </w:r>
            <w:proofErr w:type="spellStart"/>
            <w:r w:rsidRPr="00EA789E">
              <w:rPr>
                <w:rFonts w:eastAsia="Calibri"/>
                <w:sz w:val="24"/>
                <w:szCs w:val="24"/>
              </w:rPr>
              <w:t>по</w:t>
            </w:r>
            <w:proofErr w:type="spellEnd"/>
            <w:r w:rsidRPr="00EA789E">
              <w:rPr>
                <w:rFonts w:eastAsia="Calibri"/>
                <w:sz w:val="24"/>
                <w:szCs w:val="24"/>
              </w:rPr>
              <w:t xml:space="preserve"> </w:t>
            </w:r>
            <w:r w:rsidRPr="00EA789E">
              <w:rPr>
                <w:rFonts w:eastAsia="Calibri"/>
                <w:sz w:val="24"/>
                <w:szCs w:val="24"/>
                <w:lang w:val="ru-RU"/>
              </w:rPr>
              <w:t>3</w:t>
            </w:r>
            <w:r w:rsidR="00703528" w:rsidRPr="00EA789E">
              <w:rPr>
                <w:rFonts w:eastAsia="Calibri"/>
                <w:sz w:val="24"/>
                <w:szCs w:val="24"/>
                <w:lang w:val="ru-RU"/>
              </w:rPr>
              <w:t>1</w:t>
            </w:r>
            <w:r w:rsidRPr="00EA789E">
              <w:rPr>
                <w:rFonts w:eastAsia="Calibri"/>
                <w:sz w:val="24"/>
                <w:szCs w:val="24"/>
                <w:lang w:val="ru-RU"/>
              </w:rPr>
              <w:t xml:space="preserve"> </w:t>
            </w:r>
            <w:r w:rsidR="00703528" w:rsidRPr="00EA789E">
              <w:rPr>
                <w:rFonts w:eastAsia="Calibri"/>
                <w:sz w:val="24"/>
                <w:szCs w:val="24"/>
                <w:lang w:val="ru-RU"/>
              </w:rPr>
              <w:t>грудня</w:t>
            </w:r>
            <w:r w:rsidRPr="00EA789E">
              <w:rPr>
                <w:rFonts w:eastAsia="Calibri"/>
                <w:sz w:val="24"/>
                <w:szCs w:val="24"/>
              </w:rPr>
              <w:t xml:space="preserve"> 202</w:t>
            </w:r>
            <w:r w:rsidR="00D9617A" w:rsidRPr="00EA789E">
              <w:rPr>
                <w:rFonts w:eastAsia="Calibri"/>
                <w:sz w:val="24"/>
                <w:szCs w:val="24"/>
                <w:lang w:val="uk-UA"/>
              </w:rPr>
              <w:t>5</w:t>
            </w:r>
            <w:r w:rsidRPr="00EA789E">
              <w:rPr>
                <w:rFonts w:eastAsia="Calibri"/>
                <w:sz w:val="24"/>
                <w:szCs w:val="24"/>
              </w:rPr>
              <w:t xml:space="preserve"> </w:t>
            </w:r>
            <w:proofErr w:type="spellStart"/>
            <w:r w:rsidRPr="00EA789E">
              <w:rPr>
                <w:rFonts w:eastAsia="Calibri"/>
                <w:sz w:val="24"/>
                <w:szCs w:val="24"/>
              </w:rPr>
              <w:t>року</w:t>
            </w:r>
            <w:proofErr w:type="spellEnd"/>
            <w:r w:rsidRPr="00EA789E">
              <w:rPr>
                <w:rFonts w:eastAsia="Calibri"/>
                <w:sz w:val="24"/>
                <w:szCs w:val="24"/>
              </w:rPr>
              <w:t xml:space="preserve"> </w:t>
            </w:r>
            <w:proofErr w:type="spellStart"/>
            <w:r w:rsidRPr="00EA789E">
              <w:rPr>
                <w:rFonts w:eastAsia="Calibri"/>
                <w:sz w:val="24"/>
                <w:szCs w:val="24"/>
              </w:rPr>
              <w:t>до</w:t>
            </w:r>
            <w:proofErr w:type="spellEnd"/>
            <w:r w:rsidRPr="00EA789E">
              <w:rPr>
                <w:rFonts w:eastAsia="Calibri"/>
                <w:sz w:val="24"/>
                <w:szCs w:val="24"/>
              </w:rPr>
              <w:t xml:space="preserve"> </w:t>
            </w:r>
            <w:proofErr w:type="spellStart"/>
            <w:r w:rsidRPr="00EA789E">
              <w:rPr>
                <w:rFonts w:eastAsia="Calibri"/>
                <w:sz w:val="24"/>
                <w:szCs w:val="24"/>
              </w:rPr>
              <w:t>Єдиного</w:t>
            </w:r>
            <w:proofErr w:type="spellEnd"/>
            <w:r w:rsidRPr="00EA789E">
              <w:rPr>
                <w:rFonts w:eastAsia="Calibri"/>
                <w:sz w:val="24"/>
                <w:szCs w:val="24"/>
              </w:rPr>
              <w:t xml:space="preserve"> </w:t>
            </w:r>
            <w:proofErr w:type="spellStart"/>
            <w:r w:rsidRPr="00EA789E">
              <w:rPr>
                <w:rFonts w:eastAsia="Calibri"/>
                <w:sz w:val="24"/>
                <w:szCs w:val="24"/>
              </w:rPr>
              <w:t>державного</w:t>
            </w:r>
            <w:proofErr w:type="spellEnd"/>
            <w:r w:rsidRPr="00EA789E">
              <w:rPr>
                <w:rFonts w:eastAsia="Calibri"/>
                <w:sz w:val="24"/>
                <w:szCs w:val="24"/>
              </w:rPr>
              <w:t xml:space="preserve"> </w:t>
            </w:r>
            <w:proofErr w:type="spellStart"/>
            <w:r w:rsidRPr="00EA789E">
              <w:rPr>
                <w:rFonts w:eastAsia="Calibri"/>
                <w:sz w:val="24"/>
                <w:szCs w:val="24"/>
              </w:rPr>
              <w:t>реєстру</w:t>
            </w:r>
            <w:proofErr w:type="spellEnd"/>
            <w:r w:rsidRPr="00EA789E">
              <w:rPr>
                <w:rFonts w:eastAsia="Calibri"/>
                <w:sz w:val="24"/>
                <w:szCs w:val="24"/>
              </w:rPr>
              <w:t xml:space="preserve"> </w:t>
            </w:r>
            <w:proofErr w:type="spellStart"/>
            <w:r w:rsidRPr="00EA789E">
              <w:rPr>
                <w:rFonts w:eastAsia="Calibri"/>
                <w:sz w:val="24"/>
                <w:szCs w:val="24"/>
              </w:rPr>
              <w:t>транспортних</w:t>
            </w:r>
            <w:proofErr w:type="spellEnd"/>
            <w:r w:rsidRPr="00EA789E">
              <w:rPr>
                <w:rFonts w:eastAsia="Calibri"/>
                <w:sz w:val="24"/>
                <w:szCs w:val="24"/>
              </w:rPr>
              <w:t xml:space="preserve"> </w:t>
            </w:r>
            <w:proofErr w:type="spellStart"/>
            <w:r w:rsidRPr="00EA789E">
              <w:rPr>
                <w:rFonts w:eastAsia="Calibri"/>
                <w:sz w:val="24"/>
                <w:szCs w:val="24"/>
              </w:rPr>
              <w:t>засобів</w:t>
            </w:r>
            <w:proofErr w:type="spellEnd"/>
            <w:r w:rsidRPr="00EA789E">
              <w:rPr>
                <w:rFonts w:eastAsia="Calibri"/>
                <w:sz w:val="24"/>
                <w:szCs w:val="24"/>
              </w:rPr>
              <w:t xml:space="preserve"> </w:t>
            </w:r>
            <w:proofErr w:type="spellStart"/>
            <w:r w:rsidRPr="00EA789E">
              <w:rPr>
                <w:rFonts w:eastAsia="Calibri"/>
                <w:sz w:val="24"/>
                <w:szCs w:val="24"/>
              </w:rPr>
              <w:t>внесено</w:t>
            </w:r>
            <w:proofErr w:type="spellEnd"/>
            <w:r w:rsidRPr="00EA789E">
              <w:rPr>
                <w:rFonts w:eastAsia="Calibri"/>
                <w:sz w:val="24"/>
                <w:szCs w:val="24"/>
              </w:rPr>
              <w:t xml:space="preserve"> </w:t>
            </w:r>
            <w:proofErr w:type="spellStart"/>
            <w:r w:rsidRPr="00EA789E">
              <w:rPr>
                <w:rFonts w:eastAsia="Calibri"/>
                <w:sz w:val="24"/>
                <w:szCs w:val="24"/>
              </w:rPr>
              <w:t>відомості</w:t>
            </w:r>
            <w:proofErr w:type="spellEnd"/>
            <w:r w:rsidRPr="00EA789E">
              <w:rPr>
                <w:rFonts w:eastAsia="Calibri"/>
                <w:sz w:val="24"/>
                <w:szCs w:val="24"/>
              </w:rPr>
              <w:t>:</w:t>
            </w:r>
          </w:p>
          <w:p w14:paraId="6FF76962" w14:textId="67E0A164" w:rsidR="001B6532" w:rsidRPr="00EA789E" w:rsidRDefault="001B6532" w:rsidP="009B4000">
            <w:pPr>
              <w:pStyle w:val="a6"/>
              <w:jc w:val="both"/>
              <w:rPr>
                <w:rFonts w:eastAsia="Calibri"/>
                <w:sz w:val="24"/>
                <w:szCs w:val="24"/>
              </w:rPr>
            </w:pPr>
            <w:r w:rsidRPr="00EA789E">
              <w:rPr>
                <w:rFonts w:eastAsia="Calibri"/>
                <w:sz w:val="24"/>
                <w:szCs w:val="24"/>
              </w:rPr>
              <w:t xml:space="preserve">- </w:t>
            </w:r>
            <w:r w:rsidR="002321CD" w:rsidRPr="00EA789E">
              <w:rPr>
                <w:rFonts w:eastAsia="Calibri"/>
                <w:sz w:val="24"/>
                <w:szCs w:val="24"/>
                <w:lang w:val="uk-UA"/>
              </w:rPr>
              <w:t>1</w:t>
            </w:r>
            <w:r w:rsidR="00D45F68" w:rsidRPr="00EA789E">
              <w:rPr>
                <w:rFonts w:eastAsia="Calibri"/>
                <w:sz w:val="24"/>
                <w:szCs w:val="24"/>
                <w:lang w:val="uk-UA"/>
              </w:rPr>
              <w:t xml:space="preserve"> 760 527 </w:t>
            </w:r>
            <w:proofErr w:type="spellStart"/>
            <w:r w:rsidRPr="00EA789E">
              <w:rPr>
                <w:rFonts w:eastAsia="Calibri"/>
                <w:sz w:val="24"/>
                <w:szCs w:val="24"/>
              </w:rPr>
              <w:t>про</w:t>
            </w:r>
            <w:proofErr w:type="spellEnd"/>
            <w:r w:rsidRPr="00EA789E">
              <w:rPr>
                <w:rFonts w:eastAsia="Calibri"/>
                <w:sz w:val="24"/>
                <w:szCs w:val="24"/>
              </w:rPr>
              <w:t xml:space="preserve"> </w:t>
            </w:r>
            <w:proofErr w:type="spellStart"/>
            <w:r w:rsidRPr="00EA789E">
              <w:rPr>
                <w:rFonts w:eastAsia="Calibri"/>
                <w:sz w:val="24"/>
                <w:szCs w:val="24"/>
              </w:rPr>
              <w:t>власників</w:t>
            </w:r>
            <w:proofErr w:type="spellEnd"/>
            <w:r w:rsidRPr="00EA789E">
              <w:rPr>
                <w:rFonts w:eastAsia="Calibri"/>
                <w:sz w:val="24"/>
                <w:szCs w:val="24"/>
              </w:rPr>
              <w:t xml:space="preserve"> </w:t>
            </w:r>
            <w:proofErr w:type="spellStart"/>
            <w:r w:rsidRPr="00EA789E">
              <w:rPr>
                <w:rFonts w:eastAsia="Calibri"/>
                <w:sz w:val="24"/>
                <w:szCs w:val="24"/>
              </w:rPr>
              <w:t>транспортних</w:t>
            </w:r>
            <w:proofErr w:type="spellEnd"/>
            <w:r w:rsidRPr="00EA789E">
              <w:rPr>
                <w:rFonts w:eastAsia="Calibri"/>
                <w:sz w:val="24"/>
                <w:szCs w:val="24"/>
              </w:rPr>
              <w:t xml:space="preserve"> </w:t>
            </w:r>
            <w:proofErr w:type="spellStart"/>
            <w:r w:rsidRPr="00EA789E">
              <w:rPr>
                <w:rFonts w:eastAsia="Calibri"/>
                <w:sz w:val="24"/>
                <w:szCs w:val="24"/>
              </w:rPr>
              <w:t>засобів</w:t>
            </w:r>
            <w:proofErr w:type="spellEnd"/>
            <w:r w:rsidRPr="00EA789E">
              <w:rPr>
                <w:rFonts w:eastAsia="Calibri"/>
                <w:sz w:val="24"/>
                <w:szCs w:val="24"/>
              </w:rPr>
              <w:t>;</w:t>
            </w:r>
          </w:p>
          <w:p w14:paraId="3E596962" w14:textId="420D362C" w:rsidR="001B6532" w:rsidRPr="00EA789E" w:rsidRDefault="001B6532" w:rsidP="009B4000">
            <w:pPr>
              <w:pStyle w:val="a6"/>
              <w:jc w:val="both"/>
              <w:rPr>
                <w:rFonts w:eastAsia="Calibri"/>
                <w:sz w:val="24"/>
                <w:szCs w:val="24"/>
                <w:lang w:val="uk-UA"/>
              </w:rPr>
            </w:pPr>
            <w:r w:rsidRPr="00EA789E">
              <w:rPr>
                <w:rFonts w:eastAsia="Calibri"/>
                <w:sz w:val="24"/>
                <w:szCs w:val="24"/>
              </w:rPr>
              <w:t>-</w:t>
            </w:r>
            <w:r w:rsidR="00D9617A" w:rsidRPr="00EA789E">
              <w:rPr>
                <w:rFonts w:eastAsia="Calibri"/>
                <w:sz w:val="24"/>
                <w:szCs w:val="24"/>
                <w:lang w:val="uk-UA"/>
              </w:rPr>
              <w:t xml:space="preserve"> </w:t>
            </w:r>
            <w:r w:rsidR="00D45F68" w:rsidRPr="00EA789E">
              <w:rPr>
                <w:rFonts w:eastAsia="Calibri"/>
                <w:sz w:val="24"/>
                <w:szCs w:val="24"/>
                <w:lang w:val="uk-UA"/>
              </w:rPr>
              <w:t>261 492</w:t>
            </w:r>
            <w:r w:rsidRPr="00EA789E">
              <w:rPr>
                <w:rFonts w:eastAsia="Calibri"/>
                <w:sz w:val="24"/>
                <w:szCs w:val="24"/>
                <w:lang w:val="ru-RU"/>
              </w:rPr>
              <w:t xml:space="preserve"> </w:t>
            </w:r>
            <w:proofErr w:type="spellStart"/>
            <w:r w:rsidRPr="00EA789E">
              <w:rPr>
                <w:rFonts w:eastAsia="Calibri"/>
                <w:sz w:val="24"/>
                <w:szCs w:val="24"/>
              </w:rPr>
              <w:t>даних</w:t>
            </w:r>
            <w:proofErr w:type="spellEnd"/>
            <w:r w:rsidRPr="00EA789E">
              <w:rPr>
                <w:rFonts w:eastAsia="Calibri"/>
                <w:sz w:val="24"/>
                <w:szCs w:val="24"/>
              </w:rPr>
              <w:t xml:space="preserve"> </w:t>
            </w:r>
            <w:proofErr w:type="spellStart"/>
            <w:r w:rsidRPr="00EA789E">
              <w:rPr>
                <w:rFonts w:eastAsia="Calibri"/>
                <w:sz w:val="24"/>
                <w:szCs w:val="24"/>
              </w:rPr>
              <w:t>про</w:t>
            </w:r>
            <w:proofErr w:type="spellEnd"/>
            <w:r w:rsidRPr="00EA789E">
              <w:rPr>
                <w:rFonts w:eastAsia="Calibri"/>
                <w:sz w:val="24"/>
                <w:szCs w:val="24"/>
              </w:rPr>
              <w:t xml:space="preserve"> </w:t>
            </w:r>
            <w:proofErr w:type="spellStart"/>
            <w:r w:rsidRPr="00EA789E">
              <w:rPr>
                <w:rFonts w:eastAsia="Calibri"/>
                <w:sz w:val="24"/>
                <w:szCs w:val="24"/>
              </w:rPr>
              <w:t>належних</w:t>
            </w:r>
            <w:proofErr w:type="spellEnd"/>
            <w:r w:rsidRPr="00EA789E">
              <w:rPr>
                <w:rFonts w:eastAsia="Calibri"/>
                <w:sz w:val="24"/>
                <w:szCs w:val="24"/>
              </w:rPr>
              <w:t xml:space="preserve"> </w:t>
            </w:r>
            <w:proofErr w:type="spellStart"/>
            <w:r w:rsidRPr="00EA789E">
              <w:rPr>
                <w:rFonts w:eastAsia="Calibri"/>
                <w:sz w:val="24"/>
                <w:szCs w:val="24"/>
              </w:rPr>
              <w:t>користувачів</w:t>
            </w:r>
            <w:proofErr w:type="spellEnd"/>
            <w:r w:rsidRPr="00EA789E">
              <w:rPr>
                <w:rFonts w:eastAsia="Calibri"/>
                <w:sz w:val="24"/>
                <w:szCs w:val="24"/>
              </w:rPr>
              <w:t xml:space="preserve"> </w:t>
            </w:r>
            <w:proofErr w:type="spellStart"/>
            <w:r w:rsidRPr="00EA789E">
              <w:rPr>
                <w:rFonts w:eastAsia="Calibri"/>
                <w:sz w:val="24"/>
                <w:szCs w:val="24"/>
              </w:rPr>
              <w:t>транспортних</w:t>
            </w:r>
            <w:proofErr w:type="spellEnd"/>
            <w:r w:rsidRPr="00EA789E">
              <w:rPr>
                <w:rFonts w:eastAsia="Calibri"/>
                <w:sz w:val="24"/>
                <w:szCs w:val="24"/>
              </w:rPr>
              <w:t xml:space="preserve"> </w:t>
            </w:r>
            <w:proofErr w:type="spellStart"/>
            <w:r w:rsidRPr="00EA789E">
              <w:rPr>
                <w:rFonts w:eastAsia="Calibri"/>
                <w:sz w:val="24"/>
                <w:szCs w:val="24"/>
              </w:rPr>
              <w:t>засобів</w:t>
            </w:r>
            <w:proofErr w:type="spellEnd"/>
            <w:r w:rsidR="00827ECC" w:rsidRPr="00EA789E">
              <w:rPr>
                <w:rFonts w:eastAsia="Calibri"/>
                <w:sz w:val="24"/>
                <w:szCs w:val="24"/>
                <w:lang w:val="uk-UA"/>
              </w:rPr>
              <w:t>.</w:t>
            </w:r>
          </w:p>
          <w:p w14:paraId="269AFC03" w14:textId="442732D1" w:rsidR="00827ECC" w:rsidRPr="00EA789E" w:rsidRDefault="009B4000" w:rsidP="009B4000">
            <w:pPr>
              <w:pStyle w:val="a6"/>
              <w:jc w:val="both"/>
              <w:rPr>
                <w:rFonts w:eastAsia="Calibri"/>
                <w:lang w:val="uk-UA" w:bidi="uk-UA"/>
              </w:rPr>
            </w:pPr>
            <w:r w:rsidRPr="00EA789E">
              <w:rPr>
                <w:rFonts w:eastAsia="Calibri"/>
                <w:sz w:val="24"/>
                <w:szCs w:val="24"/>
                <w:lang w:val="uk-UA"/>
              </w:rPr>
              <w:t>Всього за період з 01 квітня 2024 року по 3</w:t>
            </w:r>
            <w:r w:rsidR="00D45F68" w:rsidRPr="00EA789E">
              <w:rPr>
                <w:rFonts w:eastAsia="Calibri"/>
                <w:sz w:val="24"/>
                <w:szCs w:val="24"/>
                <w:lang w:val="uk-UA"/>
              </w:rPr>
              <w:t>1</w:t>
            </w:r>
            <w:r w:rsidRPr="00EA789E">
              <w:rPr>
                <w:rFonts w:eastAsia="Calibri"/>
                <w:sz w:val="24"/>
                <w:szCs w:val="24"/>
                <w:lang w:val="uk-UA"/>
              </w:rPr>
              <w:t xml:space="preserve"> </w:t>
            </w:r>
            <w:r w:rsidR="00D45F68" w:rsidRPr="00EA789E">
              <w:rPr>
                <w:rFonts w:eastAsia="Calibri"/>
                <w:sz w:val="24"/>
                <w:szCs w:val="24"/>
                <w:lang w:val="uk-UA"/>
              </w:rPr>
              <w:t>груд</w:t>
            </w:r>
            <w:r w:rsidRPr="00EA789E">
              <w:rPr>
                <w:rFonts w:eastAsia="Calibri"/>
                <w:sz w:val="24"/>
                <w:szCs w:val="24"/>
                <w:lang w:val="uk-UA"/>
              </w:rPr>
              <w:t xml:space="preserve">ня 2025 року до Єдиного державного реєстру транспортних засобів </w:t>
            </w:r>
            <w:proofErr w:type="spellStart"/>
            <w:r w:rsidRPr="00EA789E">
              <w:rPr>
                <w:rFonts w:eastAsia="Calibri"/>
                <w:sz w:val="24"/>
                <w:szCs w:val="24"/>
                <w:lang w:val="uk-UA"/>
              </w:rPr>
              <w:t>внесено</w:t>
            </w:r>
            <w:proofErr w:type="spellEnd"/>
            <w:r w:rsidRPr="00EA789E">
              <w:rPr>
                <w:rFonts w:eastAsia="Calibri"/>
                <w:sz w:val="24"/>
                <w:szCs w:val="24"/>
                <w:lang w:val="uk-UA"/>
              </w:rPr>
              <w:t xml:space="preserve"> відомості:</w:t>
            </w:r>
            <w:r w:rsidRPr="00EA789E">
              <w:rPr>
                <w:rFonts w:eastAsia="Calibri"/>
                <w:sz w:val="24"/>
                <w:szCs w:val="24"/>
                <w:lang w:val="uk-UA"/>
              </w:rPr>
              <w:br/>
              <w:t xml:space="preserve">- </w:t>
            </w:r>
            <w:r w:rsidR="00D45F68" w:rsidRPr="00EA789E">
              <w:rPr>
                <w:rFonts w:eastAsia="Calibri"/>
                <w:sz w:val="24"/>
                <w:szCs w:val="24"/>
                <w:lang w:val="uk-UA"/>
              </w:rPr>
              <w:t>3 095 810</w:t>
            </w:r>
            <w:r w:rsidRPr="00EA789E">
              <w:rPr>
                <w:rFonts w:eastAsia="Calibri"/>
                <w:sz w:val="24"/>
                <w:szCs w:val="24"/>
                <w:lang w:val="uk-UA"/>
              </w:rPr>
              <w:t xml:space="preserve"> про власників транспортних засобів;</w:t>
            </w:r>
            <w:r w:rsidRPr="00EA789E">
              <w:rPr>
                <w:rFonts w:eastAsia="Calibri"/>
                <w:sz w:val="24"/>
                <w:szCs w:val="24"/>
                <w:lang w:val="uk-UA"/>
              </w:rPr>
              <w:br/>
              <w:t xml:space="preserve">- </w:t>
            </w:r>
            <w:r w:rsidR="00D45F68" w:rsidRPr="00EA789E">
              <w:rPr>
                <w:rFonts w:eastAsia="Calibri"/>
                <w:sz w:val="24"/>
                <w:szCs w:val="24"/>
                <w:lang w:val="uk-UA"/>
              </w:rPr>
              <w:t>405 471</w:t>
            </w:r>
            <w:r w:rsidRPr="00EA789E">
              <w:rPr>
                <w:rFonts w:eastAsia="Calibri"/>
                <w:sz w:val="24"/>
                <w:szCs w:val="24"/>
                <w:lang w:val="uk-UA"/>
              </w:rPr>
              <w:t xml:space="preserve"> про належних користувачів транспортних засобів</w:t>
            </w:r>
          </w:p>
        </w:tc>
      </w:tr>
      <w:tr w:rsidR="00EA789E" w:rsidRPr="00EA789E" w14:paraId="57121895" w14:textId="77777777" w:rsidTr="0041506B">
        <w:trPr>
          <w:trHeight w:val="270"/>
        </w:trPr>
        <w:tc>
          <w:tcPr>
            <w:tcW w:w="572" w:type="dxa"/>
          </w:tcPr>
          <w:p w14:paraId="33B5D509" w14:textId="19F5E00F" w:rsidR="00FE11BE" w:rsidRPr="00EA789E" w:rsidRDefault="00F10076" w:rsidP="007D409C">
            <w:pPr>
              <w:pStyle w:val="a6"/>
              <w:rPr>
                <w:sz w:val="24"/>
                <w:szCs w:val="24"/>
                <w:lang w:val="uk-UA"/>
              </w:rPr>
            </w:pPr>
            <w:r w:rsidRPr="00EA789E">
              <w:rPr>
                <w:sz w:val="24"/>
                <w:szCs w:val="24"/>
                <w:lang w:val="uk-UA"/>
              </w:rPr>
              <w:lastRenderedPageBreak/>
              <w:t>4</w:t>
            </w:r>
          </w:p>
        </w:tc>
        <w:tc>
          <w:tcPr>
            <w:tcW w:w="1560" w:type="dxa"/>
          </w:tcPr>
          <w:p w14:paraId="61BA8FE9" w14:textId="77777777" w:rsidR="00FE11BE" w:rsidRPr="00EA789E" w:rsidRDefault="00FE11BE" w:rsidP="007D409C">
            <w:pPr>
              <w:pStyle w:val="a6"/>
              <w:rPr>
                <w:sz w:val="24"/>
                <w:szCs w:val="24"/>
                <w:lang w:val="uk-UA"/>
              </w:rPr>
            </w:pPr>
            <w:r w:rsidRPr="00EA789E">
              <w:rPr>
                <w:rFonts w:eastAsiaTheme="minorHAnsi"/>
                <w:bCs/>
                <w:sz w:val="24"/>
                <w:szCs w:val="24"/>
                <w:lang w:val="uk-UA"/>
              </w:rPr>
              <w:t xml:space="preserve">Проблема </w:t>
            </w:r>
            <w:r w:rsidRPr="00EA789E">
              <w:rPr>
                <w:rFonts w:eastAsiaTheme="minorHAnsi"/>
                <w:bCs/>
                <w:sz w:val="24"/>
                <w:szCs w:val="24"/>
                <w:lang w:val="uk-UA"/>
              </w:rPr>
              <w:lastRenderedPageBreak/>
              <w:t>2.1.6. Відсутність ефективної моделі призначення на посади, оплати праці, просування по службі та розгляду дисциплінарних скарг у системі Національної поліції</w:t>
            </w:r>
          </w:p>
        </w:tc>
        <w:tc>
          <w:tcPr>
            <w:tcW w:w="1984" w:type="dxa"/>
          </w:tcPr>
          <w:p w14:paraId="2C6EE306"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 xml:space="preserve">2.1.6.1.1. </w:t>
            </w:r>
          </w:p>
          <w:p w14:paraId="04488BBB" w14:textId="37680404" w:rsidR="00FE11BE" w:rsidRPr="00EA789E" w:rsidRDefault="00682397" w:rsidP="007D409C">
            <w:pPr>
              <w:pStyle w:val="a6"/>
              <w:rPr>
                <w:sz w:val="24"/>
                <w:szCs w:val="24"/>
                <w:lang w:val="uk-UA"/>
              </w:rPr>
            </w:pPr>
            <w:r w:rsidRPr="00EA789E">
              <w:rPr>
                <w:sz w:val="24"/>
                <w:szCs w:val="24"/>
                <w:lang w:val="uk-UA" w:eastAsia="uk-UA"/>
              </w:rPr>
              <w:lastRenderedPageBreak/>
              <w:t>Забезпечення проведення аналітичного дослідження, предметом якого є організація роботи постійно діючих поліцейських комісій за весь час їх існування (до лютого 2022 р.), і в якому, зокрема, наведено:</w:t>
            </w:r>
            <w:r w:rsidRPr="00EA789E">
              <w:rPr>
                <w:sz w:val="24"/>
                <w:szCs w:val="24"/>
                <w:lang w:val="uk-UA" w:eastAsia="uk-UA"/>
              </w:rPr>
              <w:br/>
              <w:t>1) загальну кількість розглянутих комісіями кандидатур під час відбору (конкурсу) на службу в поліції;</w:t>
            </w:r>
            <w:r w:rsidRPr="00EA789E">
              <w:rPr>
                <w:sz w:val="24"/>
                <w:szCs w:val="24"/>
                <w:lang w:val="uk-UA" w:eastAsia="uk-UA"/>
              </w:rPr>
              <w:br/>
              <w:t xml:space="preserve">2) кількість проведених конкурсів серед осіб, які призначалися на посади молодшого, середнього та вищого складу поліції (окремо за кожною категорією складу </w:t>
            </w:r>
            <w:r w:rsidRPr="00EA789E">
              <w:rPr>
                <w:sz w:val="24"/>
                <w:szCs w:val="24"/>
                <w:lang w:val="uk-UA" w:eastAsia="uk-UA"/>
              </w:rPr>
              <w:lastRenderedPageBreak/>
              <w:t>поліції);</w:t>
            </w:r>
            <w:r w:rsidRPr="00EA789E">
              <w:rPr>
                <w:sz w:val="24"/>
                <w:szCs w:val="24"/>
                <w:lang w:val="uk-UA" w:eastAsia="uk-UA"/>
              </w:rPr>
              <w:br/>
              <w:t>3) результати соціологічного опитування поліцейських щодо якості роботи поліцейських комісій;</w:t>
            </w:r>
            <w:r w:rsidRPr="00EA789E">
              <w:rPr>
                <w:sz w:val="24"/>
                <w:szCs w:val="24"/>
                <w:lang w:val="uk-UA" w:eastAsia="uk-UA"/>
              </w:rPr>
              <w:br/>
              <w:t>4) результати анонімного анкетування членів поліцейських комісій щодо шляхів поліпшення їх роботи;</w:t>
            </w:r>
            <w:r w:rsidRPr="00EA789E">
              <w:rPr>
                <w:sz w:val="24"/>
                <w:szCs w:val="24"/>
                <w:lang w:val="uk-UA" w:eastAsia="uk-UA"/>
              </w:rPr>
              <w:br/>
              <w:t>5) вивчення ефективності та прозорості конкурсних процедур;</w:t>
            </w:r>
            <w:r w:rsidRPr="00EA789E">
              <w:rPr>
                <w:sz w:val="24"/>
                <w:szCs w:val="24"/>
                <w:lang w:val="uk-UA" w:eastAsia="uk-UA"/>
              </w:rPr>
              <w:br/>
              <w:t>6) шляхи вирішення питання щодо бюджетного фінансування роботи членів комісії від громадськості;</w:t>
            </w:r>
            <w:r w:rsidRPr="00EA789E">
              <w:rPr>
                <w:sz w:val="24"/>
                <w:szCs w:val="24"/>
                <w:lang w:val="uk-UA" w:eastAsia="uk-UA"/>
              </w:rPr>
              <w:br/>
              <w:t xml:space="preserve">7) рекомендації щодо підвищення </w:t>
            </w:r>
            <w:r w:rsidRPr="00EA789E">
              <w:rPr>
                <w:sz w:val="24"/>
                <w:szCs w:val="24"/>
                <w:lang w:val="uk-UA" w:eastAsia="uk-UA"/>
              </w:rPr>
              <w:lastRenderedPageBreak/>
              <w:t>ефективності та якості роботи поліцейських комісій та процедури відбору;</w:t>
            </w:r>
            <w:r w:rsidRPr="00EA789E">
              <w:rPr>
                <w:sz w:val="24"/>
                <w:szCs w:val="24"/>
                <w:lang w:val="uk-UA" w:eastAsia="uk-UA"/>
              </w:rPr>
              <w:br/>
              <w:t>8) результати соціологічного опитування громадськості щодо якості роботи поліцейських комісій та ефективності конкурсних процедур (відповідно до вимог законодавства)</w:t>
            </w:r>
          </w:p>
        </w:tc>
        <w:tc>
          <w:tcPr>
            <w:tcW w:w="1418" w:type="dxa"/>
          </w:tcPr>
          <w:p w14:paraId="6E2525F9" w14:textId="77777777" w:rsidR="00B40465" w:rsidRPr="00EA789E" w:rsidRDefault="00B40465" w:rsidP="007D409C">
            <w:pPr>
              <w:spacing w:before="60"/>
              <w:rPr>
                <w:rFonts w:eastAsia="Calibri"/>
                <w:sz w:val="24"/>
                <w:szCs w:val="24"/>
                <w:lang w:val="uk-UA"/>
              </w:rPr>
            </w:pPr>
            <w:r w:rsidRPr="00EA789E">
              <w:rPr>
                <w:rFonts w:eastAsia="Calibri"/>
                <w:sz w:val="24"/>
                <w:szCs w:val="24"/>
                <w:lang w:val="uk-UA"/>
              </w:rPr>
              <w:lastRenderedPageBreak/>
              <w:t>МВС</w:t>
            </w:r>
          </w:p>
          <w:p w14:paraId="222EC5A2"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lastRenderedPageBreak/>
              <w:t>Національна поліція</w:t>
            </w:r>
          </w:p>
        </w:tc>
        <w:tc>
          <w:tcPr>
            <w:tcW w:w="1842" w:type="dxa"/>
          </w:tcPr>
          <w:p w14:paraId="77609B3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Березень - липень</w:t>
            </w:r>
          </w:p>
          <w:p w14:paraId="502F4BC5" w14:textId="77777777" w:rsidR="00FE11BE" w:rsidRPr="00EA789E" w:rsidRDefault="00FE11BE" w:rsidP="007D409C">
            <w:pPr>
              <w:pStyle w:val="a6"/>
              <w:rPr>
                <w:sz w:val="24"/>
                <w:szCs w:val="24"/>
                <w:lang w:val="uk-UA"/>
              </w:rPr>
            </w:pPr>
            <w:r w:rsidRPr="00EA789E">
              <w:rPr>
                <w:rFonts w:eastAsiaTheme="minorHAnsi"/>
                <w:sz w:val="24"/>
                <w:szCs w:val="24"/>
                <w:lang w:val="uk-UA"/>
              </w:rPr>
              <w:lastRenderedPageBreak/>
              <w:t>2023 року</w:t>
            </w:r>
          </w:p>
        </w:tc>
        <w:tc>
          <w:tcPr>
            <w:tcW w:w="1701" w:type="dxa"/>
          </w:tcPr>
          <w:p w14:paraId="649CAD2F" w14:textId="24F00DA1" w:rsidR="00FE11BE" w:rsidRPr="00EA789E" w:rsidRDefault="00682397" w:rsidP="007D409C">
            <w:pPr>
              <w:pStyle w:val="a6"/>
              <w:rPr>
                <w:sz w:val="24"/>
                <w:szCs w:val="24"/>
                <w:lang w:val="uk-UA"/>
              </w:rPr>
            </w:pPr>
            <w:r w:rsidRPr="00EA789E">
              <w:rPr>
                <w:sz w:val="24"/>
                <w:szCs w:val="24"/>
                <w:lang w:val="uk-UA" w:eastAsia="uk-UA"/>
              </w:rPr>
              <w:lastRenderedPageBreak/>
              <w:t xml:space="preserve">Забезпечення </w:t>
            </w:r>
            <w:r w:rsidRPr="00EA789E">
              <w:rPr>
                <w:sz w:val="24"/>
                <w:szCs w:val="24"/>
                <w:lang w:val="uk-UA" w:eastAsia="uk-UA"/>
              </w:rPr>
              <w:lastRenderedPageBreak/>
              <w:t>проведення аналітичного дослідження, предметом якого є організація роботи постійно діючих поліцейських комісій за весь час їх існування (до лютого 2022 р.) і в якому, зокрема, наведено:</w:t>
            </w:r>
            <w:r w:rsidRPr="00EA789E">
              <w:rPr>
                <w:sz w:val="24"/>
                <w:szCs w:val="24"/>
                <w:lang w:val="uk-UA" w:eastAsia="uk-UA"/>
              </w:rPr>
              <w:br/>
              <w:t>1) загальну кількість розглянутих комісіями кандидатур під час відбору (конкурсу) на службу в поліції;</w:t>
            </w:r>
            <w:r w:rsidRPr="00EA789E">
              <w:rPr>
                <w:sz w:val="24"/>
                <w:szCs w:val="24"/>
                <w:lang w:val="uk-UA" w:eastAsia="uk-UA"/>
              </w:rPr>
              <w:br/>
              <w:t xml:space="preserve">2) кількість проведених конкурсів серед осіб, які призначалися на посади молодшого, середнього та вищого складу </w:t>
            </w:r>
            <w:r w:rsidRPr="00EA789E">
              <w:rPr>
                <w:sz w:val="24"/>
                <w:szCs w:val="24"/>
                <w:lang w:val="uk-UA" w:eastAsia="uk-UA"/>
              </w:rPr>
              <w:lastRenderedPageBreak/>
              <w:t>поліції (окремо за кожною категорією складу поліції);</w:t>
            </w:r>
            <w:r w:rsidRPr="00EA789E">
              <w:rPr>
                <w:sz w:val="24"/>
                <w:szCs w:val="24"/>
                <w:lang w:val="uk-UA" w:eastAsia="uk-UA"/>
              </w:rPr>
              <w:br/>
              <w:t>3) результати соціологічного опитування поліцейських щодо якості роботи поліцейських комісій;</w:t>
            </w:r>
            <w:r w:rsidRPr="00EA789E">
              <w:rPr>
                <w:sz w:val="24"/>
                <w:szCs w:val="24"/>
                <w:lang w:val="uk-UA" w:eastAsia="uk-UA"/>
              </w:rPr>
              <w:br/>
              <w:t>4) результати анонімного анкетування членів поліцейських комісій щодо шляхів поліпшення їх роботи;</w:t>
            </w:r>
            <w:r w:rsidRPr="00EA789E">
              <w:rPr>
                <w:sz w:val="24"/>
                <w:szCs w:val="24"/>
                <w:lang w:val="uk-UA" w:eastAsia="uk-UA"/>
              </w:rPr>
              <w:br/>
              <w:t>5)</w:t>
            </w:r>
            <w:r w:rsidR="008B1099" w:rsidRPr="00EA789E">
              <w:rPr>
                <w:sz w:val="24"/>
                <w:szCs w:val="24"/>
                <w:lang w:val="uk-UA" w:eastAsia="uk-UA"/>
              </w:rPr>
              <w:t xml:space="preserve"> результати </w:t>
            </w:r>
            <w:r w:rsidRPr="00EA789E">
              <w:rPr>
                <w:sz w:val="24"/>
                <w:szCs w:val="24"/>
                <w:lang w:val="uk-UA" w:eastAsia="uk-UA"/>
              </w:rPr>
              <w:t>вивчення ефективності та прозорості конкурсних процедур;</w:t>
            </w:r>
            <w:r w:rsidRPr="00EA789E">
              <w:rPr>
                <w:sz w:val="24"/>
                <w:szCs w:val="24"/>
                <w:lang w:val="uk-UA" w:eastAsia="uk-UA"/>
              </w:rPr>
              <w:br/>
              <w:t xml:space="preserve">6) шляхи вирішення питання щодо бюджетного фінансування роботи членів </w:t>
            </w:r>
            <w:r w:rsidRPr="00EA789E">
              <w:rPr>
                <w:sz w:val="24"/>
                <w:szCs w:val="24"/>
                <w:lang w:val="uk-UA" w:eastAsia="uk-UA"/>
              </w:rPr>
              <w:lastRenderedPageBreak/>
              <w:t>комісії від громадськості;</w:t>
            </w:r>
            <w:r w:rsidRPr="00EA789E">
              <w:rPr>
                <w:sz w:val="24"/>
                <w:szCs w:val="24"/>
                <w:lang w:val="uk-UA" w:eastAsia="uk-UA"/>
              </w:rPr>
              <w:br/>
              <w:t>7) рекомендації щодо підвищення ефективності та якості роботи поліцейських комісій та процедури відбору;</w:t>
            </w:r>
            <w:r w:rsidRPr="00EA789E">
              <w:rPr>
                <w:sz w:val="24"/>
                <w:szCs w:val="24"/>
                <w:lang w:val="uk-UA" w:eastAsia="uk-UA"/>
              </w:rPr>
              <w:br/>
              <w:t>8) результати соціологічного опитування громадськості щодо якості роботи поліцейських комісій та ефективності конкурсних процедур (відповідно до вимог законодавства)</w:t>
            </w:r>
          </w:p>
        </w:tc>
        <w:tc>
          <w:tcPr>
            <w:tcW w:w="1276" w:type="dxa"/>
          </w:tcPr>
          <w:p w14:paraId="69ACE2B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НПУ</w:t>
            </w:r>
          </w:p>
          <w:p w14:paraId="2881EC2F" w14:textId="77777777" w:rsidR="00FE11BE" w:rsidRPr="00EA789E" w:rsidRDefault="00FE11BE" w:rsidP="007D409C">
            <w:pPr>
              <w:pStyle w:val="a6"/>
              <w:rPr>
                <w:sz w:val="24"/>
                <w:szCs w:val="24"/>
                <w:lang w:val="uk-UA"/>
              </w:rPr>
            </w:pPr>
            <w:r w:rsidRPr="00EA789E">
              <w:rPr>
                <w:rFonts w:eastAsiaTheme="minorHAnsi"/>
                <w:sz w:val="24"/>
                <w:szCs w:val="24"/>
                <w:lang w:val="uk-UA"/>
              </w:rPr>
              <w:lastRenderedPageBreak/>
              <w:t>ДВНПУ</w:t>
            </w:r>
          </w:p>
        </w:tc>
        <w:tc>
          <w:tcPr>
            <w:tcW w:w="1276" w:type="dxa"/>
          </w:tcPr>
          <w:p w14:paraId="1B4E83EB" w14:textId="77777777" w:rsidR="00FE11BE" w:rsidRPr="00EA789E" w:rsidRDefault="007F1107" w:rsidP="007D409C">
            <w:pPr>
              <w:pStyle w:val="a6"/>
              <w:rPr>
                <w:sz w:val="24"/>
                <w:szCs w:val="24"/>
                <w:lang w:val="uk-UA"/>
              </w:rPr>
            </w:pPr>
            <w:r w:rsidRPr="00EA789E">
              <w:rPr>
                <w:rFonts w:eastAsiaTheme="minorHAnsi"/>
                <w:sz w:val="24"/>
                <w:szCs w:val="24"/>
                <w:lang w:val="uk-UA"/>
              </w:rPr>
              <w:lastRenderedPageBreak/>
              <w:t>Лип</w:t>
            </w:r>
            <w:r w:rsidR="00F573B6" w:rsidRPr="00EA789E">
              <w:rPr>
                <w:rFonts w:eastAsiaTheme="minorHAnsi"/>
                <w:sz w:val="24"/>
                <w:szCs w:val="24"/>
                <w:lang w:val="uk-UA"/>
              </w:rPr>
              <w:t xml:space="preserve">ень </w:t>
            </w:r>
            <w:r w:rsidR="00FE11BE" w:rsidRPr="00EA789E">
              <w:rPr>
                <w:rFonts w:eastAsiaTheme="minorHAnsi"/>
                <w:sz w:val="24"/>
                <w:szCs w:val="24"/>
                <w:lang w:val="uk-UA"/>
              </w:rPr>
              <w:lastRenderedPageBreak/>
              <w:t>2023 року</w:t>
            </w:r>
          </w:p>
        </w:tc>
        <w:tc>
          <w:tcPr>
            <w:tcW w:w="1276" w:type="dxa"/>
          </w:tcPr>
          <w:p w14:paraId="2E2794BB"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Аналітичне</w:t>
            </w:r>
          </w:p>
          <w:p w14:paraId="3A726353" w14:textId="7D71FE7D" w:rsidR="00FE11BE" w:rsidRPr="00EA789E" w:rsidRDefault="00087E20" w:rsidP="00087E20">
            <w:pPr>
              <w:pStyle w:val="a6"/>
              <w:rPr>
                <w:sz w:val="24"/>
                <w:szCs w:val="24"/>
                <w:lang w:val="uk-UA"/>
              </w:rPr>
            </w:pPr>
            <w:r w:rsidRPr="00EA789E">
              <w:rPr>
                <w:rFonts w:eastAsiaTheme="minorHAnsi"/>
                <w:sz w:val="24"/>
                <w:szCs w:val="24"/>
                <w:lang w:val="uk-UA"/>
              </w:rPr>
              <w:lastRenderedPageBreak/>
              <w:t>д</w:t>
            </w:r>
            <w:r w:rsidR="00FE11BE" w:rsidRPr="00EA789E">
              <w:rPr>
                <w:rFonts w:eastAsiaTheme="minorHAnsi"/>
                <w:sz w:val="24"/>
                <w:szCs w:val="24"/>
                <w:lang w:val="uk-UA"/>
              </w:rPr>
              <w:t>ослідження</w:t>
            </w:r>
            <w:r w:rsidRPr="00EA789E">
              <w:rPr>
                <w:rFonts w:eastAsiaTheme="minorHAnsi"/>
                <w:sz w:val="24"/>
                <w:szCs w:val="24"/>
                <w:lang w:val="uk-UA"/>
              </w:rPr>
              <w:t xml:space="preserve"> </w:t>
            </w:r>
            <w:r w:rsidR="00FE11BE" w:rsidRPr="00EA789E">
              <w:rPr>
                <w:rFonts w:eastAsiaTheme="minorHAnsi"/>
                <w:sz w:val="24"/>
                <w:szCs w:val="24"/>
                <w:lang w:val="uk-UA"/>
              </w:rPr>
              <w:t>проведено та</w:t>
            </w:r>
            <w:r w:rsidRPr="00EA789E">
              <w:rPr>
                <w:rFonts w:eastAsiaTheme="minorHAnsi"/>
                <w:sz w:val="24"/>
                <w:szCs w:val="24"/>
                <w:lang w:val="uk-UA"/>
              </w:rPr>
              <w:t xml:space="preserve"> </w:t>
            </w:r>
            <w:r w:rsidR="00FE11BE" w:rsidRPr="00EA789E">
              <w:rPr>
                <w:rFonts w:eastAsiaTheme="minorHAnsi"/>
                <w:sz w:val="24"/>
                <w:szCs w:val="24"/>
                <w:lang w:val="uk-UA"/>
              </w:rPr>
              <w:t>підготовлено</w:t>
            </w:r>
            <w:r w:rsidRPr="00EA789E">
              <w:rPr>
                <w:rFonts w:eastAsiaTheme="minorHAnsi"/>
                <w:sz w:val="24"/>
                <w:szCs w:val="24"/>
                <w:lang w:val="uk-UA"/>
              </w:rPr>
              <w:t xml:space="preserve"> </w:t>
            </w:r>
            <w:r w:rsidR="00FE11BE" w:rsidRPr="00EA789E">
              <w:rPr>
                <w:rFonts w:eastAsiaTheme="minorHAnsi"/>
                <w:sz w:val="24"/>
                <w:szCs w:val="24"/>
                <w:lang w:val="uk-UA"/>
              </w:rPr>
              <w:t>звіт за його</w:t>
            </w:r>
            <w:r w:rsidRPr="00EA789E">
              <w:rPr>
                <w:rFonts w:eastAsiaTheme="minorHAnsi"/>
                <w:sz w:val="24"/>
                <w:szCs w:val="24"/>
                <w:lang w:val="uk-UA"/>
              </w:rPr>
              <w:t xml:space="preserve"> </w:t>
            </w:r>
            <w:r w:rsidR="00FE11BE" w:rsidRPr="00EA789E">
              <w:rPr>
                <w:rFonts w:eastAsiaTheme="minorHAnsi"/>
                <w:sz w:val="24"/>
                <w:szCs w:val="24"/>
                <w:lang w:val="uk-UA"/>
              </w:rPr>
              <w:t>результатами</w:t>
            </w:r>
          </w:p>
        </w:tc>
        <w:tc>
          <w:tcPr>
            <w:tcW w:w="2976" w:type="dxa"/>
          </w:tcPr>
          <w:p w14:paraId="4AB32EAA" w14:textId="0C32E726" w:rsidR="00FE11BE" w:rsidRPr="00EA789E" w:rsidRDefault="009716A6" w:rsidP="007D409C">
            <w:pPr>
              <w:pStyle w:val="a6"/>
              <w:rPr>
                <w:sz w:val="24"/>
                <w:szCs w:val="24"/>
                <w:lang w:val="uk-UA"/>
              </w:rPr>
            </w:pPr>
            <w:r w:rsidRPr="00EA789E">
              <w:rPr>
                <w:sz w:val="24"/>
                <w:szCs w:val="24"/>
                <w:lang w:val="uk-UA"/>
              </w:rPr>
              <w:lastRenderedPageBreak/>
              <w:t>Захід виконано у 2023 році</w:t>
            </w:r>
          </w:p>
        </w:tc>
      </w:tr>
      <w:tr w:rsidR="00EA789E" w:rsidRPr="00EA789E" w14:paraId="3714A61A" w14:textId="77777777" w:rsidTr="0041506B">
        <w:trPr>
          <w:trHeight w:val="270"/>
        </w:trPr>
        <w:tc>
          <w:tcPr>
            <w:tcW w:w="572" w:type="dxa"/>
          </w:tcPr>
          <w:p w14:paraId="6C45EA63" w14:textId="32E27E25" w:rsidR="00FE11BE" w:rsidRPr="00EA789E" w:rsidRDefault="00F10076" w:rsidP="007D409C">
            <w:pPr>
              <w:pStyle w:val="a6"/>
              <w:rPr>
                <w:sz w:val="24"/>
                <w:szCs w:val="24"/>
                <w:lang w:val="uk-UA"/>
              </w:rPr>
            </w:pPr>
            <w:r w:rsidRPr="00EA789E">
              <w:rPr>
                <w:sz w:val="24"/>
                <w:szCs w:val="24"/>
                <w:lang w:val="uk-UA"/>
              </w:rPr>
              <w:lastRenderedPageBreak/>
              <w:t>5</w:t>
            </w:r>
          </w:p>
        </w:tc>
        <w:tc>
          <w:tcPr>
            <w:tcW w:w="1560" w:type="dxa"/>
          </w:tcPr>
          <w:p w14:paraId="513DC522" w14:textId="77777777" w:rsidR="00FE11BE" w:rsidRPr="00EA789E" w:rsidRDefault="00FE11BE" w:rsidP="007D409C">
            <w:pPr>
              <w:pStyle w:val="a6"/>
              <w:rPr>
                <w:sz w:val="24"/>
                <w:szCs w:val="24"/>
                <w:lang w:val="uk-UA"/>
              </w:rPr>
            </w:pPr>
          </w:p>
        </w:tc>
        <w:tc>
          <w:tcPr>
            <w:tcW w:w="1984" w:type="dxa"/>
          </w:tcPr>
          <w:p w14:paraId="23BA269C"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2.1.6.1.2. </w:t>
            </w:r>
          </w:p>
          <w:p w14:paraId="49C09C37" w14:textId="7C4CA746" w:rsidR="00FE11BE" w:rsidRPr="00EA789E" w:rsidRDefault="00FE11BE" w:rsidP="007D409C">
            <w:pPr>
              <w:pStyle w:val="a6"/>
              <w:rPr>
                <w:sz w:val="24"/>
                <w:szCs w:val="24"/>
                <w:lang w:val="uk-UA"/>
              </w:rPr>
            </w:pPr>
            <w:r w:rsidRPr="00EA789E">
              <w:rPr>
                <w:rFonts w:eastAsiaTheme="minorHAnsi"/>
                <w:sz w:val="24"/>
                <w:szCs w:val="24"/>
                <w:lang w:val="uk-UA"/>
              </w:rPr>
              <w:t xml:space="preserve">Проведення презентації звіту за результатами аналітичного дослідження, зазначеного </w:t>
            </w:r>
            <w:r w:rsidR="008C1CAA" w:rsidRPr="00EA789E">
              <w:rPr>
                <w:rFonts w:eastAsiaTheme="minorHAnsi"/>
                <w:sz w:val="24"/>
                <w:szCs w:val="24"/>
                <w:lang w:val="uk-UA"/>
              </w:rPr>
              <w:t xml:space="preserve">в </w:t>
            </w:r>
            <w:r w:rsidRPr="00EA789E">
              <w:rPr>
                <w:rFonts w:eastAsiaTheme="minorHAnsi"/>
                <w:sz w:val="24"/>
                <w:szCs w:val="24"/>
                <w:lang w:val="uk-UA"/>
              </w:rPr>
              <w:t xml:space="preserve">підпункті 2.1.6.1.1, </w:t>
            </w:r>
            <w:r w:rsidRPr="00EA789E">
              <w:rPr>
                <w:rFonts w:eastAsiaTheme="minorHAnsi"/>
                <w:sz w:val="24"/>
                <w:szCs w:val="24"/>
                <w:lang w:val="uk-UA"/>
              </w:rPr>
              <w:lastRenderedPageBreak/>
              <w:t>та його експертного обговорення</w:t>
            </w:r>
          </w:p>
        </w:tc>
        <w:tc>
          <w:tcPr>
            <w:tcW w:w="1418" w:type="dxa"/>
          </w:tcPr>
          <w:p w14:paraId="7D35D546"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lastRenderedPageBreak/>
              <w:t>МВС</w:t>
            </w:r>
          </w:p>
          <w:p w14:paraId="1543E2D5" w14:textId="77777777" w:rsidR="00FE11BE" w:rsidRPr="00EA789E" w:rsidRDefault="00B40465" w:rsidP="007D409C">
            <w:pPr>
              <w:pStyle w:val="a6"/>
              <w:rPr>
                <w:rFonts w:eastAsiaTheme="minorHAnsi"/>
                <w:lang w:val="uk-UA"/>
              </w:rPr>
            </w:pPr>
            <w:r w:rsidRPr="00EA789E">
              <w:rPr>
                <w:rFonts w:eastAsia="Calibri"/>
                <w:sz w:val="24"/>
                <w:szCs w:val="24"/>
                <w:lang w:val="uk-UA"/>
              </w:rPr>
              <w:t>Національна поліція</w:t>
            </w:r>
          </w:p>
        </w:tc>
        <w:tc>
          <w:tcPr>
            <w:tcW w:w="1842" w:type="dxa"/>
          </w:tcPr>
          <w:p w14:paraId="6861B75B" w14:textId="77777777" w:rsidR="00FE11BE" w:rsidRPr="00EA789E" w:rsidRDefault="00FE11BE" w:rsidP="007D409C">
            <w:pPr>
              <w:pStyle w:val="a6"/>
              <w:rPr>
                <w:sz w:val="24"/>
                <w:szCs w:val="24"/>
                <w:lang w:val="uk-UA"/>
              </w:rPr>
            </w:pPr>
            <w:r w:rsidRPr="00EA789E">
              <w:rPr>
                <w:rFonts w:eastAsiaTheme="minorHAnsi"/>
                <w:sz w:val="24"/>
                <w:szCs w:val="24"/>
                <w:lang w:val="uk-UA"/>
              </w:rPr>
              <w:t>Серпень – вересень 2023 року</w:t>
            </w:r>
          </w:p>
        </w:tc>
        <w:tc>
          <w:tcPr>
            <w:tcW w:w="1701" w:type="dxa"/>
          </w:tcPr>
          <w:p w14:paraId="07C3FDD2" w14:textId="76BFB9E0" w:rsidR="00FE11BE" w:rsidRPr="00EA789E" w:rsidRDefault="00FE11BE" w:rsidP="007D409C">
            <w:pPr>
              <w:pStyle w:val="a6"/>
              <w:rPr>
                <w:sz w:val="24"/>
                <w:szCs w:val="24"/>
                <w:lang w:val="uk-UA"/>
              </w:rPr>
            </w:pPr>
            <w:r w:rsidRPr="00EA789E">
              <w:rPr>
                <w:rFonts w:eastAsiaTheme="minorHAnsi"/>
                <w:sz w:val="24"/>
                <w:szCs w:val="24"/>
                <w:lang w:val="uk-UA"/>
              </w:rPr>
              <w:t xml:space="preserve">Проведення презентації звіту за результатами аналітичного дослідження зазначеного </w:t>
            </w:r>
            <w:r w:rsidR="008C1CAA" w:rsidRPr="00EA789E">
              <w:rPr>
                <w:rFonts w:eastAsiaTheme="minorHAnsi"/>
                <w:sz w:val="24"/>
                <w:szCs w:val="24"/>
                <w:lang w:val="uk-UA"/>
              </w:rPr>
              <w:t>в</w:t>
            </w:r>
            <w:r w:rsidR="00181046" w:rsidRPr="00EA789E">
              <w:rPr>
                <w:rFonts w:eastAsiaTheme="minorHAnsi"/>
                <w:sz w:val="24"/>
                <w:szCs w:val="24"/>
                <w:lang w:val="uk-UA"/>
              </w:rPr>
              <w:t xml:space="preserve"> пункті 4 </w:t>
            </w:r>
            <w:r w:rsidRPr="00EA789E">
              <w:rPr>
                <w:rFonts w:eastAsiaTheme="minorHAnsi"/>
                <w:sz w:val="24"/>
                <w:szCs w:val="24"/>
                <w:lang w:val="uk-UA"/>
              </w:rPr>
              <w:t>ц</w:t>
            </w:r>
            <w:r w:rsidR="008B1099" w:rsidRPr="00EA789E">
              <w:rPr>
                <w:rFonts w:eastAsiaTheme="minorHAnsi"/>
                <w:sz w:val="24"/>
                <w:szCs w:val="24"/>
                <w:lang w:val="uk-UA"/>
              </w:rPr>
              <w:t>их</w:t>
            </w:r>
            <w:r w:rsidRPr="00EA789E">
              <w:rPr>
                <w:rFonts w:eastAsiaTheme="minorHAnsi"/>
                <w:sz w:val="24"/>
                <w:szCs w:val="24"/>
                <w:lang w:val="uk-UA"/>
              </w:rPr>
              <w:t xml:space="preserve"> </w:t>
            </w:r>
            <w:r w:rsidR="008B1099" w:rsidRPr="00EA789E">
              <w:rPr>
                <w:rFonts w:eastAsiaTheme="minorHAnsi"/>
                <w:sz w:val="24"/>
                <w:szCs w:val="24"/>
                <w:lang w:val="uk-UA"/>
              </w:rPr>
              <w:lastRenderedPageBreak/>
              <w:t>Заходів</w:t>
            </w:r>
            <w:r w:rsidRPr="00EA789E">
              <w:rPr>
                <w:rFonts w:eastAsiaTheme="minorHAnsi"/>
                <w:sz w:val="24"/>
                <w:szCs w:val="24"/>
                <w:lang w:val="uk-UA"/>
              </w:rPr>
              <w:t xml:space="preserve"> та його експертного обговорення</w:t>
            </w:r>
          </w:p>
        </w:tc>
        <w:tc>
          <w:tcPr>
            <w:tcW w:w="1276" w:type="dxa"/>
          </w:tcPr>
          <w:p w14:paraId="04ED1A04"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ДВНПУ</w:t>
            </w:r>
          </w:p>
          <w:p w14:paraId="170BABD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35CB831D" w14:textId="77777777" w:rsidR="00FE11BE" w:rsidRPr="00EA789E" w:rsidRDefault="00FE11BE" w:rsidP="007D409C">
            <w:pPr>
              <w:pStyle w:val="a6"/>
              <w:rPr>
                <w:sz w:val="24"/>
                <w:szCs w:val="24"/>
                <w:lang w:val="uk-UA"/>
              </w:rPr>
            </w:pPr>
            <w:r w:rsidRPr="00EA789E">
              <w:rPr>
                <w:rFonts w:eastAsiaTheme="minorHAnsi"/>
                <w:sz w:val="24"/>
                <w:szCs w:val="24"/>
                <w:lang w:val="uk-UA"/>
              </w:rPr>
              <w:t>ДК</w:t>
            </w:r>
          </w:p>
        </w:tc>
        <w:tc>
          <w:tcPr>
            <w:tcW w:w="1276" w:type="dxa"/>
          </w:tcPr>
          <w:p w14:paraId="5B71B19F" w14:textId="77777777" w:rsidR="00FE11BE" w:rsidRPr="00EA789E" w:rsidRDefault="007F1107" w:rsidP="007D409C">
            <w:pPr>
              <w:pStyle w:val="a6"/>
              <w:rPr>
                <w:sz w:val="24"/>
                <w:szCs w:val="24"/>
                <w:lang w:val="uk-UA"/>
              </w:rPr>
            </w:pPr>
            <w:r w:rsidRPr="00EA789E">
              <w:rPr>
                <w:rFonts w:eastAsiaTheme="minorHAnsi"/>
                <w:sz w:val="24"/>
                <w:szCs w:val="24"/>
                <w:lang w:val="uk-UA"/>
              </w:rPr>
              <w:t>Верес</w:t>
            </w:r>
            <w:r w:rsidR="00F573B6" w:rsidRPr="00EA789E">
              <w:rPr>
                <w:rFonts w:eastAsiaTheme="minorHAnsi"/>
                <w:sz w:val="24"/>
                <w:szCs w:val="24"/>
                <w:lang w:val="uk-UA"/>
              </w:rPr>
              <w:t xml:space="preserve">ень </w:t>
            </w:r>
            <w:r w:rsidR="00FE11BE" w:rsidRPr="00EA789E">
              <w:rPr>
                <w:rFonts w:eastAsiaTheme="minorHAnsi"/>
                <w:sz w:val="24"/>
                <w:szCs w:val="24"/>
                <w:lang w:val="uk-UA"/>
              </w:rPr>
              <w:t>2023 року</w:t>
            </w:r>
          </w:p>
        </w:tc>
        <w:tc>
          <w:tcPr>
            <w:tcW w:w="1276" w:type="dxa"/>
          </w:tcPr>
          <w:p w14:paraId="33B8028B"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Експертне обговорення аналітичного звіту зазначеного </w:t>
            </w:r>
            <w:r w:rsidR="008C1CAA" w:rsidRPr="00EA789E">
              <w:rPr>
                <w:rFonts w:eastAsiaTheme="minorHAnsi"/>
                <w:sz w:val="24"/>
                <w:szCs w:val="24"/>
                <w:lang w:val="uk-UA"/>
              </w:rPr>
              <w:t>в</w:t>
            </w:r>
          </w:p>
          <w:p w14:paraId="354669E9" w14:textId="67656237" w:rsidR="00FE11BE" w:rsidRPr="00EA789E" w:rsidRDefault="00181046" w:rsidP="007D409C">
            <w:pPr>
              <w:pStyle w:val="a6"/>
              <w:rPr>
                <w:sz w:val="24"/>
                <w:szCs w:val="24"/>
                <w:lang w:val="uk-UA"/>
              </w:rPr>
            </w:pPr>
            <w:r w:rsidRPr="00EA789E">
              <w:rPr>
                <w:rFonts w:eastAsiaTheme="minorHAnsi"/>
                <w:sz w:val="24"/>
                <w:szCs w:val="24"/>
                <w:lang w:val="uk-UA"/>
              </w:rPr>
              <w:t>п</w:t>
            </w:r>
            <w:r w:rsidR="00FE11BE" w:rsidRPr="00EA789E">
              <w:rPr>
                <w:rFonts w:eastAsiaTheme="minorHAnsi"/>
                <w:sz w:val="24"/>
                <w:szCs w:val="24"/>
                <w:lang w:val="uk-UA"/>
              </w:rPr>
              <w:t>ункті</w:t>
            </w:r>
            <w:r w:rsidRPr="00EA789E">
              <w:rPr>
                <w:rFonts w:eastAsiaTheme="minorHAnsi"/>
                <w:sz w:val="24"/>
                <w:szCs w:val="24"/>
                <w:lang w:val="uk-UA"/>
              </w:rPr>
              <w:t xml:space="preserve"> 4</w:t>
            </w:r>
            <w:r w:rsidR="00FE11BE" w:rsidRPr="00EA789E">
              <w:rPr>
                <w:rFonts w:eastAsiaTheme="minorHAnsi"/>
                <w:sz w:val="24"/>
                <w:szCs w:val="24"/>
                <w:lang w:val="uk-UA"/>
              </w:rPr>
              <w:t xml:space="preserve"> </w:t>
            </w:r>
            <w:r w:rsidR="00FE11BE" w:rsidRPr="00EA789E">
              <w:rPr>
                <w:rFonts w:eastAsiaTheme="minorHAnsi"/>
                <w:sz w:val="24"/>
                <w:szCs w:val="24"/>
                <w:lang w:val="uk-UA"/>
              </w:rPr>
              <w:lastRenderedPageBreak/>
              <w:t>ц</w:t>
            </w:r>
            <w:r w:rsidR="008B1099" w:rsidRPr="00EA789E">
              <w:rPr>
                <w:rFonts w:eastAsiaTheme="minorHAnsi"/>
                <w:sz w:val="24"/>
                <w:szCs w:val="24"/>
                <w:lang w:val="uk-UA"/>
              </w:rPr>
              <w:t xml:space="preserve">их </w:t>
            </w:r>
            <w:r w:rsidR="00F635E4" w:rsidRPr="00EA789E">
              <w:rPr>
                <w:rFonts w:eastAsiaTheme="minorHAnsi"/>
                <w:sz w:val="24"/>
                <w:szCs w:val="24"/>
                <w:lang w:val="uk-UA"/>
              </w:rPr>
              <w:t>Заходів</w:t>
            </w:r>
            <w:r w:rsidR="00FE11BE" w:rsidRPr="00EA789E">
              <w:rPr>
                <w:rFonts w:eastAsiaTheme="minorHAnsi"/>
                <w:sz w:val="24"/>
                <w:szCs w:val="24"/>
                <w:lang w:val="uk-UA"/>
              </w:rPr>
              <w:t xml:space="preserve"> проведено та </w:t>
            </w:r>
            <w:proofErr w:type="spellStart"/>
            <w:r w:rsidR="00FE11BE" w:rsidRPr="00EA789E">
              <w:rPr>
                <w:rFonts w:eastAsiaTheme="minorHAnsi"/>
                <w:sz w:val="24"/>
                <w:szCs w:val="24"/>
                <w:lang w:val="uk-UA"/>
              </w:rPr>
              <w:t>оприлюдненойого</w:t>
            </w:r>
            <w:proofErr w:type="spellEnd"/>
            <w:r w:rsidR="00FE11BE" w:rsidRPr="00EA789E">
              <w:rPr>
                <w:rFonts w:eastAsiaTheme="minorHAnsi"/>
                <w:sz w:val="24"/>
                <w:szCs w:val="24"/>
                <w:lang w:val="uk-UA"/>
              </w:rPr>
              <w:t xml:space="preserve"> результати</w:t>
            </w:r>
          </w:p>
        </w:tc>
        <w:tc>
          <w:tcPr>
            <w:tcW w:w="2976" w:type="dxa"/>
          </w:tcPr>
          <w:p w14:paraId="6959DA32" w14:textId="2B6B16CF" w:rsidR="00FE11BE" w:rsidRPr="00EA789E" w:rsidRDefault="009716A6" w:rsidP="007D409C">
            <w:pPr>
              <w:pStyle w:val="a6"/>
              <w:rPr>
                <w:sz w:val="24"/>
                <w:szCs w:val="24"/>
                <w:lang w:val="uk-UA"/>
              </w:rPr>
            </w:pPr>
            <w:r w:rsidRPr="00EA789E">
              <w:rPr>
                <w:rFonts w:eastAsiaTheme="minorHAnsi"/>
                <w:sz w:val="24"/>
                <w:szCs w:val="24"/>
                <w:lang w:val="uk-UA"/>
              </w:rPr>
              <w:lastRenderedPageBreak/>
              <w:t>Захід виконано у 2023 році</w:t>
            </w:r>
          </w:p>
        </w:tc>
      </w:tr>
      <w:tr w:rsidR="00EA789E" w:rsidRPr="00EA789E" w14:paraId="27A49DB2" w14:textId="77777777" w:rsidTr="0041506B">
        <w:trPr>
          <w:trHeight w:val="270"/>
        </w:trPr>
        <w:tc>
          <w:tcPr>
            <w:tcW w:w="572" w:type="dxa"/>
          </w:tcPr>
          <w:p w14:paraId="2E35098A" w14:textId="58F576F2" w:rsidR="00C37C1B" w:rsidRPr="00EA789E" w:rsidRDefault="00F10076" w:rsidP="007D409C">
            <w:pPr>
              <w:pStyle w:val="a6"/>
              <w:rPr>
                <w:sz w:val="24"/>
                <w:szCs w:val="24"/>
                <w:lang w:val="uk-UA"/>
              </w:rPr>
            </w:pPr>
            <w:r w:rsidRPr="00EA789E">
              <w:rPr>
                <w:sz w:val="24"/>
                <w:szCs w:val="24"/>
                <w:lang w:val="uk-UA"/>
              </w:rPr>
              <w:t>6</w:t>
            </w:r>
          </w:p>
        </w:tc>
        <w:tc>
          <w:tcPr>
            <w:tcW w:w="1560" w:type="dxa"/>
          </w:tcPr>
          <w:p w14:paraId="43BBC1A8" w14:textId="77777777" w:rsidR="00C37C1B" w:rsidRPr="00EA789E" w:rsidRDefault="00C37C1B" w:rsidP="007D409C">
            <w:pPr>
              <w:pStyle w:val="a6"/>
              <w:rPr>
                <w:sz w:val="24"/>
                <w:szCs w:val="24"/>
                <w:lang w:val="uk-UA"/>
              </w:rPr>
            </w:pPr>
          </w:p>
        </w:tc>
        <w:tc>
          <w:tcPr>
            <w:tcW w:w="1984" w:type="dxa"/>
          </w:tcPr>
          <w:p w14:paraId="494878BC" w14:textId="77777777" w:rsidR="00656DE4" w:rsidRPr="00EA789E" w:rsidRDefault="00C37C1B" w:rsidP="007D409C">
            <w:pPr>
              <w:pStyle w:val="a6"/>
              <w:rPr>
                <w:rFonts w:eastAsiaTheme="minorHAnsi"/>
                <w:sz w:val="24"/>
                <w:szCs w:val="24"/>
                <w:lang w:val="uk-UA"/>
              </w:rPr>
            </w:pPr>
            <w:r w:rsidRPr="00EA789E">
              <w:rPr>
                <w:rFonts w:eastAsiaTheme="minorHAnsi"/>
                <w:sz w:val="24"/>
                <w:szCs w:val="24"/>
                <w:lang w:val="uk-UA"/>
              </w:rPr>
              <w:t xml:space="preserve">2.1.6.1.3. </w:t>
            </w:r>
          </w:p>
          <w:p w14:paraId="150131A9" w14:textId="585829CD" w:rsidR="00C37C1B" w:rsidRPr="00EA789E" w:rsidRDefault="00C37C1B" w:rsidP="007D409C">
            <w:pPr>
              <w:pStyle w:val="a6"/>
              <w:rPr>
                <w:rFonts w:eastAsiaTheme="minorHAnsi"/>
                <w:sz w:val="24"/>
                <w:szCs w:val="24"/>
                <w:lang w:val="uk-UA"/>
              </w:rPr>
            </w:pPr>
            <w:r w:rsidRPr="00EA789E">
              <w:rPr>
                <w:rFonts w:eastAsiaTheme="minorHAnsi"/>
                <w:sz w:val="24"/>
                <w:szCs w:val="24"/>
                <w:lang w:val="uk-UA"/>
              </w:rPr>
              <w:t xml:space="preserve">Розроблення та подання Кабінетові Міністрів України проєкту закону, яким: </w:t>
            </w:r>
          </w:p>
          <w:p w14:paraId="69DADBE3" w14:textId="77777777" w:rsidR="00C37C1B" w:rsidRPr="00EA789E" w:rsidRDefault="00C37C1B" w:rsidP="007D409C">
            <w:pPr>
              <w:pStyle w:val="a6"/>
              <w:rPr>
                <w:rFonts w:eastAsiaTheme="minorHAnsi"/>
                <w:sz w:val="24"/>
                <w:szCs w:val="24"/>
                <w:lang w:val="uk-UA"/>
              </w:rPr>
            </w:pPr>
            <w:r w:rsidRPr="00EA789E">
              <w:rPr>
                <w:rFonts w:eastAsiaTheme="minorHAnsi"/>
                <w:sz w:val="24"/>
                <w:szCs w:val="24"/>
                <w:lang w:val="uk-UA"/>
              </w:rPr>
              <w:t>1) визначено, що призначення на вищу посаду в поліції, яка передбачає здійснення керівних функцій, здійснюється виключно на умовах конкурсу;</w:t>
            </w:r>
          </w:p>
          <w:p w14:paraId="0C3275D9" w14:textId="77777777" w:rsidR="00C37C1B" w:rsidRPr="00EA789E" w:rsidRDefault="00C37C1B" w:rsidP="007D409C">
            <w:pPr>
              <w:pStyle w:val="a6"/>
              <w:rPr>
                <w:rFonts w:eastAsiaTheme="minorHAnsi"/>
                <w:sz w:val="24"/>
                <w:szCs w:val="24"/>
                <w:lang w:val="uk-UA"/>
              </w:rPr>
            </w:pPr>
            <w:r w:rsidRPr="00EA789E">
              <w:rPr>
                <w:rFonts w:eastAsiaTheme="minorHAnsi"/>
                <w:sz w:val="24"/>
                <w:szCs w:val="24"/>
                <w:lang w:val="uk-UA"/>
              </w:rPr>
              <w:t>2) доброчесність визначено як один із критеріїв, яким повинен відповідати поліцейський, який претендує на зайняття вищої посади;</w:t>
            </w:r>
          </w:p>
          <w:p w14:paraId="06DFCC45" w14:textId="77777777" w:rsidR="00C37C1B" w:rsidRPr="00EA789E" w:rsidRDefault="00C37C1B" w:rsidP="007D409C">
            <w:pPr>
              <w:pStyle w:val="a6"/>
              <w:rPr>
                <w:sz w:val="24"/>
                <w:szCs w:val="24"/>
                <w:lang w:val="uk-UA"/>
              </w:rPr>
            </w:pPr>
            <w:r w:rsidRPr="00EA789E">
              <w:rPr>
                <w:rFonts w:eastAsiaTheme="minorHAnsi"/>
                <w:sz w:val="24"/>
                <w:szCs w:val="24"/>
                <w:lang w:val="uk-UA"/>
              </w:rPr>
              <w:t xml:space="preserve">3) передбачено </w:t>
            </w:r>
            <w:r w:rsidRPr="00EA789E">
              <w:rPr>
                <w:rFonts w:eastAsiaTheme="minorHAnsi"/>
                <w:sz w:val="24"/>
                <w:szCs w:val="24"/>
                <w:lang w:val="uk-UA"/>
              </w:rPr>
              <w:lastRenderedPageBreak/>
              <w:t>внесення змін з урахуванням рекомендацій щодо підвищення ефективності та якості роботи поліцейських комісій і процедури відбору, наданих за результатами аналітичного дослідження, зазначеного в підпункті 2.1.6.1.1</w:t>
            </w:r>
          </w:p>
        </w:tc>
        <w:tc>
          <w:tcPr>
            <w:tcW w:w="1418" w:type="dxa"/>
          </w:tcPr>
          <w:p w14:paraId="52AC1CA7" w14:textId="77777777" w:rsidR="00C37C1B" w:rsidRPr="00EA789E" w:rsidRDefault="00C37C1B" w:rsidP="007D409C">
            <w:pPr>
              <w:pStyle w:val="a6"/>
              <w:rPr>
                <w:rFonts w:eastAsia="Calibri"/>
                <w:sz w:val="24"/>
                <w:szCs w:val="24"/>
                <w:lang w:val="uk-UA"/>
              </w:rPr>
            </w:pPr>
            <w:r w:rsidRPr="00EA789E">
              <w:rPr>
                <w:rFonts w:eastAsia="Calibri"/>
                <w:sz w:val="24"/>
                <w:szCs w:val="24"/>
                <w:lang w:val="uk-UA"/>
              </w:rPr>
              <w:lastRenderedPageBreak/>
              <w:t>МВС</w:t>
            </w:r>
          </w:p>
          <w:p w14:paraId="2FD4053E" w14:textId="77777777" w:rsidR="00C37C1B" w:rsidRPr="00EA789E" w:rsidRDefault="00C37C1B"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73D9D571" w14:textId="7A295B14" w:rsidR="00C37C1B" w:rsidRPr="00EA789E" w:rsidRDefault="00C37C1B" w:rsidP="007D409C">
            <w:pPr>
              <w:pStyle w:val="a6"/>
              <w:rPr>
                <w:sz w:val="24"/>
                <w:szCs w:val="24"/>
                <w:lang w:val="uk-UA"/>
              </w:rPr>
            </w:pPr>
            <w:r w:rsidRPr="00EA789E">
              <w:rPr>
                <w:rFonts w:eastAsiaTheme="minorHAnsi"/>
                <w:sz w:val="24"/>
                <w:szCs w:val="24"/>
                <w:lang w:val="uk-UA"/>
              </w:rPr>
              <w:t xml:space="preserve">Жовтень 2023 року – </w:t>
            </w:r>
            <w:proofErr w:type="spellStart"/>
            <w:r w:rsidRPr="00EA789E">
              <w:rPr>
                <w:rFonts w:eastAsiaTheme="minorHAnsi"/>
                <w:sz w:val="24"/>
                <w:szCs w:val="24"/>
                <w:lang w:val="uk-UA"/>
              </w:rPr>
              <w:t>гдрудень</w:t>
            </w:r>
            <w:proofErr w:type="spellEnd"/>
            <w:r w:rsidRPr="00EA789E">
              <w:rPr>
                <w:rFonts w:eastAsiaTheme="minorHAnsi"/>
                <w:sz w:val="24"/>
                <w:szCs w:val="24"/>
                <w:lang w:val="uk-UA"/>
              </w:rPr>
              <w:t xml:space="preserve"> 2024 року</w:t>
            </w:r>
          </w:p>
        </w:tc>
        <w:tc>
          <w:tcPr>
            <w:tcW w:w="1701" w:type="dxa"/>
          </w:tcPr>
          <w:p w14:paraId="3ECB168F" w14:textId="77777777" w:rsidR="00F635E4" w:rsidRPr="00EA789E" w:rsidRDefault="00C37C1B" w:rsidP="007D409C">
            <w:pPr>
              <w:pStyle w:val="a6"/>
              <w:rPr>
                <w:rFonts w:eastAsiaTheme="minorHAnsi"/>
                <w:sz w:val="24"/>
                <w:szCs w:val="24"/>
                <w:lang w:val="uk-UA"/>
              </w:rPr>
            </w:pPr>
            <w:r w:rsidRPr="00EA789E">
              <w:rPr>
                <w:rFonts w:eastAsiaTheme="minorHAnsi"/>
                <w:sz w:val="24"/>
                <w:szCs w:val="24"/>
                <w:lang w:val="uk-UA"/>
              </w:rPr>
              <w:t xml:space="preserve">1. Розроблення та подання Кабінетові Міністрів України проєкту закону, яким: </w:t>
            </w:r>
          </w:p>
          <w:p w14:paraId="1652A679" w14:textId="3775D722" w:rsidR="00C37C1B" w:rsidRPr="00EA789E" w:rsidRDefault="00C37C1B" w:rsidP="007D409C">
            <w:pPr>
              <w:pStyle w:val="a6"/>
              <w:rPr>
                <w:rFonts w:eastAsiaTheme="minorHAnsi"/>
                <w:sz w:val="24"/>
                <w:szCs w:val="24"/>
                <w:lang w:val="uk-UA"/>
              </w:rPr>
            </w:pPr>
            <w:r w:rsidRPr="00EA789E">
              <w:rPr>
                <w:rFonts w:eastAsiaTheme="minorHAnsi"/>
                <w:sz w:val="24"/>
                <w:szCs w:val="24"/>
                <w:lang w:val="uk-UA"/>
              </w:rPr>
              <w:t>1) визначено, що призначення на вищу посаду в поліції, яка передбачає здійснення керівних функцій, здійснюється виключно на умовах конкурсу;</w:t>
            </w:r>
          </w:p>
          <w:p w14:paraId="7BC93809" w14:textId="08EA2AE2" w:rsidR="00C37C1B" w:rsidRPr="00EA789E" w:rsidRDefault="00C37C1B" w:rsidP="007D409C">
            <w:pPr>
              <w:pStyle w:val="a6"/>
              <w:rPr>
                <w:rFonts w:eastAsiaTheme="minorHAnsi"/>
                <w:sz w:val="24"/>
                <w:szCs w:val="24"/>
                <w:lang w:val="uk-UA"/>
              </w:rPr>
            </w:pPr>
            <w:r w:rsidRPr="00EA789E">
              <w:rPr>
                <w:rFonts w:eastAsiaTheme="minorHAnsi"/>
                <w:sz w:val="24"/>
                <w:szCs w:val="24"/>
                <w:lang w:val="uk-UA"/>
              </w:rPr>
              <w:t xml:space="preserve">2) </w:t>
            </w:r>
            <w:r w:rsidR="00F635E4" w:rsidRPr="00EA789E">
              <w:rPr>
                <w:rFonts w:eastAsiaTheme="minorHAnsi"/>
                <w:sz w:val="24"/>
                <w:szCs w:val="24"/>
                <w:lang w:val="uk-UA"/>
              </w:rPr>
              <w:t xml:space="preserve">визначено, що </w:t>
            </w:r>
            <w:r w:rsidRPr="00EA789E">
              <w:rPr>
                <w:rFonts w:eastAsiaTheme="minorHAnsi"/>
                <w:sz w:val="24"/>
                <w:szCs w:val="24"/>
                <w:lang w:val="uk-UA"/>
              </w:rPr>
              <w:t>доброчесність</w:t>
            </w:r>
            <w:r w:rsidR="0014000F" w:rsidRPr="00EA789E">
              <w:rPr>
                <w:rFonts w:eastAsiaTheme="minorHAnsi"/>
                <w:sz w:val="24"/>
                <w:szCs w:val="24"/>
                <w:lang w:val="uk-UA"/>
              </w:rPr>
              <w:t xml:space="preserve"> є одним із</w:t>
            </w:r>
            <w:r w:rsidRPr="00EA789E">
              <w:rPr>
                <w:rFonts w:eastAsiaTheme="minorHAnsi"/>
                <w:sz w:val="24"/>
                <w:szCs w:val="24"/>
                <w:lang w:val="uk-UA"/>
              </w:rPr>
              <w:t xml:space="preserve"> критеріїв, яким повинен відповідати поліцейський, </w:t>
            </w:r>
            <w:r w:rsidRPr="00EA789E">
              <w:rPr>
                <w:rFonts w:eastAsiaTheme="minorHAnsi"/>
                <w:sz w:val="24"/>
                <w:szCs w:val="24"/>
                <w:lang w:val="uk-UA"/>
              </w:rPr>
              <w:lastRenderedPageBreak/>
              <w:t>який претендує на зайняття вищої посади;</w:t>
            </w:r>
          </w:p>
          <w:p w14:paraId="7177A76E" w14:textId="2D13F4B6" w:rsidR="00C37C1B" w:rsidRPr="00EA789E" w:rsidRDefault="00C37C1B" w:rsidP="007D409C">
            <w:pPr>
              <w:pStyle w:val="a6"/>
              <w:rPr>
                <w:sz w:val="24"/>
                <w:szCs w:val="24"/>
                <w:lang w:val="uk-UA"/>
              </w:rPr>
            </w:pPr>
            <w:r w:rsidRPr="00EA789E">
              <w:rPr>
                <w:rFonts w:eastAsiaTheme="minorHAnsi"/>
                <w:sz w:val="24"/>
                <w:szCs w:val="24"/>
                <w:lang w:val="uk-UA"/>
              </w:rPr>
              <w:t>3) передбачено внесення змін з урахуванням рекомендацій щодо підвищення ефективності та якості роботи поліцейських комісій і процедури відбору, наданих за результатами аналітичного дослідження</w:t>
            </w:r>
            <w:r w:rsidR="0014000F" w:rsidRPr="00EA789E">
              <w:rPr>
                <w:rFonts w:eastAsiaTheme="minorHAnsi"/>
                <w:sz w:val="24"/>
                <w:szCs w:val="24"/>
                <w:lang w:val="uk-UA"/>
              </w:rPr>
              <w:t>,</w:t>
            </w:r>
            <w:r w:rsidRPr="00EA789E">
              <w:rPr>
                <w:rFonts w:eastAsiaTheme="minorHAnsi"/>
                <w:sz w:val="24"/>
                <w:szCs w:val="24"/>
                <w:lang w:val="uk-UA"/>
              </w:rPr>
              <w:t xml:space="preserve"> зазначеного в пункті </w:t>
            </w:r>
            <w:r w:rsidR="00181046" w:rsidRPr="00EA789E">
              <w:rPr>
                <w:rFonts w:eastAsiaTheme="minorHAnsi"/>
                <w:sz w:val="24"/>
                <w:szCs w:val="24"/>
                <w:lang w:val="uk-UA"/>
              </w:rPr>
              <w:t>4</w:t>
            </w:r>
            <w:r w:rsidRPr="00EA789E">
              <w:rPr>
                <w:rFonts w:eastAsiaTheme="minorHAnsi"/>
                <w:sz w:val="24"/>
                <w:szCs w:val="24"/>
                <w:lang w:val="uk-UA"/>
              </w:rPr>
              <w:t xml:space="preserve"> ц</w:t>
            </w:r>
            <w:r w:rsidR="0014000F" w:rsidRPr="00EA789E">
              <w:rPr>
                <w:rFonts w:eastAsiaTheme="minorHAnsi"/>
                <w:sz w:val="24"/>
                <w:szCs w:val="24"/>
                <w:lang w:val="uk-UA"/>
              </w:rPr>
              <w:t>их Заходів</w:t>
            </w:r>
          </w:p>
        </w:tc>
        <w:tc>
          <w:tcPr>
            <w:tcW w:w="1276" w:type="dxa"/>
          </w:tcPr>
          <w:p w14:paraId="165F1209" w14:textId="77777777" w:rsidR="00C37C1B" w:rsidRPr="00EA789E" w:rsidRDefault="00C37C1B" w:rsidP="007D409C">
            <w:pPr>
              <w:pStyle w:val="a6"/>
              <w:rPr>
                <w:rFonts w:eastAsiaTheme="minorHAnsi"/>
                <w:sz w:val="24"/>
                <w:szCs w:val="24"/>
                <w:lang w:val="uk-UA"/>
              </w:rPr>
            </w:pPr>
            <w:r w:rsidRPr="00EA789E">
              <w:rPr>
                <w:rFonts w:eastAsiaTheme="minorHAnsi"/>
                <w:sz w:val="24"/>
                <w:szCs w:val="24"/>
                <w:lang w:val="uk-UA"/>
              </w:rPr>
              <w:lastRenderedPageBreak/>
              <w:t>НПУ</w:t>
            </w:r>
          </w:p>
          <w:p w14:paraId="5843AC79" w14:textId="77777777" w:rsidR="00C37C1B" w:rsidRPr="00EA789E" w:rsidRDefault="00C37C1B" w:rsidP="007D409C">
            <w:pPr>
              <w:pStyle w:val="a6"/>
              <w:rPr>
                <w:rFonts w:eastAsiaTheme="minorHAnsi"/>
                <w:sz w:val="24"/>
                <w:szCs w:val="24"/>
                <w:lang w:val="uk-UA"/>
              </w:rPr>
            </w:pPr>
            <w:r w:rsidRPr="00EA789E">
              <w:rPr>
                <w:rFonts w:eastAsiaTheme="minorHAnsi"/>
                <w:sz w:val="24"/>
                <w:szCs w:val="24"/>
                <w:lang w:val="uk-UA"/>
              </w:rPr>
              <w:t>ДВНПУ</w:t>
            </w:r>
          </w:p>
          <w:p w14:paraId="373C898E" w14:textId="77777777" w:rsidR="00C37C1B" w:rsidRPr="00EA789E" w:rsidRDefault="00C37C1B" w:rsidP="007D409C">
            <w:pPr>
              <w:pStyle w:val="a6"/>
              <w:rPr>
                <w:sz w:val="24"/>
                <w:szCs w:val="24"/>
                <w:lang w:val="uk-UA"/>
              </w:rPr>
            </w:pPr>
            <w:r w:rsidRPr="00EA789E">
              <w:rPr>
                <w:rFonts w:eastAsiaTheme="minorHAnsi"/>
                <w:sz w:val="24"/>
                <w:szCs w:val="24"/>
                <w:lang w:val="uk-UA"/>
              </w:rPr>
              <w:t>ДЮЗ</w:t>
            </w:r>
          </w:p>
        </w:tc>
        <w:tc>
          <w:tcPr>
            <w:tcW w:w="1276" w:type="dxa"/>
          </w:tcPr>
          <w:p w14:paraId="2875E022" w14:textId="778408FB" w:rsidR="00C37C1B" w:rsidRPr="00EA789E" w:rsidRDefault="00C37C1B" w:rsidP="007D409C">
            <w:pPr>
              <w:pStyle w:val="a6"/>
              <w:rPr>
                <w:sz w:val="24"/>
                <w:szCs w:val="24"/>
                <w:lang w:val="uk-UA"/>
              </w:rPr>
            </w:pPr>
            <w:r w:rsidRPr="00EA789E">
              <w:rPr>
                <w:rFonts w:eastAsiaTheme="minorHAnsi"/>
                <w:sz w:val="24"/>
                <w:szCs w:val="24"/>
                <w:lang w:val="uk-UA"/>
              </w:rPr>
              <w:t>Грудень 2024 року</w:t>
            </w:r>
          </w:p>
        </w:tc>
        <w:tc>
          <w:tcPr>
            <w:tcW w:w="1276" w:type="dxa"/>
          </w:tcPr>
          <w:p w14:paraId="02BD32A5" w14:textId="7A8E0DC2" w:rsidR="00C37C1B" w:rsidRPr="00EA789E" w:rsidRDefault="00C37C1B" w:rsidP="007D409C">
            <w:pPr>
              <w:pStyle w:val="a6"/>
              <w:rPr>
                <w:sz w:val="24"/>
                <w:szCs w:val="24"/>
                <w:lang w:val="uk-UA"/>
              </w:rPr>
            </w:pPr>
            <w:r w:rsidRPr="00EA789E">
              <w:rPr>
                <w:rFonts w:eastAsiaTheme="minorHAnsi"/>
                <w:sz w:val="24"/>
                <w:szCs w:val="24"/>
                <w:lang w:val="uk-UA"/>
              </w:rPr>
              <w:t xml:space="preserve">Проєкт закону подано до Верховної Ради України </w:t>
            </w:r>
          </w:p>
        </w:tc>
        <w:tc>
          <w:tcPr>
            <w:tcW w:w="2976" w:type="dxa"/>
          </w:tcPr>
          <w:p w14:paraId="21FD2D04" w14:textId="3D09094F" w:rsidR="004C6102" w:rsidRPr="00EA789E" w:rsidRDefault="004C6102" w:rsidP="004C6102">
            <w:pPr>
              <w:jc w:val="both"/>
              <w:rPr>
                <w:b/>
                <w:bCs/>
                <w:sz w:val="24"/>
                <w:szCs w:val="24"/>
                <w:lang w:val="uk-UA"/>
              </w:rPr>
            </w:pPr>
            <w:r w:rsidRPr="00EA789E">
              <w:rPr>
                <w:b/>
                <w:bCs/>
                <w:sz w:val="24"/>
                <w:szCs w:val="24"/>
                <w:lang w:val="uk-UA"/>
              </w:rPr>
              <w:t>Виконано.</w:t>
            </w:r>
          </w:p>
          <w:p w14:paraId="6546F4EC" w14:textId="4F2A39EE" w:rsidR="004C6102" w:rsidRPr="00EA789E" w:rsidRDefault="004C6102" w:rsidP="004C6102">
            <w:pPr>
              <w:jc w:val="both"/>
              <w:rPr>
                <w:sz w:val="24"/>
                <w:szCs w:val="24"/>
              </w:rPr>
            </w:pPr>
            <w:proofErr w:type="spellStart"/>
            <w:r w:rsidRPr="00EA789E">
              <w:rPr>
                <w:sz w:val="24"/>
                <w:szCs w:val="24"/>
              </w:rPr>
              <w:t>Постановою</w:t>
            </w:r>
            <w:proofErr w:type="spellEnd"/>
            <w:r w:rsidRPr="00EA789E">
              <w:rPr>
                <w:sz w:val="24"/>
                <w:szCs w:val="24"/>
              </w:rPr>
              <w:t xml:space="preserve"> </w:t>
            </w:r>
            <w:proofErr w:type="spellStart"/>
            <w:r w:rsidRPr="00EA789E">
              <w:rPr>
                <w:sz w:val="24"/>
                <w:szCs w:val="24"/>
              </w:rPr>
              <w:t>Кабінету</w:t>
            </w:r>
            <w:proofErr w:type="spellEnd"/>
            <w:r w:rsidRPr="00EA789E">
              <w:rPr>
                <w:sz w:val="24"/>
                <w:szCs w:val="24"/>
              </w:rPr>
              <w:t xml:space="preserve"> </w:t>
            </w:r>
            <w:proofErr w:type="spellStart"/>
            <w:r w:rsidRPr="00EA789E">
              <w:rPr>
                <w:sz w:val="24"/>
                <w:szCs w:val="24"/>
              </w:rPr>
              <w:t>Міністрів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від</w:t>
            </w:r>
            <w:proofErr w:type="spellEnd"/>
            <w:r w:rsidRPr="00EA789E">
              <w:rPr>
                <w:sz w:val="24"/>
                <w:szCs w:val="24"/>
              </w:rPr>
              <w:t xml:space="preserve"> 18 </w:t>
            </w:r>
            <w:proofErr w:type="spellStart"/>
            <w:r w:rsidRPr="00EA789E">
              <w:rPr>
                <w:sz w:val="24"/>
                <w:szCs w:val="24"/>
              </w:rPr>
              <w:t>жовтня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 1194 </w:t>
            </w:r>
            <w:proofErr w:type="spellStart"/>
            <w:r w:rsidRPr="00EA789E">
              <w:rPr>
                <w:sz w:val="24"/>
                <w:szCs w:val="24"/>
              </w:rPr>
              <w:t>затверджено</w:t>
            </w:r>
            <w:proofErr w:type="spellEnd"/>
            <w:r w:rsidRPr="00EA789E">
              <w:rPr>
                <w:sz w:val="24"/>
                <w:szCs w:val="24"/>
              </w:rPr>
              <w:t xml:space="preserve"> </w:t>
            </w:r>
            <w:proofErr w:type="spellStart"/>
            <w:r w:rsidRPr="00EA789E">
              <w:rPr>
                <w:sz w:val="24"/>
                <w:szCs w:val="24"/>
              </w:rPr>
              <w:t>Зміни</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Державної</w:t>
            </w:r>
            <w:proofErr w:type="spellEnd"/>
            <w:r w:rsidRPr="00EA789E">
              <w:rPr>
                <w:sz w:val="24"/>
                <w:szCs w:val="24"/>
              </w:rPr>
              <w:t xml:space="preserve"> </w:t>
            </w:r>
            <w:proofErr w:type="spellStart"/>
            <w:r w:rsidRPr="00EA789E">
              <w:rPr>
                <w:sz w:val="24"/>
                <w:szCs w:val="24"/>
              </w:rPr>
              <w:t>антикорупційної</w:t>
            </w:r>
            <w:proofErr w:type="spellEnd"/>
            <w:r w:rsidRPr="00EA789E">
              <w:rPr>
                <w:sz w:val="24"/>
                <w:szCs w:val="24"/>
              </w:rPr>
              <w:t xml:space="preserve"> </w:t>
            </w:r>
            <w:proofErr w:type="spellStart"/>
            <w:r w:rsidRPr="00EA789E">
              <w:rPr>
                <w:sz w:val="24"/>
                <w:szCs w:val="24"/>
              </w:rPr>
              <w:t>програми</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2023—2025 </w:t>
            </w:r>
            <w:proofErr w:type="spellStart"/>
            <w:r w:rsidRPr="00EA789E">
              <w:rPr>
                <w:sz w:val="24"/>
                <w:szCs w:val="24"/>
              </w:rPr>
              <w:t>роки</w:t>
            </w:r>
            <w:proofErr w:type="spellEnd"/>
            <w:r w:rsidRPr="00EA789E">
              <w:rPr>
                <w:sz w:val="24"/>
                <w:szCs w:val="24"/>
              </w:rPr>
              <w:t>.</w:t>
            </w:r>
          </w:p>
          <w:p w14:paraId="6E2EE6CF" w14:textId="77777777" w:rsidR="004C6102" w:rsidRPr="00EA789E" w:rsidRDefault="004C6102" w:rsidP="004C6102">
            <w:pPr>
              <w:jc w:val="both"/>
              <w:rPr>
                <w:sz w:val="24"/>
                <w:szCs w:val="24"/>
              </w:rPr>
            </w:pPr>
            <w:proofErr w:type="spellStart"/>
            <w:r w:rsidRPr="00EA789E">
              <w:rPr>
                <w:sz w:val="24"/>
                <w:szCs w:val="24"/>
              </w:rPr>
              <w:t>Строком</w:t>
            </w:r>
            <w:proofErr w:type="spellEnd"/>
            <w:r w:rsidRPr="00EA789E">
              <w:rPr>
                <w:sz w:val="24"/>
                <w:szCs w:val="24"/>
              </w:rPr>
              <w:t xml:space="preserve"> </w:t>
            </w:r>
            <w:proofErr w:type="spellStart"/>
            <w:r w:rsidRPr="00EA789E">
              <w:rPr>
                <w:sz w:val="24"/>
                <w:szCs w:val="24"/>
              </w:rPr>
              <w:t>виконання</w:t>
            </w:r>
            <w:proofErr w:type="spellEnd"/>
            <w:r w:rsidRPr="00EA789E">
              <w:rPr>
                <w:sz w:val="24"/>
                <w:szCs w:val="24"/>
              </w:rPr>
              <w:t xml:space="preserve"> </w:t>
            </w:r>
            <w:proofErr w:type="spellStart"/>
            <w:r w:rsidRPr="00EA789E">
              <w:rPr>
                <w:sz w:val="24"/>
                <w:szCs w:val="24"/>
              </w:rPr>
              <w:t>заходу</w:t>
            </w:r>
            <w:proofErr w:type="spellEnd"/>
            <w:r w:rsidRPr="00EA789E">
              <w:rPr>
                <w:sz w:val="24"/>
                <w:szCs w:val="24"/>
              </w:rPr>
              <w:t xml:space="preserve"> </w:t>
            </w:r>
            <w:proofErr w:type="spellStart"/>
            <w:r w:rsidRPr="00EA789E">
              <w:rPr>
                <w:sz w:val="24"/>
                <w:szCs w:val="24"/>
              </w:rPr>
              <w:t>встановлено</w:t>
            </w:r>
            <w:proofErr w:type="spellEnd"/>
            <w:r w:rsidRPr="00EA789E">
              <w:rPr>
                <w:sz w:val="24"/>
                <w:szCs w:val="24"/>
              </w:rPr>
              <w:t xml:space="preserve"> </w:t>
            </w:r>
            <w:proofErr w:type="spellStart"/>
            <w:r w:rsidRPr="00EA789E">
              <w:rPr>
                <w:sz w:val="24"/>
                <w:szCs w:val="24"/>
              </w:rPr>
              <w:t>грудень</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w:t>
            </w:r>
          </w:p>
          <w:p w14:paraId="185994AE" w14:textId="77777777" w:rsidR="004C6102" w:rsidRPr="00EA789E" w:rsidRDefault="004C6102" w:rsidP="004C6102">
            <w:pPr>
              <w:jc w:val="both"/>
              <w:rPr>
                <w:sz w:val="24"/>
                <w:szCs w:val="24"/>
              </w:rPr>
            </w:pPr>
            <w:r w:rsidRPr="00EA789E">
              <w:rPr>
                <w:sz w:val="24"/>
                <w:szCs w:val="24"/>
              </w:rPr>
              <w:t xml:space="preserve">21 </w:t>
            </w:r>
            <w:proofErr w:type="spellStart"/>
            <w:r w:rsidRPr="00EA789E">
              <w:rPr>
                <w:sz w:val="24"/>
                <w:szCs w:val="24"/>
              </w:rPr>
              <w:t>серпня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Міністерством</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24159/01/38-2024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3FA985E4" w14:textId="77777777" w:rsidR="004C6102" w:rsidRPr="00EA789E" w:rsidRDefault="004C6102" w:rsidP="004C6102">
            <w:pPr>
              <w:jc w:val="both"/>
              <w:rPr>
                <w:sz w:val="24"/>
                <w:szCs w:val="24"/>
              </w:rPr>
            </w:pP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пункту</w:t>
            </w:r>
            <w:proofErr w:type="spellEnd"/>
            <w:r w:rsidRPr="00EA789E">
              <w:rPr>
                <w:sz w:val="24"/>
                <w:szCs w:val="24"/>
              </w:rPr>
              <w:t xml:space="preserve"> </w:t>
            </w:r>
            <w:r w:rsidRPr="00EA789E">
              <w:rPr>
                <w:sz w:val="24"/>
                <w:szCs w:val="24"/>
              </w:rPr>
              <w:br/>
              <w:t xml:space="preserve">3 </w:t>
            </w:r>
            <w:proofErr w:type="spellStart"/>
            <w:r w:rsidRPr="00EA789E">
              <w:rPr>
                <w:sz w:val="24"/>
                <w:szCs w:val="24"/>
              </w:rPr>
              <w:t>протоколу</w:t>
            </w:r>
            <w:proofErr w:type="spellEnd"/>
            <w:r w:rsidRPr="00EA789E">
              <w:rPr>
                <w:sz w:val="24"/>
                <w:szCs w:val="24"/>
              </w:rPr>
              <w:t xml:space="preserve"> № 42 </w:t>
            </w:r>
            <w:proofErr w:type="spellStart"/>
            <w:r w:rsidRPr="00EA789E">
              <w:rPr>
                <w:sz w:val="24"/>
                <w:szCs w:val="24"/>
              </w:rPr>
              <w:t>засідання</w:t>
            </w:r>
            <w:proofErr w:type="spellEnd"/>
            <w:r w:rsidRPr="00EA789E">
              <w:rPr>
                <w:sz w:val="24"/>
                <w:szCs w:val="24"/>
              </w:rPr>
              <w:t xml:space="preserve"> </w:t>
            </w:r>
            <w:proofErr w:type="spellStart"/>
            <w:r w:rsidRPr="00EA789E">
              <w:rPr>
                <w:sz w:val="24"/>
                <w:szCs w:val="24"/>
              </w:rPr>
              <w:t>Урядового</w:t>
            </w:r>
            <w:proofErr w:type="spellEnd"/>
            <w:r w:rsidRPr="00EA789E">
              <w:rPr>
                <w:sz w:val="24"/>
                <w:szCs w:val="24"/>
              </w:rPr>
              <w:t xml:space="preserve"> </w:t>
            </w:r>
            <w:proofErr w:type="spellStart"/>
            <w:r w:rsidRPr="00EA789E">
              <w:rPr>
                <w:sz w:val="24"/>
                <w:szCs w:val="24"/>
              </w:rPr>
              <w:t>комітету</w:t>
            </w:r>
            <w:proofErr w:type="spellEnd"/>
            <w:r w:rsidRPr="00EA789E">
              <w:rPr>
                <w:sz w:val="24"/>
                <w:szCs w:val="24"/>
              </w:rPr>
              <w:t xml:space="preserve"> з </w:t>
            </w:r>
            <w:proofErr w:type="spellStart"/>
            <w:r w:rsidRPr="00EA789E">
              <w:rPr>
                <w:sz w:val="24"/>
                <w:szCs w:val="24"/>
              </w:rPr>
              <w:t>питань</w:t>
            </w:r>
            <w:proofErr w:type="spellEnd"/>
            <w:r w:rsidRPr="00EA789E">
              <w:rPr>
                <w:sz w:val="24"/>
                <w:szCs w:val="24"/>
              </w:rPr>
              <w:t xml:space="preserve"> </w:t>
            </w:r>
            <w:proofErr w:type="spellStart"/>
            <w:r w:rsidRPr="00EA789E">
              <w:rPr>
                <w:sz w:val="24"/>
                <w:szCs w:val="24"/>
              </w:rPr>
              <w:t>економічної</w:t>
            </w:r>
            <w:proofErr w:type="spellEnd"/>
            <w:r w:rsidRPr="00EA789E">
              <w:rPr>
                <w:sz w:val="24"/>
                <w:szCs w:val="24"/>
              </w:rPr>
              <w:t xml:space="preserve">, </w:t>
            </w:r>
            <w:proofErr w:type="spellStart"/>
            <w:r w:rsidRPr="00EA789E">
              <w:rPr>
                <w:sz w:val="24"/>
                <w:szCs w:val="24"/>
              </w:rPr>
              <w:t>фінансової</w:t>
            </w:r>
            <w:proofErr w:type="spellEnd"/>
            <w:r w:rsidRPr="00EA789E">
              <w:rPr>
                <w:sz w:val="24"/>
                <w:szCs w:val="24"/>
              </w:rPr>
              <w:t xml:space="preserve"> і </w:t>
            </w:r>
            <w:proofErr w:type="spellStart"/>
            <w:r w:rsidRPr="00EA789E">
              <w:rPr>
                <w:sz w:val="24"/>
                <w:szCs w:val="24"/>
              </w:rPr>
              <w:t>правової</w:t>
            </w:r>
            <w:proofErr w:type="spellEnd"/>
            <w:r w:rsidRPr="00EA789E">
              <w:rPr>
                <w:sz w:val="24"/>
                <w:szCs w:val="24"/>
              </w:rPr>
              <w:t xml:space="preserve"> </w:t>
            </w:r>
            <w:proofErr w:type="spellStart"/>
            <w:r w:rsidRPr="00EA789E">
              <w:rPr>
                <w:sz w:val="24"/>
                <w:szCs w:val="24"/>
              </w:rPr>
              <w:t>політики</w:t>
            </w:r>
            <w:proofErr w:type="spellEnd"/>
            <w:r w:rsidRPr="00EA789E">
              <w:rPr>
                <w:sz w:val="24"/>
                <w:szCs w:val="24"/>
              </w:rPr>
              <w:t xml:space="preserve">, </w:t>
            </w:r>
            <w:proofErr w:type="spellStart"/>
            <w:r w:rsidRPr="00EA789E">
              <w:rPr>
                <w:sz w:val="24"/>
                <w:szCs w:val="24"/>
              </w:rPr>
              <w:t>паливно-енергетичного</w:t>
            </w:r>
            <w:proofErr w:type="spellEnd"/>
            <w:r w:rsidRPr="00EA789E">
              <w:rPr>
                <w:sz w:val="24"/>
                <w:szCs w:val="24"/>
              </w:rPr>
              <w:t xml:space="preserve"> </w:t>
            </w:r>
            <w:proofErr w:type="spellStart"/>
            <w:r w:rsidRPr="00EA789E">
              <w:rPr>
                <w:sz w:val="24"/>
                <w:szCs w:val="24"/>
              </w:rPr>
              <w:t>комплексу</w:t>
            </w:r>
            <w:proofErr w:type="spellEnd"/>
            <w:r w:rsidRPr="00EA789E">
              <w:rPr>
                <w:sz w:val="24"/>
                <w:szCs w:val="24"/>
              </w:rPr>
              <w:t xml:space="preserve">, </w:t>
            </w:r>
            <w:proofErr w:type="spellStart"/>
            <w:r w:rsidRPr="00EA789E">
              <w:rPr>
                <w:sz w:val="24"/>
                <w:szCs w:val="24"/>
              </w:rPr>
              <w:t>стратегічних</w:t>
            </w:r>
            <w:proofErr w:type="spellEnd"/>
            <w:r w:rsidRPr="00EA789E">
              <w:rPr>
                <w:sz w:val="24"/>
                <w:szCs w:val="24"/>
              </w:rPr>
              <w:t xml:space="preserve"> </w:t>
            </w:r>
            <w:proofErr w:type="spellStart"/>
            <w:r w:rsidRPr="00EA789E">
              <w:rPr>
                <w:sz w:val="24"/>
                <w:szCs w:val="24"/>
              </w:rPr>
              <w:t>галузей</w:t>
            </w:r>
            <w:proofErr w:type="spellEnd"/>
            <w:r w:rsidRPr="00EA789E">
              <w:rPr>
                <w:sz w:val="24"/>
                <w:szCs w:val="24"/>
              </w:rPr>
              <w:t xml:space="preserve"> </w:t>
            </w:r>
            <w:proofErr w:type="spellStart"/>
            <w:r w:rsidRPr="00EA789E">
              <w:rPr>
                <w:sz w:val="24"/>
                <w:szCs w:val="24"/>
              </w:rPr>
              <w:t>промисловості</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правоохоронної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lastRenderedPageBreak/>
              <w:t>від</w:t>
            </w:r>
            <w:proofErr w:type="spellEnd"/>
            <w:r w:rsidRPr="00EA789E">
              <w:rPr>
                <w:sz w:val="24"/>
                <w:szCs w:val="24"/>
              </w:rPr>
              <w:t xml:space="preserve"> 18 </w:t>
            </w:r>
            <w:proofErr w:type="spellStart"/>
            <w:r w:rsidRPr="00EA789E">
              <w:rPr>
                <w:sz w:val="24"/>
                <w:szCs w:val="24"/>
              </w:rPr>
              <w:t>вересня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проект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повернуто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МВС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доопрацювання</w:t>
            </w:r>
            <w:proofErr w:type="spellEnd"/>
            <w:r w:rsidRPr="00EA789E">
              <w:rPr>
                <w:sz w:val="24"/>
                <w:szCs w:val="24"/>
              </w:rPr>
              <w:t>.</w:t>
            </w:r>
          </w:p>
          <w:p w14:paraId="65825BE2" w14:textId="77777777" w:rsidR="004C6102" w:rsidRPr="00EA789E" w:rsidRDefault="004C6102" w:rsidP="004C6102">
            <w:pPr>
              <w:jc w:val="both"/>
              <w:rPr>
                <w:sz w:val="24"/>
                <w:szCs w:val="24"/>
              </w:rPr>
            </w:pPr>
            <w:r w:rsidRPr="00EA789E">
              <w:rPr>
                <w:sz w:val="24"/>
                <w:szCs w:val="24"/>
              </w:rPr>
              <w:t xml:space="preserve">11 </w:t>
            </w:r>
            <w:proofErr w:type="spellStart"/>
            <w:r w:rsidRPr="00EA789E">
              <w:rPr>
                <w:sz w:val="24"/>
                <w:szCs w:val="24"/>
              </w:rPr>
              <w:t>жовтня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Міністерством</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28536/01/38-2024 </w:t>
            </w:r>
            <w:proofErr w:type="spellStart"/>
            <w:r w:rsidRPr="00EA789E">
              <w:rPr>
                <w:sz w:val="24"/>
                <w:szCs w:val="24"/>
              </w:rPr>
              <w:t>доопрацьований</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результатами</w:t>
            </w:r>
            <w:proofErr w:type="spellEnd"/>
            <w:r w:rsidRPr="00EA789E">
              <w:rPr>
                <w:sz w:val="24"/>
                <w:szCs w:val="24"/>
              </w:rPr>
              <w:t xml:space="preserve"> </w:t>
            </w:r>
            <w:proofErr w:type="spellStart"/>
            <w:r w:rsidRPr="00EA789E">
              <w:rPr>
                <w:sz w:val="24"/>
                <w:szCs w:val="24"/>
              </w:rPr>
              <w:t>узгоджувальної</w:t>
            </w:r>
            <w:proofErr w:type="spellEnd"/>
            <w:r w:rsidRPr="00EA789E">
              <w:rPr>
                <w:sz w:val="24"/>
                <w:szCs w:val="24"/>
              </w:rPr>
              <w:t xml:space="preserve"> </w:t>
            </w:r>
            <w:proofErr w:type="spellStart"/>
            <w:r w:rsidRPr="00EA789E">
              <w:rPr>
                <w:sz w:val="24"/>
                <w:szCs w:val="24"/>
              </w:rPr>
              <w:t>наради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участю</w:t>
            </w:r>
            <w:proofErr w:type="spellEnd"/>
            <w:r w:rsidRPr="00EA789E">
              <w:rPr>
                <w:sz w:val="24"/>
                <w:szCs w:val="24"/>
              </w:rPr>
              <w:t xml:space="preserve"> </w:t>
            </w:r>
            <w:proofErr w:type="spellStart"/>
            <w:r w:rsidRPr="00EA789E">
              <w:rPr>
                <w:sz w:val="24"/>
                <w:szCs w:val="24"/>
              </w:rPr>
              <w:t>заступника</w:t>
            </w:r>
            <w:proofErr w:type="spellEnd"/>
            <w:r w:rsidRPr="00EA789E">
              <w:rPr>
                <w:sz w:val="24"/>
                <w:szCs w:val="24"/>
              </w:rPr>
              <w:t xml:space="preserve"> </w:t>
            </w:r>
            <w:proofErr w:type="spellStart"/>
            <w:r w:rsidRPr="00EA789E">
              <w:rPr>
                <w:sz w:val="24"/>
                <w:szCs w:val="24"/>
              </w:rPr>
              <w:t>Міністра</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заступника</w:t>
            </w:r>
            <w:proofErr w:type="spellEnd"/>
            <w:r w:rsidRPr="00EA789E">
              <w:rPr>
                <w:sz w:val="24"/>
                <w:szCs w:val="24"/>
              </w:rPr>
              <w:t xml:space="preserve"> </w:t>
            </w:r>
            <w:proofErr w:type="spellStart"/>
            <w:r w:rsidRPr="00EA789E">
              <w:rPr>
                <w:sz w:val="24"/>
                <w:szCs w:val="24"/>
              </w:rPr>
              <w:t>Голови</w:t>
            </w:r>
            <w:proofErr w:type="spellEnd"/>
            <w:r w:rsidRPr="00EA789E">
              <w:rPr>
                <w:sz w:val="24"/>
                <w:szCs w:val="24"/>
              </w:rPr>
              <w:t xml:space="preserve"> </w:t>
            </w:r>
            <w:proofErr w:type="spellStart"/>
            <w:r w:rsidRPr="00EA789E">
              <w:rPr>
                <w:sz w:val="24"/>
                <w:szCs w:val="24"/>
              </w:rPr>
              <w:t>Національного</w:t>
            </w:r>
            <w:proofErr w:type="spellEnd"/>
            <w:r w:rsidRPr="00EA789E">
              <w:rPr>
                <w:sz w:val="24"/>
                <w:szCs w:val="24"/>
              </w:rPr>
              <w:t xml:space="preserve"> </w:t>
            </w:r>
            <w:proofErr w:type="spellStart"/>
            <w:r w:rsidRPr="00EA789E">
              <w:rPr>
                <w:sz w:val="24"/>
                <w:szCs w:val="24"/>
              </w:rPr>
              <w:t>агентства</w:t>
            </w:r>
            <w:proofErr w:type="spellEnd"/>
            <w:r w:rsidRPr="00EA789E">
              <w:rPr>
                <w:sz w:val="24"/>
                <w:szCs w:val="24"/>
              </w:rPr>
              <w:t xml:space="preserve"> з </w:t>
            </w:r>
            <w:proofErr w:type="spellStart"/>
            <w:r w:rsidRPr="00EA789E">
              <w:rPr>
                <w:sz w:val="24"/>
                <w:szCs w:val="24"/>
              </w:rPr>
              <w:t>питань</w:t>
            </w:r>
            <w:proofErr w:type="spellEnd"/>
            <w:r w:rsidRPr="00EA789E">
              <w:rPr>
                <w:sz w:val="24"/>
                <w:szCs w:val="24"/>
              </w:rPr>
              <w:t xml:space="preserve"> </w:t>
            </w:r>
            <w:proofErr w:type="spellStart"/>
            <w:r w:rsidRPr="00EA789E">
              <w:rPr>
                <w:sz w:val="24"/>
                <w:szCs w:val="24"/>
              </w:rPr>
              <w:t>запобігання</w:t>
            </w:r>
            <w:proofErr w:type="spellEnd"/>
            <w:r w:rsidRPr="00EA789E">
              <w:rPr>
                <w:sz w:val="24"/>
                <w:szCs w:val="24"/>
              </w:rPr>
              <w:t xml:space="preserve"> </w:t>
            </w:r>
            <w:proofErr w:type="spellStart"/>
            <w:r w:rsidRPr="00EA789E">
              <w:rPr>
                <w:sz w:val="24"/>
                <w:szCs w:val="24"/>
              </w:rPr>
              <w:t>корупції</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550BE80F" w14:textId="77777777" w:rsidR="004C6102" w:rsidRPr="00EA789E" w:rsidRDefault="004C6102" w:rsidP="004C6102">
            <w:pPr>
              <w:jc w:val="both"/>
              <w:rPr>
                <w:sz w:val="24"/>
                <w:szCs w:val="24"/>
              </w:rPr>
            </w:pPr>
            <w:r w:rsidRPr="00EA789E">
              <w:rPr>
                <w:sz w:val="24"/>
                <w:szCs w:val="24"/>
              </w:rPr>
              <w:t xml:space="preserve">28 </w:t>
            </w:r>
            <w:proofErr w:type="spellStart"/>
            <w:r w:rsidRPr="00EA789E">
              <w:rPr>
                <w:sz w:val="24"/>
                <w:szCs w:val="24"/>
              </w:rPr>
              <w:t>жовтня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lastRenderedPageBreak/>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зареєстровано</w:t>
            </w:r>
            <w:proofErr w:type="spellEnd"/>
            <w:r w:rsidRPr="00EA789E">
              <w:rPr>
                <w:sz w:val="24"/>
                <w:szCs w:val="24"/>
              </w:rPr>
              <w:t xml:space="preserve"> у </w:t>
            </w:r>
            <w:proofErr w:type="spellStart"/>
            <w:r w:rsidRPr="00EA789E">
              <w:rPr>
                <w:sz w:val="24"/>
                <w:szCs w:val="24"/>
              </w:rPr>
              <w:t>Верховній</w:t>
            </w:r>
            <w:proofErr w:type="spellEnd"/>
            <w:r w:rsidRPr="00EA789E">
              <w:rPr>
                <w:sz w:val="24"/>
                <w:szCs w:val="24"/>
              </w:rPr>
              <w:t xml:space="preserve"> </w:t>
            </w:r>
            <w:proofErr w:type="spellStart"/>
            <w:r w:rsidRPr="00EA789E">
              <w:rPr>
                <w:sz w:val="24"/>
                <w:szCs w:val="24"/>
              </w:rPr>
              <w:t>Раді</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 12159.</w:t>
            </w:r>
          </w:p>
          <w:p w14:paraId="44D26410" w14:textId="77777777" w:rsidR="004C6102" w:rsidRPr="00EA789E" w:rsidRDefault="004C6102" w:rsidP="004C6102">
            <w:pPr>
              <w:jc w:val="both"/>
              <w:rPr>
                <w:sz w:val="24"/>
                <w:szCs w:val="24"/>
              </w:rPr>
            </w:pP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пункту</w:t>
            </w:r>
            <w:proofErr w:type="spellEnd"/>
            <w:r w:rsidRPr="00EA789E">
              <w:rPr>
                <w:sz w:val="24"/>
                <w:szCs w:val="24"/>
              </w:rPr>
              <w:t xml:space="preserve"> </w:t>
            </w:r>
            <w:r w:rsidRPr="00EA789E">
              <w:rPr>
                <w:sz w:val="24"/>
                <w:szCs w:val="24"/>
              </w:rPr>
              <w:br/>
              <w:t xml:space="preserve">2 § 40, у </w:t>
            </w:r>
            <w:proofErr w:type="spellStart"/>
            <w:r w:rsidRPr="00EA789E">
              <w:rPr>
                <w:sz w:val="24"/>
                <w:szCs w:val="24"/>
              </w:rPr>
              <w:t>зв’язку</w:t>
            </w:r>
            <w:proofErr w:type="spellEnd"/>
            <w:r w:rsidRPr="00EA789E">
              <w:rPr>
                <w:sz w:val="24"/>
                <w:szCs w:val="24"/>
              </w:rPr>
              <w:t xml:space="preserve"> з </w:t>
            </w:r>
            <w:proofErr w:type="spellStart"/>
            <w:r w:rsidRPr="00EA789E">
              <w:rPr>
                <w:sz w:val="24"/>
                <w:szCs w:val="24"/>
              </w:rPr>
              <w:t>відставкою</w:t>
            </w:r>
            <w:proofErr w:type="spellEnd"/>
            <w:r w:rsidRPr="00EA789E">
              <w:rPr>
                <w:sz w:val="24"/>
                <w:szCs w:val="24"/>
              </w:rPr>
              <w:t xml:space="preserve"> КМУ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w:t>
            </w:r>
            <w:proofErr w:type="spellStart"/>
            <w:r w:rsidRPr="00EA789E">
              <w:rPr>
                <w:sz w:val="24"/>
                <w:szCs w:val="24"/>
              </w:rPr>
              <w:t>реєстр</w:t>
            </w:r>
            <w:proofErr w:type="spellEnd"/>
            <w:r w:rsidRPr="00EA789E">
              <w:rPr>
                <w:sz w:val="24"/>
                <w:szCs w:val="24"/>
              </w:rPr>
              <w:t xml:space="preserve">. № 12159) </w:t>
            </w:r>
            <w:proofErr w:type="spellStart"/>
            <w:r w:rsidRPr="00EA789E">
              <w:rPr>
                <w:sz w:val="24"/>
                <w:szCs w:val="24"/>
              </w:rPr>
              <w:t>повернуто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МВС.</w:t>
            </w:r>
          </w:p>
          <w:p w14:paraId="565580C5" w14:textId="77777777" w:rsidR="004C6102" w:rsidRPr="00EA789E" w:rsidRDefault="004C6102" w:rsidP="004C6102">
            <w:pPr>
              <w:jc w:val="both"/>
              <w:rPr>
                <w:sz w:val="24"/>
                <w:szCs w:val="24"/>
              </w:rPr>
            </w:pPr>
            <w:r w:rsidRPr="00EA789E">
              <w:rPr>
                <w:sz w:val="24"/>
                <w:szCs w:val="24"/>
              </w:rPr>
              <w:t xml:space="preserve">31 </w:t>
            </w:r>
            <w:proofErr w:type="spellStart"/>
            <w:r w:rsidRPr="00EA789E">
              <w:rPr>
                <w:sz w:val="24"/>
                <w:szCs w:val="24"/>
              </w:rPr>
              <w:t>липня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28156/01/38-2025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w:t>
            </w:r>
            <w:proofErr w:type="spellStart"/>
            <w:r w:rsidRPr="00EA789E">
              <w:rPr>
                <w:sz w:val="24"/>
                <w:szCs w:val="24"/>
              </w:rPr>
              <w:t>Уряду</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 552 </w:t>
            </w:r>
            <w:proofErr w:type="spellStart"/>
            <w:r w:rsidRPr="00EA789E">
              <w:rPr>
                <w:sz w:val="24"/>
                <w:szCs w:val="24"/>
              </w:rPr>
              <w:t>Регламенту</w:t>
            </w:r>
            <w:proofErr w:type="spellEnd"/>
            <w:r w:rsidRPr="00EA789E">
              <w:rPr>
                <w:sz w:val="24"/>
                <w:szCs w:val="24"/>
              </w:rPr>
              <w:t xml:space="preserve"> КМУ.</w:t>
            </w:r>
          </w:p>
          <w:p w14:paraId="2939DFEF" w14:textId="77777777" w:rsidR="004C6102" w:rsidRPr="00EA789E" w:rsidRDefault="004C6102" w:rsidP="004C6102">
            <w:pPr>
              <w:jc w:val="both"/>
              <w:rPr>
                <w:sz w:val="24"/>
                <w:szCs w:val="24"/>
              </w:rPr>
            </w:pPr>
            <w:r w:rsidRPr="00EA789E">
              <w:rPr>
                <w:sz w:val="24"/>
                <w:szCs w:val="24"/>
              </w:rPr>
              <w:t xml:space="preserve">01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28437/01/38-2025 </w:t>
            </w:r>
            <w:proofErr w:type="spellStart"/>
            <w:r w:rsidRPr="00EA789E">
              <w:rPr>
                <w:sz w:val="24"/>
                <w:szCs w:val="24"/>
              </w:rPr>
              <w:t>до</w:t>
            </w:r>
            <w:proofErr w:type="spellEnd"/>
            <w:r w:rsidRPr="00EA789E">
              <w:rPr>
                <w:sz w:val="24"/>
                <w:szCs w:val="24"/>
              </w:rPr>
              <w:t xml:space="preserve"> КМУ </w:t>
            </w:r>
            <w:proofErr w:type="spellStart"/>
            <w:r w:rsidRPr="00EA789E">
              <w:rPr>
                <w:sz w:val="24"/>
                <w:szCs w:val="24"/>
              </w:rPr>
              <w:t>надіслано</w:t>
            </w:r>
            <w:proofErr w:type="spellEnd"/>
            <w:r w:rsidRPr="00EA789E">
              <w:rPr>
                <w:sz w:val="24"/>
                <w:szCs w:val="24"/>
              </w:rPr>
              <w:t xml:space="preserve"> </w:t>
            </w:r>
            <w:proofErr w:type="spellStart"/>
            <w:r w:rsidRPr="00EA789E">
              <w:rPr>
                <w:sz w:val="24"/>
                <w:szCs w:val="24"/>
              </w:rPr>
              <w:t>додаткові</w:t>
            </w:r>
            <w:proofErr w:type="spellEnd"/>
            <w:r w:rsidRPr="00EA789E">
              <w:rPr>
                <w:sz w:val="24"/>
                <w:szCs w:val="24"/>
              </w:rPr>
              <w:t xml:space="preserve"> </w:t>
            </w:r>
            <w:proofErr w:type="spellStart"/>
            <w:r w:rsidRPr="00EA789E">
              <w:rPr>
                <w:sz w:val="24"/>
                <w:szCs w:val="24"/>
              </w:rPr>
              <w:t>матеріали</w:t>
            </w:r>
            <w:proofErr w:type="spellEnd"/>
            <w:r w:rsidRPr="00EA789E">
              <w:rPr>
                <w:sz w:val="24"/>
                <w:szCs w:val="24"/>
              </w:rPr>
              <w:t>.</w:t>
            </w:r>
          </w:p>
          <w:p w14:paraId="2C50898D" w14:textId="77777777" w:rsidR="004C6102" w:rsidRPr="00EA789E" w:rsidRDefault="004C6102" w:rsidP="004C6102">
            <w:pPr>
              <w:jc w:val="both"/>
              <w:rPr>
                <w:sz w:val="24"/>
                <w:szCs w:val="24"/>
              </w:rPr>
            </w:pPr>
            <w:r w:rsidRPr="00EA789E">
              <w:rPr>
                <w:sz w:val="24"/>
                <w:szCs w:val="24"/>
              </w:rPr>
              <w:t xml:space="preserve">18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lastRenderedPageBreak/>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 40 </w:t>
            </w:r>
            <w:proofErr w:type="spellStart"/>
            <w:r w:rsidRPr="00EA789E">
              <w:rPr>
                <w:sz w:val="24"/>
                <w:szCs w:val="24"/>
              </w:rPr>
              <w:t>та</w:t>
            </w:r>
            <w:proofErr w:type="spellEnd"/>
            <w:r w:rsidRPr="00EA789E">
              <w:rPr>
                <w:sz w:val="24"/>
                <w:szCs w:val="24"/>
              </w:rPr>
              <w:t xml:space="preserve"> § 121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30267/01/38-2025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w:t>
            </w:r>
            <w:proofErr w:type="spellStart"/>
            <w:r w:rsidRPr="00EA789E">
              <w:rPr>
                <w:sz w:val="24"/>
                <w:szCs w:val="24"/>
              </w:rPr>
              <w:t>Уряду</w:t>
            </w:r>
            <w:proofErr w:type="spellEnd"/>
            <w:r w:rsidRPr="00EA789E">
              <w:rPr>
                <w:sz w:val="24"/>
                <w:szCs w:val="24"/>
              </w:rPr>
              <w:t xml:space="preserve"> </w:t>
            </w:r>
          </w:p>
          <w:p w14:paraId="28B9A2C4" w14:textId="77777777" w:rsidR="004C6102" w:rsidRPr="00EA789E" w:rsidRDefault="004C6102" w:rsidP="004C6102">
            <w:pPr>
              <w:jc w:val="both"/>
              <w:rPr>
                <w:sz w:val="24"/>
                <w:szCs w:val="24"/>
              </w:rPr>
            </w:pPr>
            <w:r w:rsidRPr="00EA789E">
              <w:rPr>
                <w:sz w:val="24"/>
                <w:szCs w:val="24"/>
              </w:rPr>
              <w:t xml:space="preserve">26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Уряд</w:t>
            </w:r>
            <w:proofErr w:type="spellEnd"/>
            <w:r w:rsidRPr="00EA789E">
              <w:rPr>
                <w:sz w:val="24"/>
                <w:szCs w:val="24"/>
              </w:rPr>
              <w:t xml:space="preserve"> </w:t>
            </w:r>
            <w:proofErr w:type="spellStart"/>
            <w:r w:rsidRPr="00EA789E">
              <w:rPr>
                <w:sz w:val="24"/>
                <w:szCs w:val="24"/>
              </w:rPr>
              <w:t>схвалив</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w:t>
            </w:r>
          </w:p>
          <w:p w14:paraId="2F4C92B3" w14:textId="74A60A0C" w:rsidR="00C37C1B" w:rsidRPr="00EA789E" w:rsidRDefault="004C6102" w:rsidP="004C6102">
            <w:pPr>
              <w:jc w:val="both"/>
              <w:rPr>
                <w:sz w:val="24"/>
                <w:szCs w:val="24"/>
              </w:rPr>
            </w:pPr>
            <w:r w:rsidRPr="00EA789E">
              <w:rPr>
                <w:sz w:val="24"/>
                <w:szCs w:val="24"/>
              </w:rPr>
              <w:t xml:space="preserve">29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зареєстровано</w:t>
            </w:r>
            <w:proofErr w:type="spellEnd"/>
            <w:r w:rsidRPr="00EA789E">
              <w:rPr>
                <w:sz w:val="24"/>
                <w:szCs w:val="24"/>
              </w:rPr>
              <w:t xml:space="preserve"> у </w:t>
            </w:r>
            <w:proofErr w:type="spellStart"/>
            <w:r w:rsidRPr="00EA789E">
              <w:rPr>
                <w:sz w:val="24"/>
                <w:szCs w:val="24"/>
              </w:rPr>
              <w:t>Верховній</w:t>
            </w:r>
            <w:proofErr w:type="spellEnd"/>
            <w:r w:rsidRPr="00EA789E">
              <w:rPr>
                <w:sz w:val="24"/>
                <w:szCs w:val="24"/>
              </w:rPr>
              <w:t xml:space="preserve"> </w:t>
            </w:r>
            <w:proofErr w:type="spellStart"/>
            <w:r w:rsidRPr="00EA789E">
              <w:rPr>
                <w:sz w:val="24"/>
                <w:szCs w:val="24"/>
              </w:rPr>
              <w:t>Раді</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 13716.</w:t>
            </w:r>
          </w:p>
        </w:tc>
      </w:tr>
      <w:tr w:rsidR="00EA789E" w:rsidRPr="00EA789E" w14:paraId="10BFB3DC" w14:textId="77777777" w:rsidTr="0041506B">
        <w:trPr>
          <w:trHeight w:val="270"/>
        </w:trPr>
        <w:tc>
          <w:tcPr>
            <w:tcW w:w="572" w:type="dxa"/>
          </w:tcPr>
          <w:p w14:paraId="179DE381" w14:textId="658DBA16" w:rsidR="00FE11BE" w:rsidRPr="00EA789E" w:rsidRDefault="00F10076" w:rsidP="007D409C">
            <w:pPr>
              <w:pStyle w:val="a6"/>
              <w:rPr>
                <w:sz w:val="24"/>
                <w:szCs w:val="24"/>
                <w:lang w:val="uk-UA"/>
              </w:rPr>
            </w:pPr>
            <w:r w:rsidRPr="00EA789E">
              <w:rPr>
                <w:sz w:val="24"/>
                <w:szCs w:val="24"/>
                <w:lang w:val="uk-UA"/>
              </w:rPr>
              <w:lastRenderedPageBreak/>
              <w:t>7</w:t>
            </w:r>
          </w:p>
        </w:tc>
        <w:tc>
          <w:tcPr>
            <w:tcW w:w="1560" w:type="dxa"/>
          </w:tcPr>
          <w:p w14:paraId="1F2D8C61" w14:textId="77777777" w:rsidR="00FE11BE" w:rsidRPr="00EA789E" w:rsidRDefault="00FE11BE" w:rsidP="007D409C">
            <w:pPr>
              <w:pStyle w:val="a6"/>
              <w:rPr>
                <w:sz w:val="24"/>
                <w:szCs w:val="24"/>
                <w:lang w:val="uk-UA"/>
              </w:rPr>
            </w:pPr>
          </w:p>
        </w:tc>
        <w:tc>
          <w:tcPr>
            <w:tcW w:w="1984" w:type="dxa"/>
          </w:tcPr>
          <w:p w14:paraId="4B495BEB"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2.1.6.1.4. </w:t>
            </w:r>
          </w:p>
          <w:p w14:paraId="316F27C7" w14:textId="439BCE62" w:rsidR="00FE11BE" w:rsidRPr="00EA789E" w:rsidRDefault="00FE11BE" w:rsidP="007D409C">
            <w:pPr>
              <w:pStyle w:val="a6"/>
              <w:rPr>
                <w:sz w:val="24"/>
                <w:szCs w:val="24"/>
                <w:lang w:val="uk-UA"/>
              </w:rPr>
            </w:pPr>
            <w:r w:rsidRPr="00EA789E">
              <w:rPr>
                <w:rFonts w:eastAsiaTheme="minorHAnsi"/>
                <w:sz w:val="24"/>
                <w:szCs w:val="24"/>
                <w:lang w:val="uk-UA"/>
              </w:rPr>
              <w:t>Розроблення про</w:t>
            </w:r>
            <w:r w:rsidR="007A2471"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щодо приведення нормативно-правових актів МВС у відповідність </w:t>
            </w:r>
            <w:r w:rsidR="00343F70" w:rsidRPr="00EA789E">
              <w:rPr>
                <w:rFonts w:eastAsiaTheme="minorHAnsi"/>
                <w:sz w:val="24"/>
                <w:szCs w:val="24"/>
                <w:lang w:val="uk-UA"/>
              </w:rPr>
              <w:t>із</w:t>
            </w:r>
            <w:r w:rsidRPr="00EA789E">
              <w:rPr>
                <w:rFonts w:eastAsiaTheme="minorHAnsi"/>
                <w:sz w:val="24"/>
                <w:szCs w:val="24"/>
                <w:lang w:val="uk-UA"/>
              </w:rPr>
              <w:t xml:space="preserve"> закон</w:t>
            </w:r>
            <w:r w:rsidR="00343F70" w:rsidRPr="00EA789E">
              <w:rPr>
                <w:rFonts w:eastAsiaTheme="minorHAnsi"/>
                <w:sz w:val="24"/>
                <w:szCs w:val="24"/>
                <w:lang w:val="uk-UA"/>
              </w:rPr>
              <w:t>ом</w:t>
            </w:r>
            <w:r w:rsidRPr="00EA789E">
              <w:rPr>
                <w:rFonts w:eastAsiaTheme="minorHAnsi"/>
                <w:sz w:val="24"/>
                <w:szCs w:val="24"/>
                <w:lang w:val="uk-UA"/>
              </w:rPr>
              <w:t>, зазначеним у підпункті 2.1.6.1.3</w:t>
            </w:r>
          </w:p>
        </w:tc>
        <w:tc>
          <w:tcPr>
            <w:tcW w:w="1418" w:type="dxa"/>
          </w:tcPr>
          <w:p w14:paraId="1055BC29"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МВС</w:t>
            </w:r>
          </w:p>
          <w:p w14:paraId="44203395"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2267A7EF"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Один місяць з дня набрання чинності законом, зазначеним у підпункті 2.1.6.1.3 – три місяці з дня набрання чинності законом, зазначеним у підпункті </w:t>
            </w:r>
            <w:r w:rsidRPr="00EA789E">
              <w:rPr>
                <w:rFonts w:eastAsiaTheme="minorHAnsi"/>
                <w:sz w:val="24"/>
                <w:szCs w:val="24"/>
                <w:lang w:val="uk-UA"/>
              </w:rPr>
              <w:lastRenderedPageBreak/>
              <w:t>2.1.6.1.3</w:t>
            </w:r>
          </w:p>
        </w:tc>
        <w:tc>
          <w:tcPr>
            <w:tcW w:w="1701" w:type="dxa"/>
          </w:tcPr>
          <w:p w14:paraId="5308C29E" w14:textId="17CA8F49"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Розроблення про</w:t>
            </w:r>
            <w:r w:rsidR="007A2471"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щодо приведення нормативно-правових актів</w:t>
            </w:r>
            <w:r w:rsidR="0014000F" w:rsidRPr="00EA789E">
              <w:rPr>
                <w:rFonts w:eastAsiaTheme="minorHAnsi"/>
                <w:sz w:val="24"/>
                <w:szCs w:val="24"/>
                <w:lang w:val="uk-UA"/>
              </w:rPr>
              <w:t xml:space="preserve"> </w:t>
            </w:r>
            <w:r w:rsidR="0046474B" w:rsidRPr="00EA789E">
              <w:rPr>
                <w:rFonts w:eastAsiaTheme="minorHAnsi"/>
                <w:sz w:val="24"/>
                <w:szCs w:val="24"/>
                <w:lang w:val="uk-UA"/>
              </w:rPr>
              <w:t xml:space="preserve">МВС у відповідність </w:t>
            </w:r>
            <w:r w:rsidR="00343F70" w:rsidRPr="00EA789E">
              <w:rPr>
                <w:rFonts w:eastAsiaTheme="minorHAnsi"/>
                <w:sz w:val="24"/>
                <w:szCs w:val="24"/>
                <w:lang w:val="uk-UA"/>
              </w:rPr>
              <w:t xml:space="preserve">із </w:t>
            </w:r>
            <w:r w:rsidRPr="00EA789E">
              <w:rPr>
                <w:rFonts w:eastAsiaTheme="minorHAnsi"/>
                <w:sz w:val="24"/>
                <w:szCs w:val="24"/>
                <w:lang w:val="uk-UA"/>
              </w:rPr>
              <w:t>закон</w:t>
            </w:r>
            <w:r w:rsidR="00343F70" w:rsidRPr="00EA789E">
              <w:rPr>
                <w:rFonts w:eastAsiaTheme="minorHAnsi"/>
                <w:sz w:val="24"/>
                <w:szCs w:val="24"/>
                <w:lang w:val="uk-UA"/>
              </w:rPr>
              <w:t>ом</w:t>
            </w:r>
            <w:r w:rsidRPr="00EA789E">
              <w:rPr>
                <w:rFonts w:eastAsiaTheme="minorHAnsi"/>
                <w:sz w:val="24"/>
                <w:szCs w:val="24"/>
                <w:lang w:val="uk-UA"/>
              </w:rPr>
              <w:t xml:space="preserve">, </w:t>
            </w:r>
            <w:r w:rsidR="00181046" w:rsidRPr="00EA789E">
              <w:rPr>
                <w:rFonts w:eastAsiaTheme="minorHAnsi"/>
                <w:sz w:val="24"/>
                <w:szCs w:val="24"/>
                <w:lang w:val="uk-UA"/>
              </w:rPr>
              <w:t xml:space="preserve">зазначеним у пункті 6 </w:t>
            </w:r>
            <w:r w:rsidR="0014000F" w:rsidRPr="00EA789E">
              <w:rPr>
                <w:rFonts w:eastAsiaTheme="minorHAnsi"/>
                <w:sz w:val="24"/>
                <w:szCs w:val="24"/>
                <w:lang w:val="uk-UA"/>
              </w:rPr>
              <w:t xml:space="preserve">цих </w:t>
            </w:r>
            <w:r w:rsidR="0014000F" w:rsidRPr="00EA789E">
              <w:rPr>
                <w:rFonts w:eastAsiaTheme="minorHAnsi"/>
                <w:sz w:val="24"/>
                <w:szCs w:val="24"/>
                <w:lang w:val="uk-UA"/>
              </w:rPr>
              <w:lastRenderedPageBreak/>
              <w:t>Заходів</w:t>
            </w:r>
            <w:r w:rsidRPr="00EA789E">
              <w:rPr>
                <w:rFonts w:eastAsiaTheme="minorHAnsi"/>
                <w:sz w:val="24"/>
                <w:szCs w:val="24"/>
                <w:lang w:val="uk-UA"/>
              </w:rPr>
              <w:t>,</w:t>
            </w:r>
            <w:r w:rsidR="0014000F" w:rsidRPr="00EA789E">
              <w:rPr>
                <w:rFonts w:eastAsiaTheme="minorHAnsi"/>
                <w:sz w:val="24"/>
                <w:szCs w:val="24"/>
                <w:lang w:val="uk-UA"/>
              </w:rPr>
              <w:t xml:space="preserve"> та</w:t>
            </w:r>
          </w:p>
          <w:p w14:paraId="121F013E" w14:textId="77777777" w:rsidR="00FE11BE" w:rsidRPr="00EA789E" w:rsidRDefault="00FE11BE" w:rsidP="007D409C">
            <w:pPr>
              <w:pStyle w:val="a6"/>
              <w:rPr>
                <w:sz w:val="24"/>
                <w:szCs w:val="24"/>
                <w:lang w:val="uk-UA"/>
              </w:rPr>
            </w:pPr>
            <w:r w:rsidRPr="00EA789E">
              <w:rPr>
                <w:rFonts w:eastAsiaTheme="minorHAnsi"/>
                <w:sz w:val="24"/>
                <w:szCs w:val="24"/>
                <w:lang w:val="uk-UA"/>
              </w:rPr>
              <w:t>погодження його із заінтересованими органами</w:t>
            </w:r>
          </w:p>
        </w:tc>
        <w:tc>
          <w:tcPr>
            <w:tcW w:w="1276" w:type="dxa"/>
          </w:tcPr>
          <w:p w14:paraId="4A7F52D5"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ДВНПУ</w:t>
            </w:r>
          </w:p>
          <w:p w14:paraId="11998EC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4B06E9CB"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ДЮЗ</w:t>
            </w:r>
          </w:p>
          <w:p w14:paraId="6343DC7F" w14:textId="77777777" w:rsidR="00FE11BE" w:rsidRPr="00EA789E" w:rsidRDefault="00FE11BE" w:rsidP="007D409C">
            <w:pPr>
              <w:pStyle w:val="a6"/>
              <w:rPr>
                <w:sz w:val="24"/>
                <w:szCs w:val="24"/>
                <w:lang w:val="uk-UA"/>
              </w:rPr>
            </w:pPr>
            <w:r w:rsidRPr="00EA789E">
              <w:rPr>
                <w:rFonts w:eastAsiaTheme="minorHAnsi"/>
                <w:sz w:val="24"/>
                <w:szCs w:val="24"/>
                <w:lang w:val="uk-UA"/>
              </w:rPr>
              <w:t>УЗК</w:t>
            </w:r>
          </w:p>
        </w:tc>
        <w:tc>
          <w:tcPr>
            <w:tcW w:w="1276" w:type="dxa"/>
          </w:tcPr>
          <w:p w14:paraId="3D6EE67A" w14:textId="132CC8A8" w:rsidR="00FE11BE" w:rsidRPr="00EA789E" w:rsidRDefault="00343F70" w:rsidP="007D409C">
            <w:pPr>
              <w:pStyle w:val="a6"/>
              <w:rPr>
                <w:sz w:val="24"/>
                <w:szCs w:val="24"/>
                <w:lang w:val="uk-UA"/>
              </w:rPr>
            </w:pPr>
            <w:r w:rsidRPr="00EA789E">
              <w:rPr>
                <w:rFonts w:eastAsiaTheme="minorHAnsi"/>
                <w:sz w:val="24"/>
                <w:szCs w:val="24"/>
                <w:lang w:val="uk-UA"/>
              </w:rPr>
              <w:t>Три</w:t>
            </w:r>
            <w:r w:rsidR="00FE11BE" w:rsidRPr="00EA789E">
              <w:rPr>
                <w:rFonts w:eastAsiaTheme="minorHAnsi"/>
                <w:sz w:val="24"/>
                <w:szCs w:val="24"/>
                <w:lang w:val="uk-UA"/>
              </w:rPr>
              <w:t xml:space="preserve"> місяці з дня набрання чинності законом</w:t>
            </w:r>
            <w:r w:rsidR="0046474B"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 </w:t>
            </w:r>
            <w:r w:rsidR="00181046" w:rsidRPr="00EA789E">
              <w:rPr>
                <w:rFonts w:eastAsiaTheme="minorHAnsi"/>
                <w:sz w:val="24"/>
                <w:szCs w:val="24"/>
                <w:lang w:val="uk-UA"/>
              </w:rPr>
              <w:t>6</w:t>
            </w:r>
            <w:r w:rsidR="008D7621" w:rsidRPr="00EA789E">
              <w:rPr>
                <w:rFonts w:eastAsiaTheme="minorHAnsi"/>
                <w:sz w:val="24"/>
                <w:szCs w:val="24"/>
                <w:lang w:val="uk-UA"/>
              </w:rPr>
              <w:t xml:space="preserve"> </w:t>
            </w:r>
            <w:r w:rsidR="0014000F" w:rsidRPr="00EA789E">
              <w:rPr>
                <w:rFonts w:eastAsiaTheme="minorHAnsi"/>
                <w:sz w:val="24"/>
                <w:szCs w:val="24"/>
                <w:lang w:val="uk-UA"/>
              </w:rPr>
              <w:t>цих Заходів</w:t>
            </w:r>
          </w:p>
        </w:tc>
        <w:tc>
          <w:tcPr>
            <w:tcW w:w="1276" w:type="dxa"/>
          </w:tcPr>
          <w:p w14:paraId="628CB73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Про</w:t>
            </w:r>
            <w:r w:rsidR="007A2471" w:rsidRPr="00EA789E">
              <w:rPr>
                <w:rFonts w:eastAsiaTheme="minorHAnsi"/>
                <w:sz w:val="24"/>
                <w:szCs w:val="24"/>
                <w:lang w:val="uk-UA"/>
              </w:rPr>
              <w:t>є</w:t>
            </w:r>
            <w:r w:rsidRPr="00EA789E">
              <w:rPr>
                <w:rFonts w:eastAsiaTheme="minorHAnsi"/>
                <w:sz w:val="24"/>
                <w:szCs w:val="24"/>
                <w:lang w:val="uk-UA"/>
              </w:rPr>
              <w:t xml:space="preserve">кт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розроблено, погоджено із </w:t>
            </w:r>
            <w:proofErr w:type="spellStart"/>
            <w:r w:rsidRPr="00EA789E">
              <w:rPr>
                <w:rFonts w:eastAsiaTheme="minorHAnsi"/>
                <w:sz w:val="24"/>
                <w:szCs w:val="24"/>
                <w:lang w:val="uk-UA"/>
              </w:rPr>
              <w:t>заінтересо-ваними</w:t>
            </w:r>
            <w:proofErr w:type="spellEnd"/>
            <w:r w:rsidRPr="00EA789E">
              <w:rPr>
                <w:rFonts w:eastAsiaTheme="minorHAnsi"/>
                <w:sz w:val="24"/>
                <w:szCs w:val="24"/>
                <w:lang w:val="uk-UA"/>
              </w:rPr>
              <w:t xml:space="preserve"> органами та оприлюднено</w:t>
            </w:r>
          </w:p>
          <w:p w14:paraId="4B5D1A69"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для </w:t>
            </w:r>
            <w:r w:rsidRPr="00EA789E">
              <w:rPr>
                <w:rFonts w:eastAsiaTheme="minorHAnsi"/>
                <w:sz w:val="24"/>
                <w:szCs w:val="24"/>
                <w:lang w:val="uk-UA"/>
              </w:rPr>
              <w:lastRenderedPageBreak/>
              <w:t>проведення громадського</w:t>
            </w:r>
          </w:p>
          <w:p w14:paraId="4DCB03C9" w14:textId="77777777" w:rsidR="00FE11BE" w:rsidRPr="00EA789E" w:rsidRDefault="00FE11BE" w:rsidP="007D409C">
            <w:pPr>
              <w:pStyle w:val="a6"/>
              <w:rPr>
                <w:sz w:val="24"/>
                <w:szCs w:val="24"/>
                <w:lang w:val="uk-UA"/>
              </w:rPr>
            </w:pPr>
            <w:r w:rsidRPr="00EA789E">
              <w:rPr>
                <w:rFonts w:eastAsiaTheme="minorHAnsi"/>
                <w:sz w:val="24"/>
                <w:szCs w:val="24"/>
                <w:lang w:val="uk-UA"/>
              </w:rPr>
              <w:t>обговорення</w:t>
            </w:r>
          </w:p>
        </w:tc>
        <w:tc>
          <w:tcPr>
            <w:tcW w:w="2976" w:type="dxa"/>
          </w:tcPr>
          <w:p w14:paraId="005D2777" w14:textId="6FBAE076" w:rsidR="00FE11BE" w:rsidRPr="00EA789E" w:rsidRDefault="00893D61" w:rsidP="007D409C">
            <w:pPr>
              <w:pStyle w:val="a6"/>
              <w:rPr>
                <w:sz w:val="24"/>
                <w:szCs w:val="24"/>
                <w:lang w:val="uk-UA"/>
              </w:rPr>
            </w:pPr>
            <w:r w:rsidRPr="00EA789E">
              <w:rPr>
                <w:rFonts w:eastAsia="Calibri"/>
                <w:sz w:val="24"/>
                <w:szCs w:val="24"/>
                <w:lang w:val="uk-UA" w:eastAsia="uk-UA" w:bidi="uk-UA"/>
              </w:rPr>
              <w:lastRenderedPageBreak/>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1060AEAA" w14:textId="77777777" w:rsidTr="0041506B">
        <w:trPr>
          <w:trHeight w:val="270"/>
        </w:trPr>
        <w:tc>
          <w:tcPr>
            <w:tcW w:w="572" w:type="dxa"/>
          </w:tcPr>
          <w:p w14:paraId="2563B82C" w14:textId="7F2EBDDA" w:rsidR="00FE11BE" w:rsidRPr="00EA789E" w:rsidRDefault="00F10076" w:rsidP="007D409C">
            <w:pPr>
              <w:pStyle w:val="a6"/>
              <w:rPr>
                <w:sz w:val="24"/>
                <w:szCs w:val="24"/>
                <w:lang w:val="uk-UA"/>
              </w:rPr>
            </w:pPr>
            <w:r w:rsidRPr="00EA789E">
              <w:rPr>
                <w:sz w:val="24"/>
                <w:szCs w:val="24"/>
                <w:lang w:val="uk-UA"/>
              </w:rPr>
              <w:t>8</w:t>
            </w:r>
          </w:p>
        </w:tc>
        <w:tc>
          <w:tcPr>
            <w:tcW w:w="1560" w:type="dxa"/>
          </w:tcPr>
          <w:p w14:paraId="7D9D2922" w14:textId="77777777" w:rsidR="00FE11BE" w:rsidRPr="00EA789E" w:rsidRDefault="00FE11BE" w:rsidP="007D409C">
            <w:pPr>
              <w:pStyle w:val="a6"/>
              <w:rPr>
                <w:sz w:val="24"/>
                <w:szCs w:val="24"/>
                <w:lang w:val="uk-UA"/>
              </w:rPr>
            </w:pPr>
          </w:p>
        </w:tc>
        <w:tc>
          <w:tcPr>
            <w:tcW w:w="1984" w:type="dxa"/>
          </w:tcPr>
          <w:p w14:paraId="3D3F61E8"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2.1.6.1.5. </w:t>
            </w:r>
          </w:p>
          <w:p w14:paraId="113FF5C4" w14:textId="3350C918" w:rsidR="00FE11BE" w:rsidRPr="00EA789E" w:rsidRDefault="00FE11BE" w:rsidP="007D409C">
            <w:pPr>
              <w:pStyle w:val="a6"/>
              <w:rPr>
                <w:sz w:val="24"/>
                <w:szCs w:val="24"/>
                <w:lang w:val="uk-UA"/>
              </w:rPr>
            </w:pPr>
            <w:r w:rsidRPr="00EA789E">
              <w:rPr>
                <w:rFonts w:eastAsiaTheme="minorHAnsi"/>
                <w:sz w:val="24"/>
                <w:szCs w:val="24"/>
                <w:lang w:val="uk-UA"/>
              </w:rPr>
              <w:t>Проведення громадського обговорення про</w:t>
            </w:r>
            <w:r w:rsidR="002633F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зазначеного </w:t>
            </w:r>
            <w:r w:rsidR="0046474B" w:rsidRPr="00EA789E">
              <w:rPr>
                <w:rFonts w:eastAsiaTheme="minorHAnsi"/>
                <w:sz w:val="24"/>
                <w:szCs w:val="24"/>
                <w:lang w:val="uk-UA"/>
              </w:rPr>
              <w:t>в</w:t>
            </w:r>
            <w:r w:rsidRPr="00EA789E">
              <w:rPr>
                <w:rFonts w:eastAsiaTheme="minorHAnsi"/>
                <w:sz w:val="24"/>
                <w:szCs w:val="24"/>
                <w:lang w:val="uk-UA"/>
              </w:rPr>
              <w:t xml:space="preserve"> підпункті 2.1.6.1.4, та забезпечення його доопрацювання (у разі потреби)</w:t>
            </w:r>
          </w:p>
        </w:tc>
        <w:tc>
          <w:tcPr>
            <w:tcW w:w="1418" w:type="dxa"/>
          </w:tcPr>
          <w:p w14:paraId="5DC40FC8"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МВС</w:t>
            </w:r>
          </w:p>
          <w:p w14:paraId="459E529C"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65D3F42D" w14:textId="77777777" w:rsidR="00FE11BE" w:rsidRPr="00EA789E" w:rsidRDefault="00FE11BE" w:rsidP="007D409C">
            <w:pPr>
              <w:pStyle w:val="a6"/>
              <w:rPr>
                <w:sz w:val="24"/>
                <w:szCs w:val="24"/>
                <w:lang w:val="uk-UA"/>
              </w:rPr>
            </w:pPr>
            <w:r w:rsidRPr="00EA789E">
              <w:rPr>
                <w:rFonts w:eastAsiaTheme="minorHAnsi"/>
                <w:sz w:val="24"/>
                <w:szCs w:val="24"/>
                <w:lang w:val="uk-UA"/>
              </w:rPr>
              <w:t>Чотири місяці з дня набрання чинності законом, зазначеним у підпункті 2.1.6.1.3 - п’ять місяців з дня набрання чинності законом, зазначеним у підпункті 2.1.6.1.3</w:t>
            </w:r>
          </w:p>
        </w:tc>
        <w:tc>
          <w:tcPr>
            <w:tcW w:w="1701" w:type="dxa"/>
          </w:tcPr>
          <w:p w14:paraId="0F4B4375" w14:textId="368F5028" w:rsidR="00FE11BE" w:rsidRPr="00EA789E" w:rsidRDefault="00FE11BE" w:rsidP="007D409C">
            <w:pPr>
              <w:pStyle w:val="a6"/>
              <w:rPr>
                <w:sz w:val="24"/>
                <w:szCs w:val="24"/>
                <w:lang w:val="uk-UA"/>
              </w:rPr>
            </w:pPr>
            <w:r w:rsidRPr="00EA789E">
              <w:rPr>
                <w:rFonts w:eastAsiaTheme="minorHAnsi"/>
                <w:sz w:val="24"/>
                <w:szCs w:val="24"/>
                <w:lang w:val="uk-UA"/>
              </w:rPr>
              <w:t>Проведення громадського обговорення про</w:t>
            </w:r>
            <w:r w:rsidR="002633F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зазначеного </w:t>
            </w:r>
            <w:r w:rsidR="0046474B" w:rsidRPr="00EA789E">
              <w:rPr>
                <w:rFonts w:eastAsiaTheme="minorHAnsi"/>
                <w:sz w:val="24"/>
                <w:szCs w:val="24"/>
                <w:lang w:val="uk-UA"/>
              </w:rPr>
              <w:t>в</w:t>
            </w:r>
            <w:r w:rsidRPr="00EA789E">
              <w:rPr>
                <w:rFonts w:eastAsiaTheme="minorHAnsi"/>
                <w:sz w:val="24"/>
                <w:szCs w:val="24"/>
                <w:lang w:val="uk-UA"/>
              </w:rPr>
              <w:t xml:space="preserve"> пункті </w:t>
            </w:r>
            <w:r w:rsidR="00181046" w:rsidRPr="00EA789E">
              <w:rPr>
                <w:rFonts w:eastAsiaTheme="minorHAnsi"/>
                <w:sz w:val="24"/>
                <w:szCs w:val="24"/>
                <w:lang w:val="uk-UA"/>
              </w:rPr>
              <w:t>7</w:t>
            </w:r>
            <w:r w:rsidRPr="00EA789E">
              <w:rPr>
                <w:rFonts w:eastAsiaTheme="minorHAnsi"/>
                <w:sz w:val="24"/>
                <w:szCs w:val="24"/>
                <w:lang w:val="uk-UA"/>
              </w:rPr>
              <w:t xml:space="preserve"> ц</w:t>
            </w:r>
            <w:r w:rsidR="0014000F" w:rsidRPr="00EA789E">
              <w:rPr>
                <w:rFonts w:eastAsiaTheme="minorHAnsi"/>
                <w:sz w:val="24"/>
                <w:szCs w:val="24"/>
                <w:lang w:val="uk-UA"/>
              </w:rPr>
              <w:t>их Заходів</w:t>
            </w:r>
            <w:r w:rsidR="00FE1CD3" w:rsidRPr="00EA789E">
              <w:rPr>
                <w:rFonts w:eastAsiaTheme="minorHAnsi"/>
                <w:sz w:val="24"/>
                <w:szCs w:val="24"/>
                <w:lang w:val="uk-UA"/>
              </w:rPr>
              <w:t>, та забезпечення його доопрацювання (</w:t>
            </w:r>
            <w:r w:rsidR="0014000F" w:rsidRPr="00EA789E">
              <w:rPr>
                <w:rFonts w:eastAsiaTheme="minorHAnsi"/>
                <w:sz w:val="24"/>
                <w:szCs w:val="24"/>
                <w:lang w:val="uk-UA"/>
              </w:rPr>
              <w:t>за</w:t>
            </w:r>
            <w:r w:rsidR="00FE1CD3" w:rsidRPr="00EA789E">
              <w:rPr>
                <w:rFonts w:eastAsiaTheme="minorHAnsi"/>
                <w:sz w:val="24"/>
                <w:szCs w:val="24"/>
                <w:lang w:val="uk-UA"/>
              </w:rPr>
              <w:t xml:space="preserve"> потреби)</w:t>
            </w:r>
          </w:p>
        </w:tc>
        <w:tc>
          <w:tcPr>
            <w:tcW w:w="1276" w:type="dxa"/>
          </w:tcPr>
          <w:p w14:paraId="5567A290"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03D45DF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05254C3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ДК</w:t>
            </w:r>
          </w:p>
          <w:p w14:paraId="02E95CAF" w14:textId="77777777" w:rsidR="00FE11BE" w:rsidRPr="00EA789E" w:rsidRDefault="00FE11BE" w:rsidP="007D409C">
            <w:pPr>
              <w:pStyle w:val="a6"/>
              <w:rPr>
                <w:sz w:val="24"/>
                <w:szCs w:val="24"/>
                <w:lang w:val="uk-UA"/>
              </w:rPr>
            </w:pPr>
            <w:r w:rsidRPr="00EA789E">
              <w:rPr>
                <w:rFonts w:eastAsiaTheme="minorHAnsi"/>
                <w:sz w:val="24"/>
                <w:szCs w:val="24"/>
                <w:lang w:val="uk-UA"/>
              </w:rPr>
              <w:t>ДЮЗ</w:t>
            </w:r>
          </w:p>
        </w:tc>
        <w:tc>
          <w:tcPr>
            <w:tcW w:w="1276" w:type="dxa"/>
          </w:tcPr>
          <w:p w14:paraId="4D95475E" w14:textId="17DD4C2E" w:rsidR="00FE11BE" w:rsidRPr="00EA789E" w:rsidRDefault="00FE1CD3" w:rsidP="007D409C">
            <w:pPr>
              <w:pStyle w:val="a6"/>
              <w:rPr>
                <w:sz w:val="24"/>
                <w:szCs w:val="24"/>
                <w:lang w:val="uk-UA"/>
              </w:rPr>
            </w:pPr>
            <w:r w:rsidRPr="00EA789E">
              <w:rPr>
                <w:rFonts w:eastAsiaTheme="minorHAnsi"/>
                <w:sz w:val="24"/>
                <w:szCs w:val="24"/>
                <w:lang w:val="uk-UA"/>
              </w:rPr>
              <w:t xml:space="preserve">П'ять </w:t>
            </w:r>
            <w:r w:rsidR="00FE11BE" w:rsidRPr="00EA789E">
              <w:rPr>
                <w:rFonts w:eastAsiaTheme="minorHAnsi"/>
                <w:sz w:val="24"/>
                <w:szCs w:val="24"/>
                <w:lang w:val="uk-UA"/>
              </w:rPr>
              <w:t>місяців з дня набрання чинності законом</w:t>
            </w:r>
            <w:r w:rsidR="0046474B"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 </w:t>
            </w:r>
            <w:r w:rsidR="00181046" w:rsidRPr="00EA789E">
              <w:rPr>
                <w:rFonts w:eastAsiaTheme="minorHAnsi"/>
                <w:sz w:val="24"/>
                <w:szCs w:val="24"/>
                <w:lang w:val="uk-UA"/>
              </w:rPr>
              <w:t>6</w:t>
            </w:r>
            <w:r w:rsidR="008D7621" w:rsidRPr="00EA789E">
              <w:rPr>
                <w:rFonts w:eastAsiaTheme="minorHAnsi"/>
                <w:sz w:val="24"/>
                <w:szCs w:val="24"/>
                <w:lang w:val="uk-UA"/>
              </w:rPr>
              <w:t xml:space="preserve"> </w:t>
            </w:r>
            <w:r w:rsidR="0014000F" w:rsidRPr="00EA789E">
              <w:rPr>
                <w:rFonts w:eastAsiaTheme="minorHAnsi"/>
                <w:sz w:val="24"/>
                <w:szCs w:val="24"/>
                <w:lang w:val="uk-UA"/>
              </w:rPr>
              <w:t>цих Заходів</w:t>
            </w:r>
          </w:p>
        </w:tc>
        <w:tc>
          <w:tcPr>
            <w:tcW w:w="1276" w:type="dxa"/>
          </w:tcPr>
          <w:p w14:paraId="72DFB7EA"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Громадське обговорення проведено та оприлюднено</w:t>
            </w:r>
          </w:p>
          <w:p w14:paraId="0B9F89E4" w14:textId="77777777" w:rsidR="00FE11BE" w:rsidRPr="00EA789E" w:rsidRDefault="00FE11BE" w:rsidP="007D409C">
            <w:pPr>
              <w:pStyle w:val="a6"/>
              <w:rPr>
                <w:sz w:val="24"/>
                <w:szCs w:val="24"/>
                <w:lang w:val="uk-UA"/>
              </w:rPr>
            </w:pPr>
            <w:r w:rsidRPr="00EA789E">
              <w:rPr>
                <w:rFonts w:eastAsiaTheme="minorHAnsi"/>
                <w:sz w:val="24"/>
                <w:szCs w:val="24"/>
                <w:lang w:val="uk-UA"/>
              </w:rPr>
              <w:t>його результати</w:t>
            </w:r>
          </w:p>
        </w:tc>
        <w:tc>
          <w:tcPr>
            <w:tcW w:w="2976" w:type="dxa"/>
          </w:tcPr>
          <w:p w14:paraId="0279A94D" w14:textId="477B8BCA" w:rsidR="00FE11BE" w:rsidRPr="00EA789E" w:rsidRDefault="00893D61" w:rsidP="007D409C">
            <w:pPr>
              <w:pStyle w:val="a6"/>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0F5F7448" w14:textId="77777777" w:rsidTr="0041506B">
        <w:trPr>
          <w:trHeight w:val="270"/>
        </w:trPr>
        <w:tc>
          <w:tcPr>
            <w:tcW w:w="572" w:type="dxa"/>
          </w:tcPr>
          <w:p w14:paraId="6819725F" w14:textId="204B3615" w:rsidR="00FE11BE" w:rsidRPr="00EA789E" w:rsidRDefault="00F10076" w:rsidP="007D409C">
            <w:pPr>
              <w:pStyle w:val="a6"/>
              <w:rPr>
                <w:sz w:val="24"/>
                <w:szCs w:val="24"/>
                <w:lang w:val="uk-UA"/>
              </w:rPr>
            </w:pPr>
            <w:r w:rsidRPr="00EA789E">
              <w:rPr>
                <w:sz w:val="24"/>
                <w:szCs w:val="24"/>
                <w:lang w:val="uk-UA"/>
              </w:rPr>
              <w:t>9</w:t>
            </w:r>
          </w:p>
        </w:tc>
        <w:tc>
          <w:tcPr>
            <w:tcW w:w="1560" w:type="dxa"/>
          </w:tcPr>
          <w:p w14:paraId="33458359" w14:textId="77777777" w:rsidR="00FE11BE" w:rsidRPr="00EA789E" w:rsidRDefault="00FE11BE" w:rsidP="007D409C">
            <w:pPr>
              <w:pStyle w:val="a6"/>
              <w:rPr>
                <w:sz w:val="24"/>
                <w:szCs w:val="24"/>
                <w:lang w:val="uk-UA"/>
              </w:rPr>
            </w:pPr>
          </w:p>
        </w:tc>
        <w:tc>
          <w:tcPr>
            <w:tcW w:w="1984" w:type="dxa"/>
          </w:tcPr>
          <w:p w14:paraId="0032AE2E"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2.1.6.1.6. </w:t>
            </w:r>
          </w:p>
          <w:p w14:paraId="0CCCC933" w14:textId="18D00A95" w:rsidR="00FE11BE" w:rsidRPr="00EA789E" w:rsidRDefault="00FE11BE" w:rsidP="007D409C">
            <w:pPr>
              <w:pStyle w:val="a6"/>
              <w:rPr>
                <w:sz w:val="24"/>
                <w:szCs w:val="24"/>
                <w:lang w:val="uk-UA"/>
              </w:rPr>
            </w:pPr>
            <w:r w:rsidRPr="00EA789E">
              <w:rPr>
                <w:rFonts w:eastAsiaTheme="minorHAnsi"/>
                <w:sz w:val="24"/>
                <w:szCs w:val="24"/>
                <w:lang w:val="uk-UA"/>
              </w:rPr>
              <w:t>Затвердження про</w:t>
            </w:r>
            <w:r w:rsidR="002633F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зазначеного </w:t>
            </w:r>
            <w:r w:rsidR="0046474B" w:rsidRPr="00EA789E">
              <w:rPr>
                <w:rFonts w:eastAsiaTheme="minorHAnsi"/>
                <w:sz w:val="24"/>
                <w:szCs w:val="24"/>
                <w:lang w:val="uk-UA"/>
              </w:rPr>
              <w:t>в</w:t>
            </w:r>
            <w:r w:rsidRPr="00EA789E">
              <w:rPr>
                <w:rFonts w:eastAsiaTheme="minorHAnsi"/>
                <w:sz w:val="24"/>
                <w:szCs w:val="24"/>
                <w:lang w:val="uk-UA"/>
              </w:rPr>
              <w:t xml:space="preserve"> підпункті 2.1.6.1.4, подання його на державну реєстрацію</w:t>
            </w:r>
          </w:p>
        </w:tc>
        <w:tc>
          <w:tcPr>
            <w:tcW w:w="1418" w:type="dxa"/>
          </w:tcPr>
          <w:p w14:paraId="274F512B"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МВС</w:t>
            </w:r>
          </w:p>
          <w:p w14:paraId="28E99578"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2417F4F0" w14:textId="77777777" w:rsidR="00FE11BE" w:rsidRPr="00EA789E" w:rsidRDefault="00FE11BE" w:rsidP="007D409C">
            <w:pPr>
              <w:pStyle w:val="a6"/>
              <w:rPr>
                <w:sz w:val="24"/>
                <w:szCs w:val="24"/>
                <w:lang w:val="uk-UA"/>
              </w:rPr>
            </w:pPr>
            <w:r w:rsidRPr="00EA789E">
              <w:rPr>
                <w:rFonts w:eastAsiaTheme="minorHAnsi"/>
                <w:sz w:val="24"/>
                <w:szCs w:val="24"/>
                <w:lang w:val="uk-UA"/>
              </w:rPr>
              <w:t>Шість місяців з дня набрання чинності законом, зазначеним у підпункті 2.1.6.1.3 – сім місяців з дня набрання чинності законом, зазначеним у підпункті 2.1.6.1.3</w:t>
            </w:r>
          </w:p>
        </w:tc>
        <w:tc>
          <w:tcPr>
            <w:tcW w:w="1701" w:type="dxa"/>
          </w:tcPr>
          <w:p w14:paraId="461C5495" w14:textId="54A52C63" w:rsidR="00FE11BE" w:rsidRPr="00EA789E" w:rsidRDefault="00FE11BE" w:rsidP="007D409C">
            <w:pPr>
              <w:pStyle w:val="a6"/>
              <w:rPr>
                <w:sz w:val="24"/>
                <w:szCs w:val="24"/>
                <w:lang w:val="uk-UA"/>
              </w:rPr>
            </w:pPr>
            <w:r w:rsidRPr="00EA789E">
              <w:rPr>
                <w:rFonts w:eastAsiaTheme="minorHAnsi"/>
                <w:sz w:val="24"/>
                <w:szCs w:val="24"/>
                <w:lang w:val="uk-UA"/>
              </w:rPr>
              <w:t>Затвердження про</w:t>
            </w:r>
            <w:r w:rsidR="002633F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003920C5" w:rsidRPr="00EA789E">
              <w:rPr>
                <w:rFonts w:eastAsiaTheme="minorHAnsi"/>
                <w:sz w:val="24"/>
                <w:szCs w:val="24"/>
                <w:lang w:val="uk-UA"/>
              </w:rPr>
              <w:t>,</w:t>
            </w:r>
            <w:r w:rsidRPr="00EA789E">
              <w:rPr>
                <w:rFonts w:eastAsiaTheme="minorHAnsi"/>
                <w:sz w:val="24"/>
                <w:szCs w:val="24"/>
                <w:lang w:val="uk-UA"/>
              </w:rPr>
              <w:t xml:space="preserve"> зазначеного </w:t>
            </w:r>
            <w:r w:rsidR="0046474B" w:rsidRPr="00EA789E">
              <w:rPr>
                <w:rFonts w:eastAsiaTheme="minorHAnsi"/>
                <w:sz w:val="24"/>
                <w:szCs w:val="24"/>
                <w:lang w:val="uk-UA"/>
              </w:rPr>
              <w:t>в</w:t>
            </w:r>
            <w:r w:rsidRPr="00EA789E">
              <w:rPr>
                <w:rFonts w:eastAsiaTheme="minorHAnsi"/>
                <w:sz w:val="24"/>
                <w:szCs w:val="24"/>
                <w:lang w:val="uk-UA"/>
              </w:rPr>
              <w:t xml:space="preserve"> підпункті </w:t>
            </w:r>
            <w:r w:rsidR="00181046" w:rsidRPr="00EA789E">
              <w:rPr>
                <w:rFonts w:eastAsiaTheme="minorHAnsi"/>
                <w:sz w:val="24"/>
                <w:szCs w:val="24"/>
                <w:lang w:val="uk-UA"/>
              </w:rPr>
              <w:t>7</w:t>
            </w:r>
            <w:r w:rsidRPr="00EA789E">
              <w:rPr>
                <w:rFonts w:eastAsiaTheme="minorHAnsi"/>
                <w:sz w:val="24"/>
                <w:szCs w:val="24"/>
                <w:lang w:val="uk-UA"/>
              </w:rPr>
              <w:t xml:space="preserve"> </w:t>
            </w:r>
            <w:r w:rsidR="003920C5" w:rsidRPr="00EA789E">
              <w:rPr>
                <w:rFonts w:eastAsiaTheme="minorHAnsi"/>
                <w:sz w:val="24"/>
                <w:szCs w:val="24"/>
                <w:lang w:val="uk-UA"/>
              </w:rPr>
              <w:t>цих Заходів</w:t>
            </w:r>
            <w:r w:rsidRPr="00EA789E">
              <w:rPr>
                <w:rFonts w:eastAsiaTheme="minorHAnsi"/>
                <w:sz w:val="24"/>
                <w:szCs w:val="24"/>
                <w:lang w:val="uk-UA"/>
              </w:rPr>
              <w:t xml:space="preserve">, </w:t>
            </w:r>
            <w:r w:rsidR="003920C5" w:rsidRPr="00EA789E">
              <w:rPr>
                <w:rFonts w:eastAsiaTheme="minorHAnsi"/>
                <w:sz w:val="24"/>
                <w:szCs w:val="24"/>
                <w:lang w:val="uk-UA"/>
              </w:rPr>
              <w:t xml:space="preserve">та </w:t>
            </w:r>
            <w:r w:rsidRPr="00EA789E">
              <w:rPr>
                <w:rFonts w:eastAsiaTheme="minorHAnsi"/>
                <w:sz w:val="24"/>
                <w:szCs w:val="24"/>
                <w:lang w:val="uk-UA"/>
              </w:rPr>
              <w:t>подання його на державну реєстрацію</w:t>
            </w:r>
          </w:p>
        </w:tc>
        <w:tc>
          <w:tcPr>
            <w:tcW w:w="1276" w:type="dxa"/>
          </w:tcPr>
          <w:p w14:paraId="47E5B73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52B27FB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ДЮЗ</w:t>
            </w:r>
          </w:p>
          <w:p w14:paraId="24DA54F1" w14:textId="77777777" w:rsidR="00FE11BE" w:rsidRPr="00EA789E" w:rsidRDefault="00FE11BE" w:rsidP="007D409C">
            <w:pPr>
              <w:pStyle w:val="a6"/>
              <w:rPr>
                <w:sz w:val="24"/>
                <w:szCs w:val="24"/>
                <w:lang w:val="uk-UA"/>
              </w:rPr>
            </w:pPr>
            <w:r w:rsidRPr="00EA789E">
              <w:rPr>
                <w:rFonts w:eastAsiaTheme="minorHAnsi"/>
                <w:sz w:val="24"/>
                <w:szCs w:val="24"/>
                <w:lang w:val="uk-UA"/>
              </w:rPr>
              <w:t>НПУ</w:t>
            </w:r>
          </w:p>
        </w:tc>
        <w:tc>
          <w:tcPr>
            <w:tcW w:w="1276" w:type="dxa"/>
          </w:tcPr>
          <w:p w14:paraId="66F963A3" w14:textId="739CAB23" w:rsidR="00FE11BE" w:rsidRPr="00EA789E" w:rsidRDefault="00FE1CD3" w:rsidP="007D409C">
            <w:pPr>
              <w:pStyle w:val="a6"/>
              <w:rPr>
                <w:sz w:val="24"/>
                <w:szCs w:val="24"/>
                <w:lang w:val="uk-UA"/>
              </w:rPr>
            </w:pPr>
            <w:r w:rsidRPr="00EA789E">
              <w:rPr>
                <w:rFonts w:eastAsiaTheme="minorHAnsi"/>
                <w:sz w:val="24"/>
                <w:szCs w:val="24"/>
                <w:lang w:val="uk-UA"/>
              </w:rPr>
              <w:t xml:space="preserve">Сім </w:t>
            </w:r>
            <w:r w:rsidR="00FE11BE" w:rsidRPr="00EA789E">
              <w:rPr>
                <w:rFonts w:eastAsiaTheme="minorHAnsi"/>
                <w:sz w:val="24"/>
                <w:szCs w:val="24"/>
                <w:lang w:val="uk-UA"/>
              </w:rPr>
              <w:t>місяців з дня набрання чинності законом</w:t>
            </w:r>
            <w:r w:rsidR="0046474B"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 </w:t>
            </w:r>
            <w:r w:rsidR="00181046" w:rsidRPr="00EA789E">
              <w:rPr>
                <w:rFonts w:eastAsiaTheme="minorHAnsi"/>
                <w:sz w:val="24"/>
                <w:szCs w:val="24"/>
                <w:lang w:val="uk-UA"/>
              </w:rPr>
              <w:t>6</w:t>
            </w:r>
            <w:r w:rsidR="008D7621" w:rsidRPr="00EA789E">
              <w:rPr>
                <w:rFonts w:eastAsiaTheme="minorHAnsi"/>
                <w:sz w:val="24"/>
                <w:szCs w:val="24"/>
                <w:lang w:val="uk-UA"/>
              </w:rPr>
              <w:t xml:space="preserve"> </w:t>
            </w:r>
            <w:r w:rsidR="003920C5" w:rsidRPr="00EA789E">
              <w:rPr>
                <w:rFonts w:eastAsiaTheme="minorHAnsi"/>
                <w:sz w:val="24"/>
                <w:szCs w:val="24"/>
                <w:lang w:val="uk-UA"/>
              </w:rPr>
              <w:t>цих Заходів</w:t>
            </w:r>
          </w:p>
        </w:tc>
        <w:tc>
          <w:tcPr>
            <w:tcW w:w="1276" w:type="dxa"/>
          </w:tcPr>
          <w:p w14:paraId="08704600" w14:textId="2ED2377C" w:rsidR="00FE11BE" w:rsidRPr="00EA789E" w:rsidRDefault="00FE11BE" w:rsidP="007D409C">
            <w:pPr>
              <w:pStyle w:val="a6"/>
              <w:rPr>
                <w:sz w:val="24"/>
                <w:szCs w:val="24"/>
                <w:lang w:val="uk-UA"/>
              </w:rPr>
            </w:pPr>
            <w:r w:rsidRPr="00EA789E">
              <w:rPr>
                <w:rFonts w:eastAsiaTheme="minorHAnsi"/>
                <w:sz w:val="24"/>
                <w:szCs w:val="24"/>
                <w:lang w:val="uk-UA"/>
              </w:rPr>
              <w:t xml:space="preserve">Акт надіслано до Мін’юсту на </w:t>
            </w:r>
            <w:r w:rsidR="00FE1CD3" w:rsidRPr="00EA789E">
              <w:rPr>
                <w:rFonts w:eastAsiaTheme="minorHAnsi"/>
                <w:sz w:val="24"/>
                <w:szCs w:val="24"/>
                <w:lang w:val="uk-UA"/>
              </w:rPr>
              <w:t>д</w:t>
            </w:r>
            <w:r w:rsidRPr="00EA789E">
              <w:rPr>
                <w:rFonts w:eastAsiaTheme="minorHAnsi"/>
                <w:sz w:val="24"/>
                <w:szCs w:val="24"/>
                <w:lang w:val="uk-UA"/>
              </w:rPr>
              <w:t>ержавну реєстрацію</w:t>
            </w:r>
          </w:p>
        </w:tc>
        <w:tc>
          <w:tcPr>
            <w:tcW w:w="2976" w:type="dxa"/>
          </w:tcPr>
          <w:p w14:paraId="563A230C" w14:textId="03D3C14B"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06F2FAA0" w14:textId="77777777" w:rsidTr="0041506B">
        <w:trPr>
          <w:trHeight w:val="270"/>
        </w:trPr>
        <w:tc>
          <w:tcPr>
            <w:tcW w:w="572" w:type="dxa"/>
          </w:tcPr>
          <w:p w14:paraId="5BFC975E" w14:textId="78DC96FB" w:rsidR="00FE11BE" w:rsidRPr="00EA789E" w:rsidRDefault="00FE11BE" w:rsidP="007D409C">
            <w:pPr>
              <w:pStyle w:val="a6"/>
              <w:rPr>
                <w:sz w:val="24"/>
                <w:szCs w:val="24"/>
                <w:lang w:val="uk-UA"/>
              </w:rPr>
            </w:pPr>
            <w:r w:rsidRPr="00EA789E">
              <w:rPr>
                <w:sz w:val="24"/>
                <w:szCs w:val="24"/>
                <w:lang w:val="uk-UA"/>
              </w:rPr>
              <w:lastRenderedPageBreak/>
              <w:t>1</w:t>
            </w:r>
            <w:r w:rsidR="00F10076" w:rsidRPr="00EA789E">
              <w:rPr>
                <w:sz w:val="24"/>
                <w:szCs w:val="24"/>
                <w:lang w:val="uk-UA"/>
              </w:rPr>
              <w:t>0</w:t>
            </w:r>
          </w:p>
        </w:tc>
        <w:tc>
          <w:tcPr>
            <w:tcW w:w="1560" w:type="dxa"/>
          </w:tcPr>
          <w:p w14:paraId="0447C73F" w14:textId="77777777" w:rsidR="00FE11BE" w:rsidRPr="00EA789E" w:rsidRDefault="00FE11BE" w:rsidP="007D409C">
            <w:pPr>
              <w:pStyle w:val="a6"/>
              <w:rPr>
                <w:sz w:val="24"/>
                <w:szCs w:val="24"/>
                <w:lang w:val="uk-UA"/>
              </w:rPr>
            </w:pPr>
          </w:p>
        </w:tc>
        <w:tc>
          <w:tcPr>
            <w:tcW w:w="1984" w:type="dxa"/>
          </w:tcPr>
          <w:p w14:paraId="50B3640C"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2.1.6.1.7. Супроводження державної реєстрації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зазначеного </w:t>
            </w:r>
            <w:r w:rsidR="0046474B" w:rsidRPr="00EA789E">
              <w:rPr>
                <w:rFonts w:eastAsiaTheme="minorHAnsi"/>
                <w:sz w:val="24"/>
                <w:szCs w:val="24"/>
                <w:lang w:val="uk-UA"/>
              </w:rPr>
              <w:t>в</w:t>
            </w:r>
            <w:r w:rsidRPr="00EA789E">
              <w:rPr>
                <w:rFonts w:eastAsiaTheme="minorHAnsi"/>
                <w:sz w:val="24"/>
                <w:szCs w:val="24"/>
                <w:lang w:val="uk-UA"/>
              </w:rPr>
              <w:t xml:space="preserve"> підпункті 2.1.6.1.4, та його офіційного опублікування</w:t>
            </w:r>
          </w:p>
        </w:tc>
        <w:tc>
          <w:tcPr>
            <w:tcW w:w="1418" w:type="dxa"/>
          </w:tcPr>
          <w:p w14:paraId="0D1207FD"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МВС</w:t>
            </w:r>
          </w:p>
          <w:p w14:paraId="07C93068"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Національна поліція</w:t>
            </w:r>
          </w:p>
          <w:p w14:paraId="4C52C1CC" w14:textId="77777777" w:rsidR="00FE11BE" w:rsidRPr="00EA789E" w:rsidRDefault="00B40465" w:rsidP="007D409C">
            <w:pPr>
              <w:pStyle w:val="a6"/>
              <w:rPr>
                <w:rFonts w:eastAsiaTheme="minorHAnsi"/>
                <w:lang w:val="uk-UA"/>
              </w:rPr>
            </w:pPr>
            <w:r w:rsidRPr="00EA789E">
              <w:rPr>
                <w:rFonts w:eastAsia="Calibri"/>
                <w:sz w:val="24"/>
                <w:szCs w:val="24"/>
                <w:lang w:val="uk-UA" w:bidi="uk-UA"/>
              </w:rPr>
              <w:t>Мін’юст</w:t>
            </w:r>
          </w:p>
        </w:tc>
        <w:tc>
          <w:tcPr>
            <w:tcW w:w="1842" w:type="dxa"/>
          </w:tcPr>
          <w:p w14:paraId="1DE19BE8" w14:textId="77777777" w:rsidR="00FE11BE" w:rsidRPr="00EA789E" w:rsidRDefault="00FE11BE" w:rsidP="007D409C">
            <w:pPr>
              <w:pStyle w:val="a6"/>
              <w:rPr>
                <w:sz w:val="24"/>
                <w:szCs w:val="24"/>
                <w:lang w:val="uk-UA"/>
              </w:rPr>
            </w:pPr>
            <w:r w:rsidRPr="00EA789E">
              <w:rPr>
                <w:rFonts w:eastAsiaTheme="minorHAnsi"/>
                <w:sz w:val="24"/>
                <w:szCs w:val="24"/>
                <w:lang w:val="uk-UA"/>
              </w:rPr>
              <w:t>Вісім місяців з дня набрання чинності законом, зазначеним у підпункті 2.1.6.1.3 десять місяців з дня набрання чинності законом, зазначеним у підпункті 2.1.6.1.3</w:t>
            </w:r>
          </w:p>
        </w:tc>
        <w:tc>
          <w:tcPr>
            <w:tcW w:w="1701" w:type="dxa"/>
          </w:tcPr>
          <w:p w14:paraId="7326E33A" w14:textId="5EC3BF05" w:rsidR="00FE11BE" w:rsidRPr="00EA789E" w:rsidRDefault="00FE11BE" w:rsidP="007D409C">
            <w:pPr>
              <w:pStyle w:val="a6"/>
              <w:rPr>
                <w:sz w:val="24"/>
                <w:szCs w:val="24"/>
                <w:lang w:val="uk-UA"/>
              </w:rPr>
            </w:pPr>
            <w:r w:rsidRPr="00EA789E">
              <w:rPr>
                <w:rFonts w:eastAsiaTheme="minorHAnsi"/>
                <w:sz w:val="24"/>
                <w:szCs w:val="24"/>
                <w:lang w:val="uk-UA"/>
              </w:rPr>
              <w:t xml:space="preserve">Супроводження державної реєстрації нормативно-правового </w:t>
            </w:r>
            <w:proofErr w:type="spellStart"/>
            <w:r w:rsidRPr="00EA789E">
              <w:rPr>
                <w:rFonts w:eastAsiaTheme="minorHAnsi"/>
                <w:sz w:val="24"/>
                <w:szCs w:val="24"/>
                <w:lang w:val="uk-UA"/>
              </w:rPr>
              <w:t>акта</w:t>
            </w:r>
            <w:proofErr w:type="spellEnd"/>
            <w:r w:rsidR="003920C5" w:rsidRPr="00EA789E">
              <w:rPr>
                <w:rFonts w:eastAsiaTheme="minorHAnsi"/>
                <w:sz w:val="24"/>
                <w:szCs w:val="24"/>
                <w:lang w:val="uk-UA"/>
              </w:rPr>
              <w:t>,</w:t>
            </w:r>
            <w:r w:rsidRPr="00EA789E">
              <w:rPr>
                <w:rFonts w:eastAsiaTheme="minorHAnsi"/>
                <w:sz w:val="24"/>
                <w:szCs w:val="24"/>
                <w:lang w:val="uk-UA"/>
              </w:rPr>
              <w:t xml:space="preserve"> зазначеного </w:t>
            </w:r>
            <w:r w:rsidR="0046474B" w:rsidRPr="00EA789E">
              <w:rPr>
                <w:rFonts w:eastAsiaTheme="minorHAnsi"/>
                <w:sz w:val="24"/>
                <w:szCs w:val="24"/>
                <w:lang w:val="uk-UA"/>
              </w:rPr>
              <w:t xml:space="preserve">в </w:t>
            </w:r>
            <w:r w:rsidR="00181046" w:rsidRPr="00EA789E">
              <w:rPr>
                <w:rFonts w:eastAsiaTheme="minorHAnsi"/>
                <w:sz w:val="24"/>
                <w:szCs w:val="24"/>
                <w:lang w:val="uk-UA"/>
              </w:rPr>
              <w:t>пункті 7</w:t>
            </w:r>
            <w:r w:rsidRPr="00EA789E">
              <w:rPr>
                <w:rFonts w:eastAsiaTheme="minorHAnsi"/>
                <w:sz w:val="24"/>
                <w:szCs w:val="24"/>
                <w:lang w:val="uk-UA"/>
              </w:rPr>
              <w:t xml:space="preserve"> </w:t>
            </w:r>
            <w:r w:rsidR="003920C5" w:rsidRPr="00EA789E">
              <w:rPr>
                <w:rFonts w:eastAsiaTheme="minorHAnsi"/>
                <w:sz w:val="24"/>
                <w:szCs w:val="24"/>
                <w:lang w:val="uk-UA"/>
              </w:rPr>
              <w:t>цих Заходів</w:t>
            </w:r>
          </w:p>
        </w:tc>
        <w:tc>
          <w:tcPr>
            <w:tcW w:w="1276" w:type="dxa"/>
          </w:tcPr>
          <w:p w14:paraId="35E82101"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254703CC" w14:textId="77777777" w:rsidR="00FE11BE" w:rsidRPr="00EA789E" w:rsidRDefault="00FE11BE" w:rsidP="007D409C">
            <w:pPr>
              <w:pStyle w:val="a6"/>
              <w:rPr>
                <w:sz w:val="24"/>
                <w:szCs w:val="24"/>
                <w:lang w:val="uk-UA"/>
              </w:rPr>
            </w:pPr>
            <w:r w:rsidRPr="00EA789E">
              <w:rPr>
                <w:rFonts w:eastAsiaTheme="minorHAnsi"/>
                <w:sz w:val="24"/>
                <w:szCs w:val="24"/>
                <w:lang w:val="uk-UA"/>
              </w:rPr>
              <w:t>НПУ</w:t>
            </w:r>
          </w:p>
        </w:tc>
        <w:tc>
          <w:tcPr>
            <w:tcW w:w="1276" w:type="dxa"/>
          </w:tcPr>
          <w:p w14:paraId="30697A2F" w14:textId="63F6EFD2" w:rsidR="00FE11BE" w:rsidRPr="00EA789E" w:rsidRDefault="00FE11BE" w:rsidP="007D409C">
            <w:pPr>
              <w:pStyle w:val="a6"/>
              <w:rPr>
                <w:sz w:val="24"/>
                <w:szCs w:val="24"/>
                <w:lang w:val="uk-UA"/>
              </w:rPr>
            </w:pPr>
            <w:r w:rsidRPr="00EA789E">
              <w:rPr>
                <w:rFonts w:eastAsiaTheme="minorHAnsi"/>
                <w:sz w:val="24"/>
                <w:szCs w:val="24"/>
                <w:lang w:val="uk-UA"/>
              </w:rPr>
              <w:t>Де</w:t>
            </w:r>
            <w:r w:rsidR="00F573B6" w:rsidRPr="00EA789E">
              <w:rPr>
                <w:rFonts w:eastAsiaTheme="minorHAnsi"/>
                <w:sz w:val="24"/>
                <w:szCs w:val="24"/>
                <w:lang w:val="uk-UA"/>
              </w:rPr>
              <w:t xml:space="preserve">в'ять </w:t>
            </w:r>
            <w:r w:rsidRPr="00EA789E">
              <w:rPr>
                <w:rFonts w:eastAsiaTheme="minorHAnsi"/>
                <w:sz w:val="24"/>
                <w:szCs w:val="24"/>
                <w:lang w:val="uk-UA"/>
              </w:rPr>
              <w:t>місяців з дня набрання чинності законом</w:t>
            </w:r>
            <w:r w:rsidR="0046474B"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w:t>
            </w:r>
            <w:r w:rsidR="00181046" w:rsidRPr="00EA789E">
              <w:rPr>
                <w:rFonts w:eastAsiaTheme="minorHAnsi"/>
                <w:sz w:val="24"/>
                <w:szCs w:val="24"/>
                <w:lang w:val="uk-UA"/>
              </w:rPr>
              <w:t xml:space="preserve"> 6 </w:t>
            </w:r>
            <w:r w:rsidR="003920C5" w:rsidRPr="00EA789E">
              <w:rPr>
                <w:rFonts w:eastAsiaTheme="minorHAnsi"/>
                <w:sz w:val="24"/>
                <w:szCs w:val="24"/>
                <w:lang w:val="uk-UA"/>
              </w:rPr>
              <w:t>цих Заходів</w:t>
            </w:r>
          </w:p>
        </w:tc>
        <w:tc>
          <w:tcPr>
            <w:tcW w:w="1276" w:type="dxa"/>
          </w:tcPr>
          <w:p w14:paraId="59812514"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Нормативно-правовий акт </w:t>
            </w:r>
            <w:proofErr w:type="spellStart"/>
            <w:r w:rsidRPr="00EA789E">
              <w:rPr>
                <w:rFonts w:eastAsiaTheme="minorHAnsi"/>
                <w:sz w:val="24"/>
                <w:szCs w:val="24"/>
                <w:lang w:val="uk-UA"/>
              </w:rPr>
              <w:t>зареєстро-вано</w:t>
            </w:r>
            <w:proofErr w:type="spellEnd"/>
            <w:r w:rsidRPr="00EA789E">
              <w:rPr>
                <w:rFonts w:eastAsiaTheme="minorHAnsi"/>
                <w:sz w:val="24"/>
                <w:szCs w:val="24"/>
                <w:lang w:val="uk-UA"/>
              </w:rPr>
              <w:t xml:space="preserve"> та оприлюднено</w:t>
            </w:r>
          </w:p>
        </w:tc>
        <w:tc>
          <w:tcPr>
            <w:tcW w:w="2976" w:type="dxa"/>
          </w:tcPr>
          <w:p w14:paraId="4A785F75" w14:textId="66066AF7"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3BD46F38" w14:textId="77777777" w:rsidTr="0041506B">
        <w:trPr>
          <w:trHeight w:val="270"/>
        </w:trPr>
        <w:tc>
          <w:tcPr>
            <w:tcW w:w="572" w:type="dxa"/>
          </w:tcPr>
          <w:p w14:paraId="32858DEA" w14:textId="2AB0DA08" w:rsidR="00FE11BE" w:rsidRPr="00EA789E" w:rsidRDefault="00FE11BE" w:rsidP="007D409C">
            <w:pPr>
              <w:pStyle w:val="a6"/>
              <w:rPr>
                <w:sz w:val="24"/>
                <w:szCs w:val="24"/>
                <w:lang w:val="uk-UA"/>
              </w:rPr>
            </w:pPr>
            <w:r w:rsidRPr="00EA789E">
              <w:rPr>
                <w:sz w:val="24"/>
                <w:szCs w:val="24"/>
                <w:lang w:val="uk-UA"/>
              </w:rPr>
              <w:t>1</w:t>
            </w:r>
            <w:r w:rsidR="00F10076" w:rsidRPr="00EA789E">
              <w:rPr>
                <w:sz w:val="24"/>
                <w:szCs w:val="24"/>
                <w:lang w:val="uk-UA"/>
              </w:rPr>
              <w:t>1</w:t>
            </w:r>
          </w:p>
        </w:tc>
        <w:tc>
          <w:tcPr>
            <w:tcW w:w="1560" w:type="dxa"/>
          </w:tcPr>
          <w:p w14:paraId="48A20FEA" w14:textId="77777777" w:rsidR="00FE11BE" w:rsidRPr="00EA789E" w:rsidRDefault="00FE11BE" w:rsidP="007D409C">
            <w:pPr>
              <w:pStyle w:val="a6"/>
              <w:rPr>
                <w:sz w:val="24"/>
                <w:szCs w:val="24"/>
                <w:lang w:val="uk-UA"/>
              </w:rPr>
            </w:pPr>
          </w:p>
        </w:tc>
        <w:tc>
          <w:tcPr>
            <w:tcW w:w="1984" w:type="dxa"/>
          </w:tcPr>
          <w:p w14:paraId="53D7CC93"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2.1.6.2.1. </w:t>
            </w:r>
          </w:p>
          <w:p w14:paraId="601DE83D" w14:textId="4507B5D7" w:rsidR="00FE11BE" w:rsidRPr="00EA789E" w:rsidRDefault="001561CC" w:rsidP="007D409C">
            <w:pPr>
              <w:pStyle w:val="a6"/>
              <w:rPr>
                <w:sz w:val="24"/>
                <w:szCs w:val="24"/>
                <w:lang w:val="uk-UA"/>
              </w:rPr>
            </w:pPr>
            <w:r w:rsidRPr="00EA789E">
              <w:rPr>
                <w:sz w:val="24"/>
                <w:szCs w:val="24"/>
                <w:lang w:val="uk-UA" w:eastAsia="uk-UA"/>
              </w:rPr>
              <w:t xml:space="preserve">Забезпечення проведення аналітичного дослідження, предметом якого є аналіз ефективності застосування норм Дисциплінарного статуту Національної поліції з 2018 року до лютого 2022 р., в якому, зокрема, зазначено (із виокремленням за кожним показником даних </w:t>
            </w:r>
            <w:r w:rsidRPr="00EA789E">
              <w:rPr>
                <w:sz w:val="24"/>
                <w:szCs w:val="24"/>
                <w:lang w:val="uk-UA" w:eastAsia="uk-UA"/>
              </w:rPr>
              <w:lastRenderedPageBreak/>
              <w:t>щодо молодшого, середнього, старшого та вищого складу поліції):</w:t>
            </w:r>
            <w:r w:rsidRPr="00EA789E">
              <w:rPr>
                <w:sz w:val="24"/>
                <w:szCs w:val="24"/>
                <w:lang w:val="uk-UA" w:eastAsia="uk-UA"/>
              </w:rPr>
              <w:br/>
              <w:t>1) загальну кількість проведених службових розслідувань;</w:t>
            </w:r>
            <w:r w:rsidRPr="00EA789E">
              <w:rPr>
                <w:sz w:val="24"/>
                <w:szCs w:val="24"/>
                <w:lang w:val="uk-UA" w:eastAsia="uk-UA"/>
              </w:rPr>
              <w:br/>
              <w:t>2) кількість зареєстрованих заяв, скарг та повідомлень громадян, посадових осіб, інших поліцейських, медіа, рапортів про вчинення поліцейським порушення, що має ознаки дисциплінарного проступку;</w:t>
            </w:r>
            <w:r w:rsidRPr="00EA789E">
              <w:rPr>
                <w:sz w:val="24"/>
                <w:szCs w:val="24"/>
                <w:lang w:val="uk-UA" w:eastAsia="uk-UA"/>
              </w:rPr>
              <w:br/>
              <w:t xml:space="preserve">3) кількість службових розслідувань за відомостями про порушення поліцейським конституційних прав і свобод </w:t>
            </w:r>
            <w:r w:rsidRPr="00EA789E">
              <w:rPr>
                <w:sz w:val="24"/>
                <w:szCs w:val="24"/>
                <w:lang w:val="uk-UA" w:eastAsia="uk-UA"/>
              </w:rPr>
              <w:lastRenderedPageBreak/>
              <w:t>людини і громадянина;</w:t>
            </w:r>
            <w:r w:rsidRPr="00EA789E">
              <w:rPr>
                <w:sz w:val="24"/>
                <w:szCs w:val="24"/>
                <w:lang w:val="uk-UA" w:eastAsia="uk-UA"/>
              </w:rPr>
              <w:br/>
              <w:t>4) кількість дисциплінарних комісій, до складу яких включалися представники громадськості;</w:t>
            </w:r>
            <w:r w:rsidRPr="00EA789E">
              <w:rPr>
                <w:sz w:val="24"/>
                <w:szCs w:val="24"/>
                <w:lang w:val="uk-UA" w:eastAsia="uk-UA"/>
              </w:rPr>
              <w:br/>
              <w:t>5) кількість застосованих дисциплінарних стягнень (за видами);</w:t>
            </w:r>
            <w:r w:rsidRPr="00EA789E">
              <w:rPr>
                <w:sz w:val="24"/>
                <w:szCs w:val="24"/>
                <w:lang w:val="uk-UA" w:eastAsia="uk-UA"/>
              </w:rPr>
              <w:br/>
              <w:t>6) опис та оцінку найбільш поширених проблем, пов'язаних із ефективністю та прозорістю процедури притягнення до дисциплінарної відповідальності поліцейських;</w:t>
            </w:r>
            <w:r w:rsidRPr="00EA789E">
              <w:rPr>
                <w:sz w:val="24"/>
                <w:szCs w:val="24"/>
                <w:lang w:val="uk-UA" w:eastAsia="uk-UA"/>
              </w:rPr>
              <w:br/>
              <w:t xml:space="preserve">7) перспективи створення дисциплінарного органу із статусом міжрегіонального територіального органу Національної </w:t>
            </w:r>
            <w:r w:rsidRPr="00EA789E">
              <w:rPr>
                <w:sz w:val="24"/>
                <w:szCs w:val="24"/>
                <w:lang w:val="uk-UA" w:eastAsia="uk-UA"/>
              </w:rPr>
              <w:lastRenderedPageBreak/>
              <w:t>поліції;</w:t>
            </w:r>
            <w:r w:rsidRPr="00EA789E">
              <w:rPr>
                <w:sz w:val="24"/>
                <w:szCs w:val="24"/>
                <w:lang w:val="uk-UA" w:eastAsia="uk-UA"/>
              </w:rPr>
              <w:br/>
              <w:t>8) рекомендації щодо підвищення ефективності та якості процедури службового розслідування і незалежності роботи дисциплінарної комісії</w:t>
            </w:r>
          </w:p>
        </w:tc>
        <w:tc>
          <w:tcPr>
            <w:tcW w:w="1418" w:type="dxa"/>
          </w:tcPr>
          <w:p w14:paraId="766367A4"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lastRenderedPageBreak/>
              <w:t>МВС</w:t>
            </w:r>
          </w:p>
          <w:p w14:paraId="5E8BE59A"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37F43BDB" w14:textId="77777777" w:rsidR="00FE11BE" w:rsidRPr="00EA789E" w:rsidRDefault="00FE11BE" w:rsidP="007D409C">
            <w:pPr>
              <w:pStyle w:val="a6"/>
              <w:rPr>
                <w:sz w:val="24"/>
                <w:szCs w:val="24"/>
                <w:lang w:val="uk-UA"/>
              </w:rPr>
            </w:pPr>
            <w:r w:rsidRPr="00EA789E">
              <w:rPr>
                <w:rFonts w:eastAsiaTheme="minorHAnsi"/>
                <w:sz w:val="24"/>
                <w:szCs w:val="24"/>
                <w:lang w:val="uk-UA"/>
              </w:rPr>
              <w:t>Травень – вересень 2023 року</w:t>
            </w:r>
          </w:p>
        </w:tc>
        <w:tc>
          <w:tcPr>
            <w:tcW w:w="1701" w:type="dxa"/>
          </w:tcPr>
          <w:p w14:paraId="7CBE74A5" w14:textId="17BCF0A4" w:rsidR="00FE11BE" w:rsidRPr="00EA789E" w:rsidRDefault="001561CC" w:rsidP="007D409C">
            <w:pPr>
              <w:pStyle w:val="a6"/>
              <w:rPr>
                <w:sz w:val="24"/>
                <w:szCs w:val="24"/>
                <w:lang w:val="uk-UA"/>
              </w:rPr>
            </w:pPr>
            <w:r w:rsidRPr="00EA789E">
              <w:rPr>
                <w:sz w:val="24"/>
                <w:szCs w:val="24"/>
                <w:lang w:val="uk-UA" w:eastAsia="uk-UA"/>
              </w:rPr>
              <w:t>Забезпечення проведення аналітичного дослідження, предметом якого є аналіз ефективності застосування норм Дисциплінарного статуту Національної поліції з 2018 року до лютого 2022 р</w:t>
            </w:r>
            <w:r w:rsidR="003920C5" w:rsidRPr="00EA789E">
              <w:rPr>
                <w:sz w:val="24"/>
                <w:szCs w:val="24"/>
                <w:lang w:val="uk-UA" w:eastAsia="uk-UA"/>
              </w:rPr>
              <w:t>оку</w:t>
            </w:r>
            <w:r w:rsidRPr="00EA789E">
              <w:rPr>
                <w:sz w:val="24"/>
                <w:szCs w:val="24"/>
                <w:lang w:val="uk-UA" w:eastAsia="uk-UA"/>
              </w:rPr>
              <w:t xml:space="preserve">, </w:t>
            </w:r>
            <w:r w:rsidR="003920C5" w:rsidRPr="00EA789E">
              <w:rPr>
                <w:sz w:val="24"/>
                <w:szCs w:val="24"/>
                <w:lang w:val="uk-UA" w:eastAsia="uk-UA"/>
              </w:rPr>
              <w:t>у</w:t>
            </w:r>
            <w:r w:rsidRPr="00EA789E">
              <w:rPr>
                <w:sz w:val="24"/>
                <w:szCs w:val="24"/>
                <w:lang w:val="uk-UA" w:eastAsia="uk-UA"/>
              </w:rPr>
              <w:t xml:space="preserve"> якому, зокрема, зазначено (із виокремленням за кожним </w:t>
            </w:r>
            <w:r w:rsidRPr="00EA789E">
              <w:rPr>
                <w:sz w:val="24"/>
                <w:szCs w:val="24"/>
                <w:lang w:val="uk-UA" w:eastAsia="uk-UA"/>
              </w:rPr>
              <w:lastRenderedPageBreak/>
              <w:t>показником даних щодо молодшого, середнього, старшого та вищого складу поліції):</w:t>
            </w:r>
            <w:r w:rsidRPr="00EA789E">
              <w:rPr>
                <w:sz w:val="24"/>
                <w:szCs w:val="24"/>
                <w:lang w:val="uk-UA" w:eastAsia="uk-UA"/>
              </w:rPr>
              <w:br/>
              <w:t>1) загальну кількість проведених службових розслідувань;</w:t>
            </w:r>
            <w:r w:rsidRPr="00EA789E">
              <w:rPr>
                <w:sz w:val="24"/>
                <w:szCs w:val="24"/>
                <w:lang w:val="uk-UA" w:eastAsia="uk-UA"/>
              </w:rPr>
              <w:br/>
              <w:t>2) кількість зареєстрованих заяв, скарг та повідомлень громадян, посадових осіб, інших поліцейських, медіа, рапортів про вчинення поліцейським порушення, що має ознаки дисциплінарного проступку;</w:t>
            </w:r>
            <w:r w:rsidRPr="00EA789E">
              <w:rPr>
                <w:sz w:val="24"/>
                <w:szCs w:val="24"/>
                <w:lang w:val="uk-UA" w:eastAsia="uk-UA"/>
              </w:rPr>
              <w:br/>
              <w:t xml:space="preserve">3) кількість службових розслідувань за відомостями про порушення поліцейським </w:t>
            </w:r>
            <w:r w:rsidRPr="00EA789E">
              <w:rPr>
                <w:sz w:val="24"/>
                <w:szCs w:val="24"/>
                <w:lang w:val="uk-UA" w:eastAsia="uk-UA"/>
              </w:rPr>
              <w:lastRenderedPageBreak/>
              <w:t>конституційних прав і свобод людини і громадянина;</w:t>
            </w:r>
            <w:r w:rsidRPr="00EA789E">
              <w:rPr>
                <w:sz w:val="24"/>
                <w:szCs w:val="24"/>
                <w:lang w:val="uk-UA" w:eastAsia="uk-UA"/>
              </w:rPr>
              <w:br/>
              <w:t>4) кількість дисциплінарних комісій, до складу яких включалися представники громадськості;</w:t>
            </w:r>
            <w:r w:rsidRPr="00EA789E">
              <w:rPr>
                <w:sz w:val="24"/>
                <w:szCs w:val="24"/>
                <w:lang w:val="uk-UA" w:eastAsia="uk-UA"/>
              </w:rPr>
              <w:br/>
              <w:t>5) кількість застосованих дисциплінарних стягнень (за видами);</w:t>
            </w:r>
            <w:r w:rsidRPr="00EA789E">
              <w:rPr>
                <w:sz w:val="24"/>
                <w:szCs w:val="24"/>
                <w:lang w:val="uk-UA" w:eastAsia="uk-UA"/>
              </w:rPr>
              <w:br/>
              <w:t>6) опис та оцінку найбільш поширених проблем, пов</w:t>
            </w:r>
            <w:r w:rsidR="003920C5" w:rsidRPr="00EA789E">
              <w:rPr>
                <w:sz w:val="24"/>
                <w:szCs w:val="24"/>
                <w:lang w:val="uk-UA" w:eastAsia="uk-UA"/>
              </w:rPr>
              <w:t>’</w:t>
            </w:r>
            <w:r w:rsidRPr="00EA789E">
              <w:rPr>
                <w:sz w:val="24"/>
                <w:szCs w:val="24"/>
                <w:lang w:val="uk-UA" w:eastAsia="uk-UA"/>
              </w:rPr>
              <w:t>язаних з ефективністю та прозорістю процедури притягнення до дисциплінарної відповідальності поліцейських;</w:t>
            </w:r>
            <w:r w:rsidRPr="00EA789E">
              <w:rPr>
                <w:sz w:val="24"/>
                <w:szCs w:val="24"/>
                <w:lang w:val="uk-UA" w:eastAsia="uk-UA"/>
              </w:rPr>
              <w:br/>
              <w:t xml:space="preserve">7) перспективи створення дисциплінарного органу із </w:t>
            </w:r>
            <w:r w:rsidRPr="00EA789E">
              <w:rPr>
                <w:sz w:val="24"/>
                <w:szCs w:val="24"/>
                <w:lang w:val="uk-UA" w:eastAsia="uk-UA"/>
              </w:rPr>
              <w:lastRenderedPageBreak/>
              <w:t>статусом міжрегіонального територіального органу Національної поліції;</w:t>
            </w:r>
            <w:r w:rsidRPr="00EA789E">
              <w:rPr>
                <w:sz w:val="24"/>
                <w:szCs w:val="24"/>
                <w:lang w:val="uk-UA" w:eastAsia="uk-UA"/>
              </w:rPr>
              <w:br/>
              <w:t>8) рекомендації щодо підвищення ефективності та якості процедури службового розслідування і незалежності роботи дисциплінарної комісії</w:t>
            </w:r>
          </w:p>
        </w:tc>
        <w:tc>
          <w:tcPr>
            <w:tcW w:w="1276" w:type="dxa"/>
          </w:tcPr>
          <w:p w14:paraId="318DDF92"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НПУ</w:t>
            </w:r>
          </w:p>
          <w:p w14:paraId="2AC6A0CF" w14:textId="77777777" w:rsidR="00FE11BE" w:rsidRPr="00EA789E" w:rsidRDefault="00FE11BE" w:rsidP="007D409C">
            <w:pPr>
              <w:pStyle w:val="a6"/>
              <w:rPr>
                <w:sz w:val="24"/>
                <w:szCs w:val="24"/>
                <w:lang w:val="uk-UA"/>
              </w:rPr>
            </w:pPr>
            <w:r w:rsidRPr="00EA789E">
              <w:rPr>
                <w:rFonts w:eastAsiaTheme="minorHAnsi"/>
                <w:sz w:val="24"/>
                <w:szCs w:val="24"/>
                <w:lang w:val="uk-UA"/>
              </w:rPr>
              <w:t>ДВНПУ</w:t>
            </w:r>
          </w:p>
        </w:tc>
        <w:tc>
          <w:tcPr>
            <w:tcW w:w="1276" w:type="dxa"/>
          </w:tcPr>
          <w:p w14:paraId="2113E497" w14:textId="77777777" w:rsidR="00FE11BE" w:rsidRPr="00EA789E" w:rsidRDefault="007F1107" w:rsidP="007D409C">
            <w:pPr>
              <w:pStyle w:val="a6"/>
              <w:rPr>
                <w:sz w:val="24"/>
                <w:szCs w:val="24"/>
                <w:lang w:val="uk-UA"/>
              </w:rPr>
            </w:pPr>
            <w:r w:rsidRPr="00EA789E">
              <w:rPr>
                <w:rFonts w:eastAsiaTheme="minorHAnsi"/>
                <w:sz w:val="24"/>
                <w:szCs w:val="24"/>
                <w:lang w:val="uk-UA"/>
              </w:rPr>
              <w:t>Верес</w:t>
            </w:r>
            <w:r w:rsidR="00BE163F" w:rsidRPr="00EA789E">
              <w:rPr>
                <w:rFonts w:eastAsiaTheme="minorHAnsi"/>
                <w:sz w:val="24"/>
                <w:szCs w:val="24"/>
                <w:lang w:val="uk-UA"/>
              </w:rPr>
              <w:t>ень</w:t>
            </w:r>
            <w:r w:rsidR="00FE11BE" w:rsidRPr="00EA789E">
              <w:rPr>
                <w:rFonts w:eastAsiaTheme="minorHAnsi"/>
                <w:sz w:val="24"/>
                <w:szCs w:val="24"/>
                <w:lang w:val="uk-UA"/>
              </w:rPr>
              <w:t xml:space="preserve"> 2023 року</w:t>
            </w:r>
          </w:p>
        </w:tc>
        <w:tc>
          <w:tcPr>
            <w:tcW w:w="1276" w:type="dxa"/>
          </w:tcPr>
          <w:p w14:paraId="133541F6" w14:textId="77777777" w:rsidR="00FE11BE" w:rsidRPr="00EA789E" w:rsidRDefault="00FE11BE" w:rsidP="007D409C">
            <w:pPr>
              <w:pStyle w:val="a6"/>
              <w:rPr>
                <w:sz w:val="24"/>
                <w:szCs w:val="24"/>
                <w:lang w:val="uk-UA"/>
              </w:rPr>
            </w:pPr>
            <w:r w:rsidRPr="00EA789E">
              <w:rPr>
                <w:rFonts w:eastAsiaTheme="minorHAnsi"/>
                <w:sz w:val="24"/>
                <w:szCs w:val="24"/>
                <w:lang w:val="uk-UA"/>
              </w:rPr>
              <w:t>Аналітичне дослідження проведено та підготовлено звіт за його результатами</w:t>
            </w:r>
          </w:p>
        </w:tc>
        <w:tc>
          <w:tcPr>
            <w:tcW w:w="2976" w:type="dxa"/>
          </w:tcPr>
          <w:p w14:paraId="7D302A51" w14:textId="21CE7FE6" w:rsidR="00FE11BE" w:rsidRPr="00EA789E" w:rsidRDefault="001F2A99" w:rsidP="007D409C">
            <w:pPr>
              <w:pStyle w:val="a6"/>
              <w:rPr>
                <w:sz w:val="24"/>
                <w:szCs w:val="24"/>
                <w:lang w:val="uk-UA"/>
              </w:rPr>
            </w:pPr>
            <w:r w:rsidRPr="00EA789E">
              <w:rPr>
                <w:rFonts w:eastAsiaTheme="minorHAnsi"/>
                <w:sz w:val="24"/>
                <w:szCs w:val="24"/>
                <w:lang w:val="uk-UA"/>
              </w:rPr>
              <w:t>Захід виконано у 2023 році</w:t>
            </w:r>
          </w:p>
        </w:tc>
      </w:tr>
      <w:tr w:rsidR="00EA789E" w:rsidRPr="00EA789E" w14:paraId="3226A248" w14:textId="77777777" w:rsidTr="0041506B">
        <w:trPr>
          <w:trHeight w:val="270"/>
        </w:trPr>
        <w:tc>
          <w:tcPr>
            <w:tcW w:w="572" w:type="dxa"/>
          </w:tcPr>
          <w:p w14:paraId="5FBB92AE" w14:textId="3F4F28C7" w:rsidR="00FE11BE" w:rsidRPr="00EA789E" w:rsidRDefault="00FE11BE" w:rsidP="007D409C">
            <w:pPr>
              <w:pStyle w:val="a6"/>
              <w:rPr>
                <w:sz w:val="24"/>
                <w:szCs w:val="24"/>
                <w:lang w:val="uk-UA"/>
              </w:rPr>
            </w:pPr>
            <w:r w:rsidRPr="00EA789E">
              <w:rPr>
                <w:sz w:val="24"/>
                <w:szCs w:val="24"/>
                <w:lang w:val="uk-UA"/>
              </w:rPr>
              <w:lastRenderedPageBreak/>
              <w:t>1</w:t>
            </w:r>
            <w:r w:rsidR="00F10076" w:rsidRPr="00EA789E">
              <w:rPr>
                <w:sz w:val="24"/>
                <w:szCs w:val="24"/>
                <w:lang w:val="uk-UA"/>
              </w:rPr>
              <w:t>2</w:t>
            </w:r>
          </w:p>
        </w:tc>
        <w:tc>
          <w:tcPr>
            <w:tcW w:w="1560" w:type="dxa"/>
          </w:tcPr>
          <w:p w14:paraId="39F70729" w14:textId="77777777" w:rsidR="00FE11BE" w:rsidRPr="00EA789E" w:rsidRDefault="00FE11BE" w:rsidP="007D409C">
            <w:pPr>
              <w:pStyle w:val="a6"/>
              <w:rPr>
                <w:sz w:val="24"/>
                <w:szCs w:val="24"/>
                <w:lang w:val="uk-UA"/>
              </w:rPr>
            </w:pPr>
          </w:p>
        </w:tc>
        <w:tc>
          <w:tcPr>
            <w:tcW w:w="1984" w:type="dxa"/>
          </w:tcPr>
          <w:p w14:paraId="64EF2267"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2.1.6.2.2.</w:t>
            </w:r>
          </w:p>
          <w:p w14:paraId="54DA8397" w14:textId="2ABB60E8" w:rsidR="00FE11BE" w:rsidRPr="00EA789E" w:rsidRDefault="00FE11BE" w:rsidP="007D409C">
            <w:pPr>
              <w:pStyle w:val="a6"/>
              <w:rPr>
                <w:sz w:val="24"/>
                <w:szCs w:val="24"/>
                <w:lang w:val="uk-UA"/>
              </w:rPr>
            </w:pPr>
            <w:r w:rsidRPr="00EA789E">
              <w:rPr>
                <w:rFonts w:eastAsiaTheme="minorHAnsi"/>
                <w:sz w:val="24"/>
                <w:szCs w:val="24"/>
                <w:lang w:val="uk-UA"/>
              </w:rPr>
              <w:t xml:space="preserve">Проведення презентації звіту за результатами аналітичного дослідження, зазначеного </w:t>
            </w:r>
            <w:r w:rsidR="001561CC" w:rsidRPr="00EA789E">
              <w:rPr>
                <w:rFonts w:eastAsiaTheme="minorHAnsi"/>
                <w:sz w:val="24"/>
                <w:szCs w:val="24"/>
                <w:lang w:val="uk-UA"/>
              </w:rPr>
              <w:t>у</w:t>
            </w:r>
            <w:r w:rsidRPr="00EA789E">
              <w:rPr>
                <w:rFonts w:eastAsiaTheme="minorHAnsi"/>
                <w:sz w:val="24"/>
                <w:szCs w:val="24"/>
                <w:lang w:val="uk-UA"/>
              </w:rPr>
              <w:t xml:space="preserve"> підпункті 2.1.6.2.1, та його експертного обговорення</w:t>
            </w:r>
          </w:p>
        </w:tc>
        <w:tc>
          <w:tcPr>
            <w:tcW w:w="1418" w:type="dxa"/>
          </w:tcPr>
          <w:p w14:paraId="5DF70D92"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МВС</w:t>
            </w:r>
          </w:p>
          <w:p w14:paraId="69D09272"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018F1BA6" w14:textId="77777777" w:rsidR="00FE11BE" w:rsidRPr="00EA789E" w:rsidRDefault="00FE11BE" w:rsidP="007D409C">
            <w:pPr>
              <w:pStyle w:val="a6"/>
              <w:rPr>
                <w:sz w:val="24"/>
                <w:szCs w:val="24"/>
                <w:lang w:val="uk-UA"/>
              </w:rPr>
            </w:pPr>
            <w:r w:rsidRPr="00EA789E">
              <w:rPr>
                <w:rFonts w:eastAsiaTheme="minorHAnsi"/>
                <w:sz w:val="24"/>
                <w:szCs w:val="24"/>
                <w:lang w:val="uk-UA"/>
              </w:rPr>
              <w:t>Жовтень – листопад 2023 року</w:t>
            </w:r>
          </w:p>
        </w:tc>
        <w:tc>
          <w:tcPr>
            <w:tcW w:w="1701" w:type="dxa"/>
          </w:tcPr>
          <w:p w14:paraId="6A2468EC" w14:textId="44DC9C2D" w:rsidR="00FE11BE" w:rsidRPr="00EA789E" w:rsidRDefault="00FE11BE" w:rsidP="007D409C">
            <w:pPr>
              <w:pStyle w:val="a6"/>
              <w:rPr>
                <w:sz w:val="24"/>
                <w:szCs w:val="24"/>
                <w:lang w:val="uk-UA"/>
              </w:rPr>
            </w:pPr>
            <w:r w:rsidRPr="00EA789E">
              <w:rPr>
                <w:rFonts w:eastAsiaTheme="minorHAnsi"/>
                <w:sz w:val="24"/>
                <w:szCs w:val="24"/>
                <w:lang w:val="uk-UA"/>
              </w:rPr>
              <w:t>Проведення презентації звіту за результатами аналітичного дослідження</w:t>
            </w:r>
            <w:r w:rsidR="001561CC" w:rsidRPr="00EA789E">
              <w:rPr>
                <w:rFonts w:eastAsiaTheme="minorHAnsi"/>
                <w:sz w:val="24"/>
                <w:szCs w:val="24"/>
                <w:lang w:val="uk-UA"/>
              </w:rPr>
              <w:t xml:space="preserve">, зазначеного </w:t>
            </w:r>
            <w:r w:rsidR="003920C5" w:rsidRPr="00EA789E">
              <w:rPr>
                <w:rFonts w:eastAsiaTheme="minorHAnsi"/>
                <w:sz w:val="24"/>
                <w:szCs w:val="24"/>
                <w:lang w:val="uk-UA"/>
              </w:rPr>
              <w:t>в</w:t>
            </w:r>
            <w:r w:rsidR="001561CC" w:rsidRPr="00EA789E">
              <w:rPr>
                <w:rFonts w:eastAsiaTheme="minorHAnsi"/>
                <w:sz w:val="24"/>
                <w:szCs w:val="24"/>
                <w:lang w:val="uk-UA"/>
              </w:rPr>
              <w:t xml:space="preserve"> пункті </w:t>
            </w:r>
            <w:r w:rsidR="001B6841" w:rsidRPr="00EA789E">
              <w:rPr>
                <w:rFonts w:eastAsiaTheme="minorHAnsi"/>
                <w:sz w:val="24"/>
                <w:szCs w:val="24"/>
                <w:lang w:val="uk-UA"/>
              </w:rPr>
              <w:t>11</w:t>
            </w:r>
            <w:r w:rsidR="003920C5" w:rsidRPr="00EA789E">
              <w:rPr>
                <w:rFonts w:eastAsiaTheme="minorHAnsi"/>
                <w:sz w:val="24"/>
                <w:szCs w:val="24"/>
                <w:lang w:val="uk-UA"/>
              </w:rPr>
              <w:t xml:space="preserve"> цих Заходів</w:t>
            </w:r>
            <w:r w:rsidR="001561CC" w:rsidRPr="00EA789E">
              <w:rPr>
                <w:rFonts w:eastAsiaTheme="minorHAnsi"/>
                <w:sz w:val="24"/>
                <w:szCs w:val="24"/>
                <w:lang w:val="uk-UA"/>
              </w:rPr>
              <w:t>,</w:t>
            </w:r>
            <w:r w:rsidRPr="00EA789E">
              <w:rPr>
                <w:rFonts w:eastAsiaTheme="minorHAnsi"/>
                <w:sz w:val="24"/>
                <w:szCs w:val="24"/>
                <w:lang w:val="uk-UA"/>
              </w:rPr>
              <w:t xml:space="preserve"> та його експертного обговорення</w:t>
            </w:r>
          </w:p>
        </w:tc>
        <w:tc>
          <w:tcPr>
            <w:tcW w:w="1276" w:type="dxa"/>
          </w:tcPr>
          <w:p w14:paraId="11DA19BA" w14:textId="77777777" w:rsidR="00B952BB" w:rsidRPr="00EA789E" w:rsidRDefault="00B952BB" w:rsidP="007D409C">
            <w:pPr>
              <w:pStyle w:val="a6"/>
              <w:rPr>
                <w:rFonts w:eastAsiaTheme="minorHAnsi"/>
                <w:sz w:val="24"/>
                <w:szCs w:val="24"/>
                <w:lang w:val="uk-UA"/>
              </w:rPr>
            </w:pPr>
            <w:r w:rsidRPr="00EA789E">
              <w:rPr>
                <w:rFonts w:eastAsiaTheme="minorHAnsi"/>
                <w:sz w:val="24"/>
                <w:szCs w:val="24"/>
                <w:lang w:val="uk-UA"/>
              </w:rPr>
              <w:t>ДВНПУ,</w:t>
            </w:r>
          </w:p>
          <w:p w14:paraId="7719BA67" w14:textId="77777777" w:rsidR="00B952BB" w:rsidRPr="00EA789E" w:rsidRDefault="00B952BB" w:rsidP="007D409C">
            <w:pPr>
              <w:pStyle w:val="a6"/>
              <w:rPr>
                <w:rFonts w:eastAsiaTheme="minorHAnsi"/>
                <w:sz w:val="24"/>
                <w:szCs w:val="24"/>
                <w:lang w:val="uk-UA"/>
              </w:rPr>
            </w:pPr>
            <w:r w:rsidRPr="00EA789E">
              <w:rPr>
                <w:rFonts w:eastAsiaTheme="minorHAnsi"/>
                <w:sz w:val="24"/>
                <w:szCs w:val="24"/>
                <w:lang w:val="uk-UA"/>
              </w:rPr>
              <w:t>НПУ</w:t>
            </w:r>
          </w:p>
          <w:p w14:paraId="3110E659" w14:textId="77777777" w:rsidR="00B952BB" w:rsidRPr="00EA789E" w:rsidRDefault="00B952BB" w:rsidP="007D409C">
            <w:pPr>
              <w:pStyle w:val="a6"/>
              <w:rPr>
                <w:sz w:val="24"/>
                <w:szCs w:val="24"/>
                <w:lang w:val="uk-UA"/>
              </w:rPr>
            </w:pPr>
            <w:r w:rsidRPr="00EA789E">
              <w:rPr>
                <w:rFonts w:eastAsiaTheme="minorHAnsi"/>
                <w:sz w:val="24"/>
                <w:szCs w:val="24"/>
                <w:lang w:val="uk-UA"/>
              </w:rPr>
              <w:t>ДК</w:t>
            </w:r>
          </w:p>
        </w:tc>
        <w:tc>
          <w:tcPr>
            <w:tcW w:w="1276" w:type="dxa"/>
          </w:tcPr>
          <w:p w14:paraId="7061B195" w14:textId="77777777" w:rsidR="00B952BB" w:rsidRPr="00EA789E" w:rsidRDefault="007F1107" w:rsidP="007D409C">
            <w:pPr>
              <w:pStyle w:val="a6"/>
              <w:rPr>
                <w:rFonts w:eastAsiaTheme="minorHAnsi"/>
                <w:sz w:val="24"/>
                <w:szCs w:val="24"/>
                <w:lang w:val="uk-UA"/>
              </w:rPr>
            </w:pPr>
            <w:r w:rsidRPr="00EA789E">
              <w:rPr>
                <w:rFonts w:eastAsiaTheme="minorHAnsi"/>
                <w:sz w:val="24"/>
                <w:szCs w:val="24"/>
                <w:lang w:val="uk-UA"/>
              </w:rPr>
              <w:t>Листопад</w:t>
            </w:r>
            <w:r w:rsidR="00B952BB" w:rsidRPr="00EA789E">
              <w:rPr>
                <w:rFonts w:eastAsiaTheme="minorHAnsi"/>
                <w:sz w:val="24"/>
                <w:szCs w:val="24"/>
                <w:lang w:val="uk-UA"/>
              </w:rPr>
              <w:t xml:space="preserve"> 2023 року</w:t>
            </w:r>
          </w:p>
          <w:p w14:paraId="6EE68561" w14:textId="77777777" w:rsidR="00FE11BE" w:rsidRPr="00EA789E" w:rsidRDefault="00FE11BE" w:rsidP="007D409C">
            <w:pPr>
              <w:pStyle w:val="a6"/>
              <w:rPr>
                <w:sz w:val="24"/>
                <w:szCs w:val="24"/>
                <w:lang w:val="uk-UA"/>
              </w:rPr>
            </w:pPr>
          </w:p>
        </w:tc>
        <w:tc>
          <w:tcPr>
            <w:tcW w:w="1276" w:type="dxa"/>
          </w:tcPr>
          <w:p w14:paraId="1C97DBF1" w14:textId="77777777" w:rsidR="00FE11BE" w:rsidRPr="00EA789E" w:rsidRDefault="00FE11BE" w:rsidP="007D409C">
            <w:pPr>
              <w:pStyle w:val="a6"/>
              <w:rPr>
                <w:sz w:val="24"/>
                <w:szCs w:val="24"/>
                <w:lang w:val="uk-UA"/>
              </w:rPr>
            </w:pPr>
            <w:r w:rsidRPr="00EA789E">
              <w:rPr>
                <w:sz w:val="24"/>
                <w:szCs w:val="24"/>
                <w:lang w:val="uk-UA"/>
              </w:rPr>
              <w:t xml:space="preserve">Експертне обговорення проведено та </w:t>
            </w:r>
            <w:proofErr w:type="spellStart"/>
            <w:r w:rsidRPr="00EA789E">
              <w:rPr>
                <w:sz w:val="24"/>
                <w:szCs w:val="24"/>
                <w:lang w:val="uk-UA"/>
              </w:rPr>
              <w:t>оприлюд-нено</w:t>
            </w:r>
            <w:proofErr w:type="spellEnd"/>
            <w:r w:rsidRPr="00EA789E">
              <w:rPr>
                <w:sz w:val="24"/>
                <w:szCs w:val="24"/>
                <w:lang w:val="uk-UA"/>
              </w:rPr>
              <w:t xml:space="preserve"> його результати</w:t>
            </w:r>
          </w:p>
        </w:tc>
        <w:tc>
          <w:tcPr>
            <w:tcW w:w="2976" w:type="dxa"/>
          </w:tcPr>
          <w:p w14:paraId="08DD7037" w14:textId="692F5A3D" w:rsidR="00FE11BE" w:rsidRPr="00EA789E" w:rsidRDefault="001F2A99" w:rsidP="007D409C">
            <w:pPr>
              <w:pStyle w:val="a6"/>
              <w:rPr>
                <w:sz w:val="24"/>
                <w:szCs w:val="24"/>
                <w:lang w:val="uk-UA"/>
              </w:rPr>
            </w:pPr>
            <w:r w:rsidRPr="00EA789E">
              <w:rPr>
                <w:sz w:val="24"/>
                <w:szCs w:val="24"/>
                <w:lang w:val="uk-UA"/>
              </w:rPr>
              <w:t>Захід виконано у 2023 році</w:t>
            </w:r>
          </w:p>
        </w:tc>
      </w:tr>
      <w:tr w:rsidR="00EA789E" w:rsidRPr="00EA789E" w14:paraId="267FE52E" w14:textId="77777777" w:rsidTr="0041506B">
        <w:trPr>
          <w:trHeight w:val="270"/>
        </w:trPr>
        <w:tc>
          <w:tcPr>
            <w:tcW w:w="572" w:type="dxa"/>
          </w:tcPr>
          <w:p w14:paraId="0F2C75C2" w14:textId="4B16C18D" w:rsidR="00B40465" w:rsidRPr="00EA789E" w:rsidRDefault="00B40465" w:rsidP="007D409C">
            <w:pPr>
              <w:pStyle w:val="a6"/>
              <w:rPr>
                <w:sz w:val="24"/>
                <w:szCs w:val="24"/>
                <w:lang w:val="uk-UA"/>
              </w:rPr>
            </w:pPr>
            <w:r w:rsidRPr="00EA789E">
              <w:rPr>
                <w:sz w:val="24"/>
                <w:szCs w:val="24"/>
                <w:lang w:val="uk-UA"/>
              </w:rPr>
              <w:t>1</w:t>
            </w:r>
            <w:r w:rsidR="00F10076" w:rsidRPr="00EA789E">
              <w:rPr>
                <w:sz w:val="24"/>
                <w:szCs w:val="24"/>
                <w:lang w:val="uk-UA"/>
              </w:rPr>
              <w:t>3</w:t>
            </w:r>
          </w:p>
        </w:tc>
        <w:tc>
          <w:tcPr>
            <w:tcW w:w="1560" w:type="dxa"/>
          </w:tcPr>
          <w:p w14:paraId="37AE3F89" w14:textId="77777777" w:rsidR="00B40465" w:rsidRPr="00EA789E" w:rsidRDefault="00B40465" w:rsidP="007D409C">
            <w:pPr>
              <w:pStyle w:val="a6"/>
              <w:rPr>
                <w:sz w:val="24"/>
                <w:szCs w:val="24"/>
                <w:lang w:val="uk-UA"/>
              </w:rPr>
            </w:pPr>
          </w:p>
        </w:tc>
        <w:tc>
          <w:tcPr>
            <w:tcW w:w="1984" w:type="dxa"/>
          </w:tcPr>
          <w:p w14:paraId="2AD6D1F0" w14:textId="77777777" w:rsidR="00656DE4" w:rsidRPr="00EA789E" w:rsidRDefault="00B40465" w:rsidP="007D409C">
            <w:pPr>
              <w:pStyle w:val="a6"/>
              <w:rPr>
                <w:rFonts w:eastAsiaTheme="minorHAnsi"/>
                <w:sz w:val="24"/>
                <w:szCs w:val="24"/>
                <w:lang w:val="uk-UA"/>
              </w:rPr>
            </w:pPr>
            <w:r w:rsidRPr="00EA789E">
              <w:rPr>
                <w:rFonts w:eastAsiaTheme="minorHAnsi"/>
                <w:sz w:val="24"/>
                <w:szCs w:val="24"/>
                <w:lang w:val="uk-UA"/>
              </w:rPr>
              <w:t xml:space="preserve">2.1.6.2.3. </w:t>
            </w:r>
          </w:p>
          <w:p w14:paraId="38124EFC" w14:textId="0597C7C0" w:rsidR="00B40465" w:rsidRPr="00EA789E" w:rsidRDefault="004E6AD9" w:rsidP="007D409C">
            <w:pPr>
              <w:pStyle w:val="a6"/>
              <w:rPr>
                <w:sz w:val="24"/>
                <w:szCs w:val="24"/>
                <w:lang w:val="uk-UA"/>
              </w:rPr>
            </w:pPr>
            <w:r w:rsidRPr="00EA789E">
              <w:rPr>
                <w:sz w:val="24"/>
                <w:szCs w:val="24"/>
                <w:lang w:val="uk-UA" w:eastAsia="uk-UA"/>
              </w:rPr>
              <w:t xml:space="preserve">Розроблення та подання </w:t>
            </w:r>
            <w:r w:rsidRPr="00EA789E">
              <w:rPr>
                <w:sz w:val="24"/>
                <w:szCs w:val="24"/>
                <w:lang w:val="uk-UA" w:eastAsia="uk-UA"/>
              </w:rPr>
              <w:lastRenderedPageBreak/>
              <w:t>Кабінетові Міністрів України проекту закону, яким передбачено:</w:t>
            </w:r>
            <w:r w:rsidRPr="00EA789E">
              <w:rPr>
                <w:sz w:val="24"/>
                <w:szCs w:val="24"/>
                <w:lang w:val="uk-UA" w:eastAsia="uk-UA"/>
              </w:rPr>
              <w:br/>
              <w:t>1) створення та функціонування двох типів дисциплінарних комісій:</w:t>
            </w:r>
            <w:r w:rsidRPr="00EA789E">
              <w:rPr>
                <w:sz w:val="24"/>
                <w:szCs w:val="24"/>
                <w:lang w:val="uk-UA" w:eastAsia="uk-UA"/>
              </w:rPr>
              <w:br/>
              <w:t>для проведення службових розслідувань згідно з відомостями про порушення поліцейськими службової дисципліни;</w:t>
            </w:r>
            <w:r w:rsidRPr="00EA789E">
              <w:rPr>
                <w:sz w:val="24"/>
                <w:szCs w:val="24"/>
                <w:lang w:val="uk-UA" w:eastAsia="uk-UA"/>
              </w:rPr>
              <w:br/>
              <w:t>з розгляду питань щодо порушення поліцейськими прав людини або громадянина;</w:t>
            </w:r>
            <w:r w:rsidRPr="00EA789E">
              <w:rPr>
                <w:sz w:val="24"/>
                <w:szCs w:val="24"/>
                <w:lang w:val="uk-UA" w:eastAsia="uk-UA"/>
              </w:rPr>
              <w:br/>
              <w:t xml:space="preserve">2) включення до складу дисциплінарних комісій з розгляду питань щодо порушення поліцейськими прав людини або громадянина не менше половини </w:t>
            </w:r>
            <w:r w:rsidRPr="00EA789E">
              <w:rPr>
                <w:sz w:val="24"/>
                <w:szCs w:val="24"/>
                <w:lang w:val="uk-UA" w:eastAsia="uk-UA"/>
              </w:rPr>
              <w:lastRenderedPageBreak/>
              <w:t>членів, які є авторитетними і відомими представниками громадськості, правозахисних організацій;</w:t>
            </w:r>
            <w:r w:rsidRPr="00EA789E">
              <w:rPr>
                <w:sz w:val="24"/>
                <w:szCs w:val="24"/>
                <w:lang w:val="uk-UA" w:eastAsia="uk-UA"/>
              </w:rPr>
              <w:br/>
              <w:t>3) що кількість та склад дисциплінарних комісій центрального органу управління поліції затверджує Міністр внутрішніх справ, а кількість та склад дисциплінарних комісій територіальних (зокрема числі міжрегіональних) органів поліції - Голова Національної поліції;</w:t>
            </w:r>
            <w:r w:rsidRPr="00EA789E">
              <w:rPr>
                <w:sz w:val="24"/>
                <w:szCs w:val="24"/>
                <w:lang w:val="uk-UA" w:eastAsia="uk-UA"/>
              </w:rPr>
              <w:br/>
              <w:t xml:space="preserve">4) право дисциплінарної комісії для виконання своїх повноважень надсилати запити </w:t>
            </w:r>
            <w:r w:rsidRPr="00EA789E">
              <w:rPr>
                <w:sz w:val="24"/>
                <w:szCs w:val="24"/>
                <w:lang w:val="uk-UA" w:eastAsia="uk-UA"/>
              </w:rPr>
              <w:lastRenderedPageBreak/>
              <w:t>до органів (підрозділів) поліції, інших органів державної влади, органів місцевого самоврядування, юридичних осіб з метою збирання матеріалів, необхідних для проведення службового розслідування; строки, підстави і форми надання органами (підрозділами) поліції, іншими органами державної влади, органами місцевого самоврядування, юридичними особами інформації дисциплінарним комісіям, а також підстави для відмови у наданні інформації;</w:t>
            </w:r>
            <w:r w:rsidRPr="00EA789E">
              <w:rPr>
                <w:sz w:val="24"/>
                <w:szCs w:val="24"/>
                <w:lang w:val="uk-UA" w:eastAsia="uk-UA"/>
              </w:rPr>
              <w:br/>
              <w:t xml:space="preserve">5) що висновок </w:t>
            </w:r>
            <w:r w:rsidRPr="00EA789E">
              <w:rPr>
                <w:sz w:val="24"/>
                <w:szCs w:val="24"/>
                <w:lang w:val="uk-UA" w:eastAsia="uk-UA"/>
              </w:rPr>
              <w:lastRenderedPageBreak/>
              <w:t>дисциплінарної комісії за результатами службового розслідування затверджується керівником, який призначив службове розслідування;</w:t>
            </w:r>
            <w:r w:rsidRPr="00EA789E">
              <w:rPr>
                <w:sz w:val="24"/>
                <w:szCs w:val="24"/>
                <w:lang w:val="uk-UA" w:eastAsia="uk-UA"/>
              </w:rPr>
              <w:br/>
              <w:t xml:space="preserve">6) що уповноважений накладати дисциплінарне стягнення керівник поліцейського під час вирішення питання про накладення або </w:t>
            </w:r>
            <w:proofErr w:type="spellStart"/>
            <w:r w:rsidRPr="00EA789E">
              <w:rPr>
                <w:sz w:val="24"/>
                <w:szCs w:val="24"/>
                <w:lang w:val="uk-UA" w:eastAsia="uk-UA"/>
              </w:rPr>
              <w:t>ненакладення</w:t>
            </w:r>
            <w:proofErr w:type="spellEnd"/>
            <w:r w:rsidRPr="00EA789E">
              <w:rPr>
                <w:sz w:val="24"/>
                <w:szCs w:val="24"/>
                <w:lang w:val="uk-UA" w:eastAsia="uk-UA"/>
              </w:rPr>
              <w:t xml:space="preserve"> дисциплінарного стягнення керується висновком дисциплінарної комісії з розгляду питань щодо порушення поліцейськими прав людини або громадянина, а в разі незгоди з </w:t>
            </w:r>
            <w:r w:rsidRPr="00EA789E">
              <w:rPr>
                <w:sz w:val="24"/>
                <w:szCs w:val="24"/>
                <w:lang w:val="uk-UA" w:eastAsia="uk-UA"/>
              </w:rPr>
              <w:lastRenderedPageBreak/>
              <w:t>таким висновком долучає до нього висловлену в письмовій формі окрему думку з обґрунтуванням своєї правової позиції, а також має право застосувати дисциплінарне стягнення, що відрізняється від запропонованого дисциплінарною комісією з розгляду питань щодо порушення поліцейськими прав людини або громадянина, але не більш як на один ступінь;</w:t>
            </w:r>
            <w:r w:rsidRPr="00EA789E">
              <w:rPr>
                <w:sz w:val="24"/>
                <w:szCs w:val="24"/>
                <w:lang w:val="uk-UA" w:eastAsia="uk-UA"/>
              </w:rPr>
              <w:br/>
              <w:t xml:space="preserve">7) ознаки та перелік дисциплінарних проступків поліцейських, якими порушуються права та свободи людини і громадянина і за </w:t>
            </w:r>
            <w:r w:rsidRPr="00EA789E">
              <w:rPr>
                <w:sz w:val="24"/>
                <w:szCs w:val="24"/>
                <w:lang w:val="uk-UA" w:eastAsia="uk-UA"/>
              </w:rPr>
              <w:lastRenderedPageBreak/>
              <w:t>які дисциплінарна комісія з розгляду питань щодо порушення поліцейськими прав людини або громадянина може, зокрема, рекомендувати застосувати дисциплінарне стягнення у вигляді звільнення з посади із залишенням на службі або звільнення із служби в поліції;</w:t>
            </w:r>
            <w:r w:rsidRPr="00EA789E">
              <w:rPr>
                <w:sz w:val="24"/>
                <w:szCs w:val="24"/>
                <w:lang w:val="uk-UA" w:eastAsia="uk-UA"/>
              </w:rPr>
              <w:br/>
              <w:t>8) внесення змін з урахуванням рекомендацій щодо підвищення ефективності та якості роботи дисциплінарних комісій, наданих за результатами дослідження, зазначеного у підпункті 2.1.6.2.1</w:t>
            </w:r>
          </w:p>
        </w:tc>
        <w:tc>
          <w:tcPr>
            <w:tcW w:w="1418" w:type="dxa"/>
          </w:tcPr>
          <w:p w14:paraId="316CD92A"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lastRenderedPageBreak/>
              <w:t>МВС</w:t>
            </w:r>
          </w:p>
          <w:p w14:paraId="37D3DBE7" w14:textId="77777777" w:rsidR="00B40465"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55A7F6DF" w14:textId="39D6B026" w:rsidR="00B40465" w:rsidRPr="00EA789E" w:rsidRDefault="00B40465" w:rsidP="007D409C">
            <w:pPr>
              <w:pStyle w:val="a6"/>
              <w:rPr>
                <w:sz w:val="24"/>
                <w:szCs w:val="24"/>
                <w:lang w:val="uk-UA"/>
              </w:rPr>
            </w:pPr>
            <w:r w:rsidRPr="00EA789E">
              <w:rPr>
                <w:rFonts w:eastAsiaTheme="minorHAnsi"/>
                <w:sz w:val="24"/>
                <w:szCs w:val="24"/>
                <w:lang w:val="uk-UA"/>
              </w:rPr>
              <w:t xml:space="preserve">Грудень 2023 року – </w:t>
            </w:r>
            <w:r w:rsidR="004E6AD9" w:rsidRPr="00EA789E">
              <w:rPr>
                <w:rFonts w:eastAsiaTheme="minorHAnsi"/>
                <w:sz w:val="24"/>
                <w:szCs w:val="24"/>
                <w:lang w:val="uk-UA"/>
              </w:rPr>
              <w:t>груд</w:t>
            </w:r>
            <w:r w:rsidRPr="00EA789E">
              <w:rPr>
                <w:rFonts w:eastAsiaTheme="minorHAnsi"/>
                <w:sz w:val="24"/>
                <w:szCs w:val="24"/>
                <w:lang w:val="uk-UA"/>
              </w:rPr>
              <w:t>ень 2024 року</w:t>
            </w:r>
          </w:p>
        </w:tc>
        <w:tc>
          <w:tcPr>
            <w:tcW w:w="1701" w:type="dxa"/>
          </w:tcPr>
          <w:p w14:paraId="0399B2E1" w14:textId="3453FC12" w:rsidR="00B40465" w:rsidRPr="00EA789E" w:rsidRDefault="004E6AD9" w:rsidP="007D409C">
            <w:pPr>
              <w:pStyle w:val="a6"/>
              <w:rPr>
                <w:sz w:val="24"/>
                <w:szCs w:val="24"/>
                <w:lang w:val="uk-UA"/>
              </w:rPr>
            </w:pPr>
            <w:r w:rsidRPr="00EA789E">
              <w:rPr>
                <w:sz w:val="24"/>
                <w:szCs w:val="24"/>
                <w:lang w:val="uk-UA" w:eastAsia="uk-UA"/>
              </w:rPr>
              <w:t xml:space="preserve">Розроблення та подання Кабінетові </w:t>
            </w:r>
            <w:r w:rsidRPr="00EA789E">
              <w:rPr>
                <w:sz w:val="24"/>
                <w:szCs w:val="24"/>
                <w:lang w:val="uk-UA" w:eastAsia="uk-UA"/>
              </w:rPr>
              <w:lastRenderedPageBreak/>
              <w:t>Міністрів України про</w:t>
            </w:r>
            <w:r w:rsidR="000976C5" w:rsidRPr="00EA789E">
              <w:rPr>
                <w:sz w:val="24"/>
                <w:szCs w:val="24"/>
                <w:lang w:val="uk-UA" w:eastAsia="uk-UA"/>
              </w:rPr>
              <w:t>є</w:t>
            </w:r>
            <w:r w:rsidRPr="00EA789E">
              <w:rPr>
                <w:sz w:val="24"/>
                <w:szCs w:val="24"/>
                <w:lang w:val="uk-UA" w:eastAsia="uk-UA"/>
              </w:rPr>
              <w:t>кту закону, яким передбачено:</w:t>
            </w:r>
            <w:r w:rsidRPr="00EA789E">
              <w:rPr>
                <w:sz w:val="24"/>
                <w:szCs w:val="24"/>
                <w:lang w:val="uk-UA" w:eastAsia="uk-UA"/>
              </w:rPr>
              <w:br/>
              <w:t xml:space="preserve">1) </w:t>
            </w:r>
            <w:r w:rsidR="000976C5" w:rsidRPr="00EA789E">
              <w:rPr>
                <w:sz w:val="24"/>
                <w:szCs w:val="24"/>
                <w:lang w:val="uk-UA" w:eastAsia="uk-UA"/>
              </w:rPr>
              <w:t>у</w:t>
            </w:r>
            <w:r w:rsidRPr="00EA789E">
              <w:rPr>
                <w:sz w:val="24"/>
                <w:szCs w:val="24"/>
                <w:lang w:val="uk-UA" w:eastAsia="uk-UA"/>
              </w:rPr>
              <w:t>творення та функціонування двох типів дисциплінарних комісій:</w:t>
            </w:r>
            <w:r w:rsidRPr="00EA789E">
              <w:rPr>
                <w:sz w:val="24"/>
                <w:szCs w:val="24"/>
                <w:lang w:val="uk-UA" w:eastAsia="uk-UA"/>
              </w:rPr>
              <w:br/>
            </w:r>
            <w:r w:rsidR="000976C5" w:rsidRPr="00EA789E">
              <w:rPr>
                <w:sz w:val="24"/>
                <w:szCs w:val="24"/>
                <w:lang w:val="uk-UA" w:eastAsia="uk-UA"/>
              </w:rPr>
              <w:t>із</w:t>
            </w:r>
            <w:r w:rsidRPr="00EA789E">
              <w:rPr>
                <w:sz w:val="24"/>
                <w:szCs w:val="24"/>
                <w:lang w:val="uk-UA" w:eastAsia="uk-UA"/>
              </w:rPr>
              <w:t xml:space="preserve"> проведення службових розслідувань згідно з відомостями про порушення поліцейськими службової дисципліни;</w:t>
            </w:r>
            <w:r w:rsidRPr="00EA789E">
              <w:rPr>
                <w:sz w:val="24"/>
                <w:szCs w:val="24"/>
                <w:lang w:val="uk-UA" w:eastAsia="uk-UA"/>
              </w:rPr>
              <w:br/>
            </w:r>
            <w:r w:rsidR="000976C5" w:rsidRPr="00EA789E">
              <w:rPr>
                <w:sz w:val="24"/>
                <w:szCs w:val="24"/>
                <w:lang w:val="uk-UA" w:eastAsia="uk-UA"/>
              </w:rPr>
              <w:t>і</w:t>
            </w:r>
            <w:r w:rsidRPr="00EA789E">
              <w:rPr>
                <w:sz w:val="24"/>
                <w:szCs w:val="24"/>
                <w:lang w:val="uk-UA" w:eastAsia="uk-UA"/>
              </w:rPr>
              <w:t xml:space="preserve">з розгляду питань щодо порушення поліцейськими прав людини </w:t>
            </w:r>
            <w:r w:rsidR="000976C5" w:rsidRPr="00EA789E">
              <w:rPr>
                <w:sz w:val="24"/>
                <w:szCs w:val="24"/>
                <w:lang w:val="uk-UA" w:eastAsia="uk-UA"/>
              </w:rPr>
              <w:t>і</w:t>
            </w:r>
            <w:r w:rsidRPr="00EA789E">
              <w:rPr>
                <w:sz w:val="24"/>
                <w:szCs w:val="24"/>
                <w:lang w:val="uk-UA" w:eastAsia="uk-UA"/>
              </w:rPr>
              <w:t xml:space="preserve"> громадянина;</w:t>
            </w:r>
            <w:r w:rsidRPr="00EA789E">
              <w:rPr>
                <w:sz w:val="24"/>
                <w:szCs w:val="24"/>
                <w:lang w:val="uk-UA" w:eastAsia="uk-UA"/>
              </w:rPr>
              <w:br/>
              <w:t xml:space="preserve">2) включення до складу дисциплінарних комісій </w:t>
            </w:r>
            <w:r w:rsidR="000976C5" w:rsidRPr="00EA789E">
              <w:rPr>
                <w:sz w:val="24"/>
                <w:szCs w:val="24"/>
                <w:lang w:val="uk-UA" w:eastAsia="uk-UA"/>
              </w:rPr>
              <w:t>і</w:t>
            </w:r>
            <w:r w:rsidRPr="00EA789E">
              <w:rPr>
                <w:sz w:val="24"/>
                <w:szCs w:val="24"/>
                <w:lang w:val="uk-UA" w:eastAsia="uk-UA"/>
              </w:rPr>
              <w:t xml:space="preserve">з розгляду питань щодо порушення поліцейськими </w:t>
            </w:r>
            <w:r w:rsidRPr="00EA789E">
              <w:rPr>
                <w:sz w:val="24"/>
                <w:szCs w:val="24"/>
                <w:lang w:val="uk-UA" w:eastAsia="uk-UA"/>
              </w:rPr>
              <w:lastRenderedPageBreak/>
              <w:t xml:space="preserve">прав людини </w:t>
            </w:r>
            <w:r w:rsidR="000976C5" w:rsidRPr="00EA789E">
              <w:rPr>
                <w:sz w:val="24"/>
                <w:szCs w:val="24"/>
                <w:lang w:val="uk-UA" w:eastAsia="uk-UA"/>
              </w:rPr>
              <w:t>і</w:t>
            </w:r>
            <w:r w:rsidRPr="00EA789E">
              <w:rPr>
                <w:sz w:val="24"/>
                <w:szCs w:val="24"/>
                <w:lang w:val="uk-UA" w:eastAsia="uk-UA"/>
              </w:rPr>
              <w:t xml:space="preserve"> громадянина не менше половини членів, які є авторитетними і відомими представниками громадськості, правозахисних організацій;</w:t>
            </w:r>
            <w:r w:rsidRPr="00EA789E">
              <w:rPr>
                <w:sz w:val="24"/>
                <w:szCs w:val="24"/>
                <w:lang w:val="uk-UA" w:eastAsia="uk-UA"/>
              </w:rPr>
              <w:br/>
              <w:t>3) що кількість та склад дисциплінарних комісій центрального органу управління поліції затверджує</w:t>
            </w:r>
            <w:r w:rsidR="000976C5" w:rsidRPr="00EA789E">
              <w:rPr>
                <w:sz w:val="24"/>
                <w:szCs w:val="24"/>
                <w:lang w:val="uk-UA" w:eastAsia="uk-UA"/>
              </w:rPr>
              <w:t>ться</w:t>
            </w:r>
            <w:r w:rsidRPr="00EA789E">
              <w:rPr>
                <w:sz w:val="24"/>
                <w:szCs w:val="24"/>
                <w:lang w:val="uk-UA" w:eastAsia="uk-UA"/>
              </w:rPr>
              <w:t xml:space="preserve"> Міністр</w:t>
            </w:r>
            <w:r w:rsidR="000976C5" w:rsidRPr="00EA789E">
              <w:rPr>
                <w:sz w:val="24"/>
                <w:szCs w:val="24"/>
                <w:lang w:val="uk-UA" w:eastAsia="uk-UA"/>
              </w:rPr>
              <w:t>ом</w:t>
            </w:r>
            <w:r w:rsidRPr="00EA789E">
              <w:rPr>
                <w:sz w:val="24"/>
                <w:szCs w:val="24"/>
                <w:lang w:val="uk-UA" w:eastAsia="uk-UA"/>
              </w:rPr>
              <w:t xml:space="preserve"> внутрішніх справ</w:t>
            </w:r>
            <w:r w:rsidR="000976C5" w:rsidRPr="00EA789E">
              <w:rPr>
                <w:sz w:val="24"/>
                <w:szCs w:val="24"/>
                <w:lang w:val="uk-UA" w:eastAsia="uk-UA"/>
              </w:rPr>
              <w:t xml:space="preserve"> України</w:t>
            </w:r>
            <w:r w:rsidRPr="00EA789E">
              <w:rPr>
                <w:sz w:val="24"/>
                <w:szCs w:val="24"/>
                <w:lang w:val="uk-UA" w:eastAsia="uk-UA"/>
              </w:rPr>
              <w:t xml:space="preserve">, а кількість та склад дисциплінарних комісій територіальних (зокрема  міжрегіональних) органів </w:t>
            </w:r>
            <w:r w:rsidR="000976C5" w:rsidRPr="00EA789E">
              <w:rPr>
                <w:sz w:val="24"/>
                <w:szCs w:val="24"/>
                <w:lang w:val="uk-UA" w:eastAsia="uk-UA"/>
              </w:rPr>
              <w:t xml:space="preserve">поліції – Головою </w:t>
            </w:r>
            <w:r w:rsidRPr="00EA789E">
              <w:rPr>
                <w:sz w:val="24"/>
                <w:szCs w:val="24"/>
                <w:lang w:val="uk-UA" w:eastAsia="uk-UA"/>
              </w:rPr>
              <w:lastRenderedPageBreak/>
              <w:t>Національної поліції;</w:t>
            </w:r>
            <w:r w:rsidRPr="00EA789E">
              <w:rPr>
                <w:sz w:val="24"/>
                <w:szCs w:val="24"/>
                <w:lang w:val="uk-UA" w:eastAsia="uk-UA"/>
              </w:rPr>
              <w:br/>
              <w:t xml:space="preserve">4) право дисциплінарної комісії для виконання своїх повноважень надсилати запити до органів (підрозділів) поліції, інших органів державної влади, органів місцевого самоврядування, юридичних осіб з метою збирання матеріалів, необхідних для проведення службового розслідування; строки, підстави і форми надання органами (підрозділами) поліції, іншими органами державної </w:t>
            </w:r>
            <w:r w:rsidRPr="00EA789E">
              <w:rPr>
                <w:sz w:val="24"/>
                <w:szCs w:val="24"/>
                <w:lang w:val="uk-UA" w:eastAsia="uk-UA"/>
              </w:rPr>
              <w:lastRenderedPageBreak/>
              <w:t xml:space="preserve">влади, органами місцевого самоврядування, юридичними особами інформації дисциплінарним комісіям, а також підстави для відмови </w:t>
            </w:r>
            <w:r w:rsidR="000976C5" w:rsidRPr="00EA789E">
              <w:rPr>
                <w:sz w:val="24"/>
                <w:szCs w:val="24"/>
                <w:lang w:val="uk-UA" w:eastAsia="uk-UA"/>
              </w:rPr>
              <w:t>в</w:t>
            </w:r>
            <w:r w:rsidRPr="00EA789E">
              <w:rPr>
                <w:sz w:val="24"/>
                <w:szCs w:val="24"/>
                <w:lang w:val="uk-UA" w:eastAsia="uk-UA"/>
              </w:rPr>
              <w:t xml:space="preserve"> наданні інформації;</w:t>
            </w:r>
            <w:r w:rsidRPr="00EA789E">
              <w:rPr>
                <w:sz w:val="24"/>
                <w:szCs w:val="24"/>
                <w:lang w:val="uk-UA" w:eastAsia="uk-UA"/>
              </w:rPr>
              <w:br/>
              <w:t>5) що висновок дисциплінарної комісії за результатами службового розслідування затверджується керівником, який призначив службове розслідування;</w:t>
            </w:r>
            <w:r w:rsidRPr="00EA789E">
              <w:rPr>
                <w:sz w:val="24"/>
                <w:szCs w:val="24"/>
                <w:lang w:val="uk-UA" w:eastAsia="uk-UA"/>
              </w:rPr>
              <w:br/>
              <w:t xml:space="preserve">6) що уповноважений накладати дисциплінарне стягнення керівник поліцейського під час вирішення питання про </w:t>
            </w:r>
            <w:r w:rsidRPr="00EA789E">
              <w:rPr>
                <w:sz w:val="24"/>
                <w:szCs w:val="24"/>
                <w:lang w:val="uk-UA" w:eastAsia="uk-UA"/>
              </w:rPr>
              <w:lastRenderedPageBreak/>
              <w:t xml:space="preserve">накладення або </w:t>
            </w:r>
            <w:proofErr w:type="spellStart"/>
            <w:r w:rsidRPr="00EA789E">
              <w:rPr>
                <w:sz w:val="24"/>
                <w:szCs w:val="24"/>
                <w:lang w:val="uk-UA" w:eastAsia="uk-UA"/>
              </w:rPr>
              <w:t>ненакладення</w:t>
            </w:r>
            <w:proofErr w:type="spellEnd"/>
            <w:r w:rsidRPr="00EA789E">
              <w:rPr>
                <w:sz w:val="24"/>
                <w:szCs w:val="24"/>
                <w:lang w:val="uk-UA" w:eastAsia="uk-UA"/>
              </w:rPr>
              <w:t xml:space="preserve"> дисциплінарного стягнення керується висновком дисциплінарної комісії з розгляду питань щодо порушення поліцейськими прав людини </w:t>
            </w:r>
            <w:r w:rsidR="000976C5" w:rsidRPr="00EA789E">
              <w:rPr>
                <w:sz w:val="24"/>
                <w:szCs w:val="24"/>
                <w:lang w:val="uk-UA" w:eastAsia="uk-UA"/>
              </w:rPr>
              <w:t>і</w:t>
            </w:r>
            <w:r w:rsidRPr="00EA789E">
              <w:rPr>
                <w:sz w:val="24"/>
                <w:szCs w:val="24"/>
                <w:lang w:val="uk-UA" w:eastAsia="uk-UA"/>
              </w:rPr>
              <w:t xml:space="preserve"> громадянина, а в разі незгоди з таким висновком долучає до нього висловлену в письмовій формі окрему думку з обґрунтуванням своєї правової позиції, а також має право застосувати дисциплінарне стягнення, що відрізняється від запропонованог</w:t>
            </w:r>
            <w:r w:rsidRPr="00EA789E">
              <w:rPr>
                <w:sz w:val="24"/>
                <w:szCs w:val="24"/>
                <w:lang w:val="uk-UA" w:eastAsia="uk-UA"/>
              </w:rPr>
              <w:lastRenderedPageBreak/>
              <w:t xml:space="preserve">о дисциплінарною комісією з розгляду питань щодо порушення поліцейськими прав людини </w:t>
            </w:r>
            <w:r w:rsidR="000976C5" w:rsidRPr="00EA789E">
              <w:rPr>
                <w:sz w:val="24"/>
                <w:szCs w:val="24"/>
                <w:lang w:val="uk-UA" w:eastAsia="uk-UA"/>
              </w:rPr>
              <w:t>і</w:t>
            </w:r>
            <w:r w:rsidRPr="00EA789E">
              <w:rPr>
                <w:sz w:val="24"/>
                <w:szCs w:val="24"/>
                <w:lang w:val="uk-UA" w:eastAsia="uk-UA"/>
              </w:rPr>
              <w:t xml:space="preserve"> громадянина, але не більш як на один ступінь;</w:t>
            </w:r>
            <w:r w:rsidRPr="00EA789E">
              <w:rPr>
                <w:sz w:val="24"/>
                <w:szCs w:val="24"/>
                <w:lang w:val="uk-UA" w:eastAsia="uk-UA"/>
              </w:rPr>
              <w:br/>
              <w:t xml:space="preserve">7) ознаки та перелік дисциплінарних проступків поліцейських, якими порушуються права та свободи людини і громадянина і за які дисциплінарна комісія з розгляду питань щодо порушення поліцейськими прав людини </w:t>
            </w:r>
            <w:r w:rsidR="00E17175" w:rsidRPr="00EA789E">
              <w:rPr>
                <w:sz w:val="24"/>
                <w:szCs w:val="24"/>
                <w:lang w:val="uk-UA" w:eastAsia="uk-UA"/>
              </w:rPr>
              <w:t>і</w:t>
            </w:r>
            <w:r w:rsidRPr="00EA789E">
              <w:rPr>
                <w:sz w:val="24"/>
                <w:szCs w:val="24"/>
                <w:lang w:val="uk-UA" w:eastAsia="uk-UA"/>
              </w:rPr>
              <w:t xml:space="preserve"> громадянина може, зокрема, рекомендувати </w:t>
            </w:r>
            <w:r w:rsidRPr="00EA789E">
              <w:rPr>
                <w:sz w:val="24"/>
                <w:szCs w:val="24"/>
                <w:lang w:val="uk-UA" w:eastAsia="uk-UA"/>
              </w:rPr>
              <w:lastRenderedPageBreak/>
              <w:t>застосувати дисциплінарне стягнення у вигляді звільнення з посади із залишенням на службі або звільнення із служби в поліції;</w:t>
            </w:r>
            <w:r w:rsidRPr="00EA789E">
              <w:rPr>
                <w:sz w:val="24"/>
                <w:szCs w:val="24"/>
                <w:lang w:val="uk-UA" w:eastAsia="uk-UA"/>
              </w:rPr>
              <w:br/>
              <w:t xml:space="preserve">8) внесення змін з урахуванням рекомендацій щодо підвищення ефективності та якості роботи дисциплінарних комісій, наданих за результатами дослідження, зазначеного </w:t>
            </w:r>
            <w:r w:rsidR="00E17175" w:rsidRPr="00EA789E">
              <w:rPr>
                <w:sz w:val="24"/>
                <w:szCs w:val="24"/>
                <w:lang w:val="uk-UA" w:eastAsia="uk-UA"/>
              </w:rPr>
              <w:t>в</w:t>
            </w:r>
            <w:r w:rsidRPr="00EA789E">
              <w:rPr>
                <w:sz w:val="24"/>
                <w:szCs w:val="24"/>
                <w:lang w:val="uk-UA" w:eastAsia="uk-UA"/>
              </w:rPr>
              <w:t xml:space="preserve"> пункті</w:t>
            </w:r>
            <w:r w:rsidR="001B6841" w:rsidRPr="00EA789E">
              <w:rPr>
                <w:sz w:val="24"/>
                <w:szCs w:val="24"/>
                <w:lang w:val="uk-UA" w:eastAsia="uk-UA"/>
              </w:rPr>
              <w:t xml:space="preserve"> 11</w:t>
            </w:r>
            <w:r w:rsidRPr="00EA789E">
              <w:rPr>
                <w:sz w:val="24"/>
                <w:szCs w:val="24"/>
                <w:lang w:val="uk-UA" w:eastAsia="uk-UA"/>
              </w:rPr>
              <w:t xml:space="preserve"> </w:t>
            </w:r>
            <w:r w:rsidR="00E17175" w:rsidRPr="00EA789E">
              <w:rPr>
                <w:rFonts w:eastAsiaTheme="minorHAnsi"/>
                <w:sz w:val="24"/>
                <w:szCs w:val="24"/>
                <w:lang w:val="uk-UA"/>
              </w:rPr>
              <w:t xml:space="preserve"> цих Заходів</w:t>
            </w:r>
          </w:p>
        </w:tc>
        <w:tc>
          <w:tcPr>
            <w:tcW w:w="1276" w:type="dxa"/>
          </w:tcPr>
          <w:p w14:paraId="3A702420" w14:textId="77777777" w:rsidR="00B952BB" w:rsidRPr="00EA789E" w:rsidRDefault="00B952BB" w:rsidP="007D409C">
            <w:pPr>
              <w:pStyle w:val="a6"/>
              <w:rPr>
                <w:rFonts w:eastAsiaTheme="minorHAnsi"/>
                <w:sz w:val="24"/>
                <w:szCs w:val="24"/>
                <w:lang w:val="uk-UA"/>
              </w:rPr>
            </w:pPr>
            <w:r w:rsidRPr="00EA789E">
              <w:rPr>
                <w:rFonts w:eastAsiaTheme="minorHAnsi"/>
                <w:sz w:val="24"/>
                <w:szCs w:val="24"/>
                <w:lang w:val="uk-UA"/>
              </w:rPr>
              <w:lastRenderedPageBreak/>
              <w:t>НПУ</w:t>
            </w:r>
          </w:p>
          <w:p w14:paraId="7B26B6EA" w14:textId="77777777" w:rsidR="00B952BB" w:rsidRPr="00EA789E" w:rsidRDefault="00B952BB" w:rsidP="007D409C">
            <w:pPr>
              <w:pStyle w:val="a6"/>
              <w:rPr>
                <w:rFonts w:eastAsiaTheme="minorHAnsi"/>
                <w:sz w:val="24"/>
                <w:szCs w:val="24"/>
                <w:lang w:val="uk-UA"/>
              </w:rPr>
            </w:pPr>
            <w:r w:rsidRPr="00EA789E">
              <w:rPr>
                <w:rFonts w:eastAsiaTheme="minorHAnsi"/>
                <w:sz w:val="24"/>
                <w:szCs w:val="24"/>
                <w:lang w:val="uk-UA"/>
              </w:rPr>
              <w:t>ДВНПУ</w:t>
            </w:r>
          </w:p>
          <w:p w14:paraId="1744204D" w14:textId="77777777" w:rsidR="00B952BB" w:rsidRPr="00EA789E" w:rsidRDefault="00B952BB" w:rsidP="007D409C">
            <w:pPr>
              <w:pStyle w:val="a6"/>
              <w:rPr>
                <w:rFonts w:eastAsiaTheme="minorHAnsi"/>
                <w:sz w:val="24"/>
                <w:szCs w:val="24"/>
                <w:lang w:val="uk-UA"/>
              </w:rPr>
            </w:pPr>
            <w:r w:rsidRPr="00EA789E">
              <w:rPr>
                <w:rFonts w:eastAsiaTheme="minorHAnsi"/>
                <w:sz w:val="24"/>
                <w:szCs w:val="24"/>
                <w:lang w:val="uk-UA"/>
              </w:rPr>
              <w:t>ДЮЗ</w:t>
            </w:r>
          </w:p>
          <w:p w14:paraId="2B97F607" w14:textId="77777777" w:rsidR="00B40465" w:rsidRPr="00EA789E" w:rsidRDefault="00B40465" w:rsidP="007D409C">
            <w:pPr>
              <w:pStyle w:val="a6"/>
              <w:rPr>
                <w:sz w:val="24"/>
                <w:szCs w:val="24"/>
                <w:lang w:val="uk-UA"/>
              </w:rPr>
            </w:pPr>
          </w:p>
        </w:tc>
        <w:tc>
          <w:tcPr>
            <w:tcW w:w="1276" w:type="dxa"/>
          </w:tcPr>
          <w:p w14:paraId="7FC62C07" w14:textId="0165B150" w:rsidR="00B40465" w:rsidRPr="00EA789E" w:rsidRDefault="004E6AD9" w:rsidP="007D409C">
            <w:pPr>
              <w:pStyle w:val="a6"/>
              <w:rPr>
                <w:sz w:val="24"/>
                <w:szCs w:val="24"/>
                <w:lang w:val="uk-UA"/>
              </w:rPr>
            </w:pPr>
            <w:r w:rsidRPr="00EA789E">
              <w:rPr>
                <w:rFonts w:eastAsiaTheme="minorHAnsi"/>
                <w:sz w:val="24"/>
                <w:szCs w:val="24"/>
                <w:lang w:val="uk-UA"/>
              </w:rPr>
              <w:lastRenderedPageBreak/>
              <w:t>Груд</w:t>
            </w:r>
            <w:r w:rsidR="00BE163F" w:rsidRPr="00EA789E">
              <w:rPr>
                <w:rFonts w:eastAsiaTheme="minorHAnsi"/>
                <w:sz w:val="24"/>
                <w:szCs w:val="24"/>
                <w:lang w:val="uk-UA"/>
              </w:rPr>
              <w:t>ень</w:t>
            </w:r>
            <w:r w:rsidR="00B952BB" w:rsidRPr="00EA789E">
              <w:rPr>
                <w:rFonts w:eastAsiaTheme="minorHAnsi"/>
                <w:sz w:val="24"/>
                <w:szCs w:val="24"/>
                <w:lang w:val="uk-UA"/>
              </w:rPr>
              <w:t xml:space="preserve"> 2024 року</w:t>
            </w:r>
          </w:p>
        </w:tc>
        <w:tc>
          <w:tcPr>
            <w:tcW w:w="1276" w:type="dxa"/>
          </w:tcPr>
          <w:p w14:paraId="78B6296D" w14:textId="181CE347" w:rsidR="00B40465" w:rsidRPr="00EA789E" w:rsidRDefault="00B40465" w:rsidP="007D409C">
            <w:pPr>
              <w:pStyle w:val="a6"/>
              <w:rPr>
                <w:sz w:val="24"/>
                <w:szCs w:val="24"/>
                <w:lang w:val="uk-UA"/>
              </w:rPr>
            </w:pPr>
            <w:r w:rsidRPr="00EA789E">
              <w:rPr>
                <w:rFonts w:eastAsiaTheme="minorHAnsi"/>
                <w:sz w:val="24"/>
                <w:szCs w:val="24"/>
                <w:lang w:val="uk-UA"/>
              </w:rPr>
              <w:t xml:space="preserve">Проєкт закону </w:t>
            </w:r>
            <w:r w:rsidR="004E6AD9" w:rsidRPr="00EA789E">
              <w:rPr>
                <w:rFonts w:eastAsiaTheme="minorHAnsi"/>
                <w:sz w:val="24"/>
                <w:szCs w:val="24"/>
                <w:lang w:val="uk-UA"/>
              </w:rPr>
              <w:t xml:space="preserve">подано до </w:t>
            </w:r>
            <w:r w:rsidR="004E6AD9" w:rsidRPr="00EA789E">
              <w:rPr>
                <w:rFonts w:eastAsiaTheme="minorHAnsi"/>
                <w:sz w:val="24"/>
                <w:szCs w:val="24"/>
                <w:lang w:val="uk-UA"/>
              </w:rPr>
              <w:lastRenderedPageBreak/>
              <w:t>Верховної Ради України</w:t>
            </w:r>
          </w:p>
        </w:tc>
        <w:tc>
          <w:tcPr>
            <w:tcW w:w="2976" w:type="dxa"/>
          </w:tcPr>
          <w:p w14:paraId="7F602F8F" w14:textId="16A2B3D5" w:rsidR="00B40465" w:rsidRPr="00EA789E" w:rsidRDefault="00413CFF" w:rsidP="001F2A99">
            <w:pPr>
              <w:pStyle w:val="a6"/>
              <w:jc w:val="both"/>
              <w:rPr>
                <w:rFonts w:eastAsiaTheme="minorHAnsi"/>
                <w:b/>
                <w:bCs/>
                <w:sz w:val="24"/>
                <w:szCs w:val="24"/>
                <w:lang w:val="uk-UA"/>
              </w:rPr>
            </w:pPr>
            <w:r w:rsidRPr="00EA789E">
              <w:rPr>
                <w:rFonts w:eastAsiaTheme="minorHAnsi"/>
                <w:b/>
                <w:bCs/>
                <w:sz w:val="24"/>
                <w:szCs w:val="24"/>
                <w:lang w:val="uk-UA"/>
              </w:rPr>
              <w:lastRenderedPageBreak/>
              <w:t>Виконано</w:t>
            </w:r>
            <w:r w:rsidR="001F2A99" w:rsidRPr="00EA789E">
              <w:rPr>
                <w:rFonts w:eastAsiaTheme="minorHAnsi"/>
                <w:b/>
                <w:bCs/>
                <w:sz w:val="24"/>
                <w:szCs w:val="24"/>
                <w:lang w:val="uk-UA"/>
              </w:rPr>
              <w:t>.</w:t>
            </w:r>
          </w:p>
          <w:p w14:paraId="470E76F5" w14:textId="77777777" w:rsidR="00306BDC" w:rsidRPr="00EA789E" w:rsidRDefault="00306BDC" w:rsidP="00306BDC">
            <w:pPr>
              <w:jc w:val="both"/>
              <w:rPr>
                <w:sz w:val="24"/>
                <w:szCs w:val="24"/>
              </w:rPr>
            </w:pPr>
            <w:proofErr w:type="spellStart"/>
            <w:r w:rsidRPr="00EA789E">
              <w:rPr>
                <w:sz w:val="24"/>
                <w:szCs w:val="24"/>
              </w:rPr>
              <w:t>Згідно</w:t>
            </w:r>
            <w:proofErr w:type="spellEnd"/>
            <w:r w:rsidRPr="00EA789E">
              <w:rPr>
                <w:sz w:val="24"/>
                <w:szCs w:val="24"/>
              </w:rPr>
              <w:t xml:space="preserve"> з </w:t>
            </w:r>
            <w:proofErr w:type="spellStart"/>
            <w:r w:rsidRPr="00EA789E">
              <w:rPr>
                <w:sz w:val="24"/>
                <w:szCs w:val="24"/>
              </w:rPr>
              <w:t>підпунктом</w:t>
            </w:r>
            <w:proofErr w:type="spellEnd"/>
            <w:r w:rsidRPr="00EA789E">
              <w:rPr>
                <w:sz w:val="24"/>
                <w:szCs w:val="24"/>
              </w:rPr>
              <w:t xml:space="preserve"> 2.1.6.2.3 </w:t>
            </w:r>
            <w:proofErr w:type="spellStart"/>
            <w:r w:rsidRPr="00EA789E">
              <w:rPr>
                <w:sz w:val="24"/>
                <w:szCs w:val="24"/>
              </w:rPr>
              <w:t>проблеми</w:t>
            </w:r>
            <w:proofErr w:type="spellEnd"/>
            <w:r w:rsidRPr="00EA789E">
              <w:rPr>
                <w:sz w:val="24"/>
                <w:szCs w:val="24"/>
              </w:rPr>
              <w:t xml:space="preserve"> 2.1.6 </w:t>
            </w:r>
            <w:proofErr w:type="spellStart"/>
            <w:r w:rsidRPr="00EA789E">
              <w:rPr>
                <w:sz w:val="24"/>
                <w:szCs w:val="24"/>
              </w:rPr>
              <w:t>пункту</w:t>
            </w:r>
            <w:proofErr w:type="spellEnd"/>
            <w:r w:rsidRPr="00EA789E">
              <w:rPr>
                <w:sz w:val="24"/>
                <w:szCs w:val="24"/>
              </w:rPr>
              <w:t xml:space="preserve"> 2.1 </w:t>
            </w:r>
            <w:proofErr w:type="spellStart"/>
            <w:r w:rsidRPr="00EA789E">
              <w:rPr>
                <w:sz w:val="24"/>
                <w:szCs w:val="24"/>
              </w:rPr>
              <w:lastRenderedPageBreak/>
              <w:t>розділу</w:t>
            </w:r>
            <w:proofErr w:type="spellEnd"/>
            <w:r w:rsidRPr="00EA789E">
              <w:rPr>
                <w:sz w:val="24"/>
                <w:szCs w:val="24"/>
              </w:rPr>
              <w:t xml:space="preserve"> ІІ </w:t>
            </w:r>
            <w:proofErr w:type="spellStart"/>
            <w:r w:rsidRPr="00EA789E">
              <w:rPr>
                <w:sz w:val="24"/>
                <w:szCs w:val="24"/>
              </w:rPr>
              <w:t>додатка</w:t>
            </w:r>
            <w:proofErr w:type="spellEnd"/>
            <w:r w:rsidRPr="00EA789E">
              <w:rPr>
                <w:sz w:val="24"/>
                <w:szCs w:val="24"/>
              </w:rPr>
              <w:t xml:space="preserve"> 2 </w:t>
            </w:r>
            <w:proofErr w:type="spellStart"/>
            <w:r w:rsidRPr="00EA789E">
              <w:rPr>
                <w:sz w:val="24"/>
                <w:szCs w:val="24"/>
              </w:rPr>
              <w:t>Заходів</w:t>
            </w:r>
            <w:proofErr w:type="spellEnd"/>
            <w:r w:rsidRPr="00EA789E">
              <w:rPr>
                <w:sz w:val="24"/>
                <w:szCs w:val="24"/>
              </w:rPr>
              <w:t xml:space="preserve"> МВС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НПУ </w:t>
            </w:r>
            <w:proofErr w:type="spellStart"/>
            <w:r w:rsidRPr="00EA789E">
              <w:rPr>
                <w:sz w:val="24"/>
                <w:szCs w:val="24"/>
              </w:rPr>
              <w:t>необхідно</w:t>
            </w:r>
            <w:proofErr w:type="spellEnd"/>
            <w:r w:rsidRPr="00EA789E">
              <w:rPr>
                <w:sz w:val="24"/>
                <w:szCs w:val="24"/>
              </w:rPr>
              <w:t xml:space="preserve"> </w:t>
            </w:r>
            <w:proofErr w:type="spellStart"/>
            <w:r w:rsidRPr="00EA789E">
              <w:rPr>
                <w:sz w:val="24"/>
                <w:szCs w:val="24"/>
              </w:rPr>
              <w:t>розробити</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подати</w:t>
            </w:r>
            <w:proofErr w:type="spellEnd"/>
            <w:r w:rsidRPr="00EA789E">
              <w:rPr>
                <w:sz w:val="24"/>
                <w:szCs w:val="24"/>
              </w:rPr>
              <w:t xml:space="preserve"> </w:t>
            </w:r>
            <w:proofErr w:type="spellStart"/>
            <w:r w:rsidRPr="00EA789E">
              <w:rPr>
                <w:sz w:val="24"/>
                <w:szCs w:val="24"/>
              </w:rPr>
              <w:t>Кабінетові</w:t>
            </w:r>
            <w:proofErr w:type="spellEnd"/>
            <w:r w:rsidRPr="00EA789E">
              <w:rPr>
                <w:sz w:val="24"/>
                <w:szCs w:val="24"/>
              </w:rPr>
              <w:t xml:space="preserve"> </w:t>
            </w:r>
            <w:proofErr w:type="spellStart"/>
            <w:r w:rsidRPr="00EA789E">
              <w:rPr>
                <w:sz w:val="24"/>
                <w:szCs w:val="24"/>
              </w:rPr>
              <w:t>Міністрів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Дисциплінарний</w:t>
            </w:r>
            <w:proofErr w:type="spellEnd"/>
            <w:r w:rsidRPr="00EA789E">
              <w:rPr>
                <w:sz w:val="24"/>
                <w:szCs w:val="24"/>
              </w:rPr>
              <w:t xml:space="preserve"> </w:t>
            </w:r>
            <w:proofErr w:type="spellStart"/>
            <w:r w:rsidRPr="00EA789E">
              <w:rPr>
                <w:sz w:val="24"/>
                <w:szCs w:val="24"/>
              </w:rPr>
              <w:t>статут</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України» з </w:t>
            </w:r>
            <w:proofErr w:type="spellStart"/>
            <w:r w:rsidRPr="00EA789E">
              <w:rPr>
                <w:sz w:val="24"/>
                <w:szCs w:val="24"/>
              </w:rPr>
              <w:t>метою</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якості</w:t>
            </w:r>
            <w:proofErr w:type="spellEnd"/>
            <w:r w:rsidRPr="00EA789E">
              <w:rPr>
                <w:sz w:val="24"/>
                <w:szCs w:val="24"/>
              </w:rPr>
              <w:t xml:space="preserve"> </w:t>
            </w:r>
            <w:proofErr w:type="spellStart"/>
            <w:r w:rsidRPr="00EA789E">
              <w:rPr>
                <w:sz w:val="24"/>
                <w:szCs w:val="24"/>
              </w:rPr>
              <w:t>роботи</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Строком</w:t>
            </w:r>
            <w:proofErr w:type="spellEnd"/>
            <w:r w:rsidRPr="00EA789E">
              <w:rPr>
                <w:sz w:val="24"/>
                <w:szCs w:val="24"/>
              </w:rPr>
              <w:t xml:space="preserve"> </w:t>
            </w:r>
            <w:proofErr w:type="spellStart"/>
            <w:r w:rsidRPr="00EA789E">
              <w:rPr>
                <w:sz w:val="24"/>
                <w:szCs w:val="24"/>
              </w:rPr>
              <w:t>виконання</w:t>
            </w:r>
            <w:proofErr w:type="spellEnd"/>
            <w:r w:rsidRPr="00EA789E">
              <w:rPr>
                <w:sz w:val="24"/>
                <w:szCs w:val="24"/>
              </w:rPr>
              <w:t xml:space="preserve"> </w:t>
            </w:r>
            <w:proofErr w:type="spellStart"/>
            <w:r w:rsidRPr="00EA789E">
              <w:rPr>
                <w:sz w:val="24"/>
                <w:szCs w:val="24"/>
              </w:rPr>
              <w:t>заходу</w:t>
            </w:r>
            <w:proofErr w:type="spellEnd"/>
            <w:r w:rsidRPr="00EA789E">
              <w:rPr>
                <w:sz w:val="24"/>
                <w:szCs w:val="24"/>
              </w:rPr>
              <w:t xml:space="preserve"> </w:t>
            </w:r>
            <w:proofErr w:type="spellStart"/>
            <w:r w:rsidRPr="00EA789E">
              <w:rPr>
                <w:sz w:val="24"/>
                <w:szCs w:val="24"/>
              </w:rPr>
              <w:t>було</w:t>
            </w:r>
            <w:proofErr w:type="spellEnd"/>
            <w:r w:rsidRPr="00EA789E">
              <w:rPr>
                <w:sz w:val="24"/>
                <w:szCs w:val="24"/>
              </w:rPr>
              <w:t xml:space="preserve"> </w:t>
            </w:r>
            <w:proofErr w:type="spellStart"/>
            <w:r w:rsidRPr="00EA789E">
              <w:rPr>
                <w:sz w:val="24"/>
                <w:szCs w:val="24"/>
              </w:rPr>
              <w:t>визначено</w:t>
            </w:r>
            <w:proofErr w:type="spellEnd"/>
            <w:r w:rsidRPr="00EA789E">
              <w:rPr>
                <w:sz w:val="24"/>
                <w:szCs w:val="24"/>
              </w:rPr>
              <w:t xml:space="preserve"> </w:t>
            </w:r>
            <w:proofErr w:type="spellStart"/>
            <w:r w:rsidRPr="00EA789E">
              <w:rPr>
                <w:sz w:val="24"/>
                <w:szCs w:val="24"/>
              </w:rPr>
              <w:t>липень</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w:t>
            </w:r>
          </w:p>
          <w:p w14:paraId="10F67B49" w14:textId="77777777" w:rsidR="00306BDC" w:rsidRPr="00EA789E" w:rsidRDefault="00306BDC" w:rsidP="00306BDC">
            <w:pPr>
              <w:jc w:val="both"/>
              <w:rPr>
                <w:sz w:val="24"/>
                <w:szCs w:val="24"/>
              </w:rPr>
            </w:pPr>
            <w:r w:rsidRPr="00EA789E">
              <w:rPr>
                <w:sz w:val="24"/>
                <w:szCs w:val="24"/>
              </w:rPr>
              <w:t xml:space="preserve">З </w:t>
            </w:r>
            <w:proofErr w:type="spellStart"/>
            <w:r w:rsidRPr="00EA789E">
              <w:rPr>
                <w:sz w:val="24"/>
                <w:szCs w:val="24"/>
              </w:rPr>
              <w:t>метою</w:t>
            </w:r>
            <w:proofErr w:type="spellEnd"/>
            <w:r w:rsidRPr="00EA789E">
              <w:rPr>
                <w:sz w:val="24"/>
                <w:szCs w:val="24"/>
              </w:rPr>
              <w:t xml:space="preserve"> </w:t>
            </w:r>
            <w:proofErr w:type="spellStart"/>
            <w:r w:rsidRPr="00EA789E">
              <w:rPr>
                <w:sz w:val="24"/>
                <w:szCs w:val="24"/>
              </w:rPr>
              <w:t>виконання</w:t>
            </w:r>
            <w:proofErr w:type="spellEnd"/>
            <w:r w:rsidRPr="00EA789E">
              <w:rPr>
                <w:sz w:val="24"/>
                <w:szCs w:val="24"/>
              </w:rPr>
              <w:t xml:space="preserve"> </w:t>
            </w:r>
            <w:proofErr w:type="spellStart"/>
            <w:r w:rsidRPr="00EA789E">
              <w:rPr>
                <w:sz w:val="24"/>
                <w:szCs w:val="24"/>
              </w:rPr>
              <w:t>завдання</w:t>
            </w:r>
            <w:proofErr w:type="spellEnd"/>
            <w:r w:rsidRPr="00EA789E">
              <w:rPr>
                <w:sz w:val="24"/>
                <w:szCs w:val="24"/>
              </w:rPr>
              <w:t xml:space="preserve">, </w:t>
            </w:r>
            <w:proofErr w:type="spellStart"/>
            <w:r w:rsidRPr="00EA789E">
              <w:rPr>
                <w:sz w:val="24"/>
                <w:szCs w:val="24"/>
              </w:rPr>
              <w:t>визначеного</w:t>
            </w:r>
            <w:proofErr w:type="spellEnd"/>
            <w:r w:rsidRPr="00EA789E">
              <w:rPr>
                <w:sz w:val="24"/>
                <w:szCs w:val="24"/>
              </w:rPr>
              <w:t xml:space="preserve"> </w:t>
            </w:r>
            <w:proofErr w:type="spellStart"/>
            <w:r w:rsidRPr="00EA789E">
              <w:rPr>
                <w:sz w:val="24"/>
                <w:szCs w:val="24"/>
              </w:rPr>
              <w:t>пунктом</w:t>
            </w:r>
            <w:proofErr w:type="spellEnd"/>
            <w:r w:rsidRPr="00EA789E">
              <w:rPr>
                <w:sz w:val="24"/>
                <w:szCs w:val="24"/>
              </w:rPr>
              <w:t xml:space="preserve"> 2.1.6.2.3 </w:t>
            </w:r>
            <w:proofErr w:type="spellStart"/>
            <w:r w:rsidRPr="00EA789E">
              <w:rPr>
                <w:sz w:val="24"/>
                <w:szCs w:val="24"/>
              </w:rPr>
              <w:t>Заходів</w:t>
            </w:r>
            <w:proofErr w:type="spellEnd"/>
            <w:r w:rsidRPr="00EA789E">
              <w:rPr>
                <w:sz w:val="24"/>
                <w:szCs w:val="24"/>
              </w:rPr>
              <w:t xml:space="preserve">, </w:t>
            </w:r>
            <w:proofErr w:type="spellStart"/>
            <w:r w:rsidRPr="00EA789E">
              <w:rPr>
                <w:sz w:val="24"/>
                <w:szCs w:val="24"/>
              </w:rPr>
              <w:t>Національною</w:t>
            </w:r>
            <w:proofErr w:type="spellEnd"/>
            <w:r w:rsidRPr="00EA789E">
              <w:rPr>
                <w:sz w:val="24"/>
                <w:szCs w:val="24"/>
              </w:rPr>
              <w:t xml:space="preserve"> </w:t>
            </w:r>
            <w:proofErr w:type="spellStart"/>
            <w:r w:rsidRPr="00EA789E">
              <w:rPr>
                <w:sz w:val="24"/>
                <w:szCs w:val="24"/>
              </w:rPr>
              <w:t>поліцією</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розроблено</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lastRenderedPageBreak/>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w:t>
            </w:r>
          </w:p>
          <w:p w14:paraId="5AE450AC" w14:textId="77777777" w:rsidR="00306BDC" w:rsidRPr="00EA789E" w:rsidRDefault="00306BDC" w:rsidP="00306BDC">
            <w:pPr>
              <w:jc w:val="both"/>
              <w:rPr>
                <w:sz w:val="24"/>
                <w:szCs w:val="24"/>
              </w:rPr>
            </w:pP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вимог</w:t>
            </w:r>
            <w:proofErr w:type="spellEnd"/>
            <w:r w:rsidRPr="00EA789E">
              <w:rPr>
                <w:sz w:val="24"/>
                <w:szCs w:val="24"/>
              </w:rPr>
              <w:t xml:space="preserve">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затвердженого</w:t>
            </w:r>
            <w:proofErr w:type="spellEnd"/>
            <w:r w:rsidRPr="00EA789E">
              <w:rPr>
                <w:sz w:val="24"/>
                <w:szCs w:val="24"/>
              </w:rPr>
              <w:t xml:space="preserve"> </w:t>
            </w:r>
            <w:proofErr w:type="spellStart"/>
            <w:r w:rsidRPr="00EA789E">
              <w:rPr>
                <w:sz w:val="24"/>
                <w:szCs w:val="24"/>
              </w:rPr>
              <w:t>постановою</w:t>
            </w:r>
            <w:proofErr w:type="spellEnd"/>
            <w:r w:rsidRPr="00EA789E">
              <w:rPr>
                <w:sz w:val="24"/>
                <w:szCs w:val="24"/>
              </w:rPr>
              <w:t xml:space="preserve"> КМУ </w:t>
            </w:r>
            <w:proofErr w:type="spellStart"/>
            <w:r w:rsidRPr="00EA789E">
              <w:rPr>
                <w:sz w:val="24"/>
                <w:szCs w:val="24"/>
              </w:rPr>
              <w:t>від</w:t>
            </w:r>
            <w:proofErr w:type="spellEnd"/>
            <w:r w:rsidRPr="00EA789E">
              <w:rPr>
                <w:sz w:val="24"/>
                <w:szCs w:val="24"/>
              </w:rPr>
              <w:t xml:space="preserve"> 18.07.2007 № 950 (</w:t>
            </w:r>
            <w:proofErr w:type="spellStart"/>
            <w:r w:rsidRPr="00EA789E">
              <w:rPr>
                <w:sz w:val="24"/>
                <w:szCs w:val="24"/>
              </w:rPr>
              <w:t>далі</w:t>
            </w:r>
            <w:proofErr w:type="spellEnd"/>
            <w:r w:rsidRPr="00EA789E">
              <w:rPr>
                <w:sz w:val="24"/>
                <w:szCs w:val="24"/>
              </w:rPr>
              <w:t xml:space="preserve"> – </w:t>
            </w:r>
            <w:proofErr w:type="spellStart"/>
            <w:r w:rsidRPr="00EA789E">
              <w:rPr>
                <w:sz w:val="24"/>
                <w:szCs w:val="24"/>
              </w:rPr>
              <w:t>Регламент</w:t>
            </w:r>
            <w:proofErr w:type="spellEnd"/>
            <w:r w:rsidRPr="00EA789E">
              <w:rPr>
                <w:sz w:val="24"/>
                <w:szCs w:val="24"/>
              </w:rPr>
              <w:t xml:space="preserve"> КМУ),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погоджено</w:t>
            </w:r>
            <w:proofErr w:type="spellEnd"/>
            <w:r w:rsidRPr="00EA789E">
              <w:rPr>
                <w:sz w:val="24"/>
                <w:szCs w:val="24"/>
              </w:rPr>
              <w:t xml:space="preserve"> </w:t>
            </w:r>
            <w:proofErr w:type="spellStart"/>
            <w:r w:rsidRPr="00EA789E">
              <w:rPr>
                <w:sz w:val="24"/>
                <w:szCs w:val="24"/>
              </w:rPr>
              <w:t>із</w:t>
            </w:r>
            <w:proofErr w:type="spellEnd"/>
            <w:r w:rsidRPr="00EA789E">
              <w:rPr>
                <w:sz w:val="24"/>
                <w:szCs w:val="24"/>
              </w:rPr>
              <w:t xml:space="preserve"> </w:t>
            </w:r>
            <w:proofErr w:type="spellStart"/>
            <w:r w:rsidRPr="00EA789E">
              <w:rPr>
                <w:sz w:val="24"/>
                <w:szCs w:val="24"/>
              </w:rPr>
              <w:t>заінтересованими</w:t>
            </w:r>
            <w:proofErr w:type="spellEnd"/>
            <w:r w:rsidRPr="00EA789E">
              <w:rPr>
                <w:sz w:val="24"/>
                <w:szCs w:val="24"/>
              </w:rPr>
              <w:t xml:space="preserve"> </w:t>
            </w:r>
            <w:proofErr w:type="spellStart"/>
            <w:r w:rsidRPr="00EA789E">
              <w:rPr>
                <w:sz w:val="24"/>
                <w:szCs w:val="24"/>
              </w:rPr>
              <w:t>центральними</w:t>
            </w:r>
            <w:proofErr w:type="spellEnd"/>
            <w:r w:rsidRPr="00EA789E">
              <w:rPr>
                <w:sz w:val="24"/>
                <w:szCs w:val="24"/>
              </w:rPr>
              <w:t xml:space="preserve"> </w:t>
            </w:r>
            <w:proofErr w:type="spellStart"/>
            <w:r w:rsidRPr="00EA789E">
              <w:rPr>
                <w:sz w:val="24"/>
                <w:szCs w:val="24"/>
              </w:rPr>
              <w:t>органами</w:t>
            </w:r>
            <w:proofErr w:type="spellEnd"/>
            <w:r w:rsidRPr="00EA789E">
              <w:rPr>
                <w:sz w:val="24"/>
                <w:szCs w:val="24"/>
              </w:rPr>
              <w:t xml:space="preserve"> </w:t>
            </w:r>
            <w:proofErr w:type="spellStart"/>
            <w:r w:rsidRPr="00EA789E">
              <w:rPr>
                <w:sz w:val="24"/>
                <w:szCs w:val="24"/>
              </w:rPr>
              <w:t>виконавчої</w:t>
            </w:r>
            <w:proofErr w:type="spellEnd"/>
            <w:r w:rsidRPr="00EA789E">
              <w:rPr>
                <w:sz w:val="24"/>
                <w:szCs w:val="24"/>
              </w:rPr>
              <w:t xml:space="preserve"> </w:t>
            </w:r>
            <w:proofErr w:type="spellStart"/>
            <w:r w:rsidRPr="00EA789E">
              <w:rPr>
                <w:sz w:val="24"/>
                <w:szCs w:val="24"/>
              </w:rPr>
              <w:t>влади</w:t>
            </w:r>
            <w:proofErr w:type="spellEnd"/>
            <w:r w:rsidRPr="00EA789E">
              <w:rPr>
                <w:sz w:val="24"/>
                <w:szCs w:val="24"/>
              </w:rPr>
              <w:t>.</w:t>
            </w:r>
          </w:p>
          <w:p w14:paraId="03F7B652" w14:textId="77777777" w:rsidR="00306BDC" w:rsidRPr="00EA789E" w:rsidRDefault="00306BDC" w:rsidP="00306BDC">
            <w:pPr>
              <w:jc w:val="both"/>
              <w:rPr>
                <w:sz w:val="24"/>
                <w:szCs w:val="24"/>
              </w:rPr>
            </w:pPr>
            <w:proofErr w:type="spellStart"/>
            <w:r w:rsidRPr="00EA789E">
              <w:rPr>
                <w:sz w:val="24"/>
                <w:szCs w:val="24"/>
              </w:rPr>
              <w:t>Разом</w:t>
            </w:r>
            <w:proofErr w:type="spellEnd"/>
            <w:r w:rsidRPr="00EA789E">
              <w:rPr>
                <w:sz w:val="24"/>
                <w:szCs w:val="24"/>
              </w:rPr>
              <w:t xml:space="preserve"> з </w:t>
            </w:r>
            <w:proofErr w:type="spellStart"/>
            <w:r w:rsidRPr="00EA789E">
              <w:rPr>
                <w:sz w:val="24"/>
                <w:szCs w:val="24"/>
              </w:rPr>
              <w:t>тим</w:t>
            </w:r>
            <w:proofErr w:type="spellEnd"/>
            <w:r w:rsidRPr="00EA789E">
              <w:rPr>
                <w:sz w:val="24"/>
                <w:szCs w:val="24"/>
              </w:rPr>
              <w:t xml:space="preserve">, </w:t>
            </w:r>
            <w:proofErr w:type="spellStart"/>
            <w:r w:rsidRPr="00EA789E">
              <w:rPr>
                <w:sz w:val="24"/>
                <w:szCs w:val="24"/>
              </w:rPr>
              <w:t>постановою</w:t>
            </w:r>
            <w:proofErr w:type="spellEnd"/>
            <w:r w:rsidRPr="00EA789E">
              <w:rPr>
                <w:sz w:val="24"/>
                <w:szCs w:val="24"/>
              </w:rPr>
              <w:t xml:space="preserve"> КМУ </w:t>
            </w:r>
            <w:proofErr w:type="spellStart"/>
            <w:r w:rsidRPr="00EA789E">
              <w:rPr>
                <w:sz w:val="24"/>
                <w:szCs w:val="24"/>
              </w:rPr>
              <w:t>від</w:t>
            </w:r>
            <w:proofErr w:type="spellEnd"/>
            <w:r w:rsidRPr="00EA789E">
              <w:rPr>
                <w:sz w:val="24"/>
                <w:szCs w:val="24"/>
              </w:rPr>
              <w:t xml:space="preserve"> 18.10.2024 № 1194 </w:t>
            </w:r>
            <w:proofErr w:type="spellStart"/>
            <w:r w:rsidRPr="00EA789E">
              <w:rPr>
                <w:sz w:val="24"/>
                <w:szCs w:val="24"/>
              </w:rPr>
              <w:t>внесено</w:t>
            </w:r>
            <w:proofErr w:type="spellEnd"/>
            <w:r w:rsidRPr="00EA789E">
              <w:rPr>
                <w:sz w:val="24"/>
                <w:szCs w:val="24"/>
              </w:rPr>
              <w:t xml:space="preserve"> </w:t>
            </w:r>
            <w:proofErr w:type="spellStart"/>
            <w:r w:rsidRPr="00EA789E">
              <w:rPr>
                <w:sz w:val="24"/>
                <w:szCs w:val="24"/>
              </w:rPr>
              <w:t>зміни</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ДАП </w:t>
            </w:r>
            <w:proofErr w:type="spellStart"/>
            <w:r w:rsidRPr="00EA789E">
              <w:rPr>
                <w:sz w:val="24"/>
                <w:szCs w:val="24"/>
              </w:rPr>
              <w:t>на</w:t>
            </w:r>
            <w:proofErr w:type="spellEnd"/>
            <w:r w:rsidRPr="00EA789E">
              <w:rPr>
                <w:sz w:val="24"/>
                <w:szCs w:val="24"/>
              </w:rPr>
              <w:t xml:space="preserve"> 2023—2025 </w:t>
            </w:r>
            <w:proofErr w:type="spellStart"/>
            <w:r w:rsidRPr="00EA789E">
              <w:rPr>
                <w:sz w:val="24"/>
                <w:szCs w:val="24"/>
              </w:rPr>
              <w:t>роки</w:t>
            </w:r>
            <w:proofErr w:type="spellEnd"/>
            <w:r w:rsidRPr="00EA789E">
              <w:rPr>
                <w:sz w:val="24"/>
                <w:szCs w:val="24"/>
              </w:rPr>
              <w:t xml:space="preserve">, </w:t>
            </w:r>
            <w:proofErr w:type="spellStart"/>
            <w:r w:rsidRPr="00EA789E">
              <w:rPr>
                <w:sz w:val="24"/>
                <w:szCs w:val="24"/>
              </w:rPr>
              <w:t>зокрема</w:t>
            </w:r>
            <w:proofErr w:type="spellEnd"/>
            <w:r w:rsidRPr="00EA789E">
              <w:rPr>
                <w:sz w:val="24"/>
                <w:szCs w:val="24"/>
              </w:rPr>
              <w:t xml:space="preserve"> «</w:t>
            </w:r>
            <w:proofErr w:type="spellStart"/>
            <w:r w:rsidRPr="00EA789E">
              <w:rPr>
                <w:sz w:val="24"/>
                <w:szCs w:val="24"/>
              </w:rPr>
              <w:t>Найменування</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зміст</w:t>
            </w:r>
            <w:proofErr w:type="spellEnd"/>
            <w:r w:rsidRPr="00EA789E">
              <w:rPr>
                <w:sz w:val="24"/>
                <w:szCs w:val="24"/>
              </w:rPr>
              <w:t xml:space="preserve"> </w:t>
            </w:r>
            <w:proofErr w:type="spellStart"/>
            <w:r w:rsidRPr="00EA789E">
              <w:rPr>
                <w:sz w:val="24"/>
                <w:szCs w:val="24"/>
              </w:rPr>
              <w:t>заходу</w:t>
            </w:r>
            <w:proofErr w:type="spellEnd"/>
            <w:r w:rsidRPr="00EA789E">
              <w:rPr>
                <w:sz w:val="24"/>
                <w:szCs w:val="24"/>
              </w:rPr>
              <w:t xml:space="preserve">» </w:t>
            </w:r>
            <w:proofErr w:type="spellStart"/>
            <w:r w:rsidRPr="00EA789E">
              <w:rPr>
                <w:sz w:val="24"/>
                <w:szCs w:val="24"/>
              </w:rPr>
              <w:t>підпункту</w:t>
            </w:r>
            <w:proofErr w:type="spellEnd"/>
            <w:r w:rsidRPr="00EA789E">
              <w:rPr>
                <w:sz w:val="24"/>
                <w:szCs w:val="24"/>
              </w:rPr>
              <w:t xml:space="preserve"> 2.1.6.2.3 </w:t>
            </w:r>
            <w:proofErr w:type="spellStart"/>
            <w:r w:rsidRPr="00EA789E">
              <w:rPr>
                <w:sz w:val="24"/>
                <w:szCs w:val="24"/>
              </w:rPr>
              <w:t>проблеми</w:t>
            </w:r>
            <w:proofErr w:type="spellEnd"/>
            <w:r w:rsidRPr="00EA789E">
              <w:rPr>
                <w:sz w:val="24"/>
                <w:szCs w:val="24"/>
              </w:rPr>
              <w:t xml:space="preserve"> 2.1.6 </w:t>
            </w:r>
            <w:proofErr w:type="spellStart"/>
            <w:r w:rsidRPr="00EA789E">
              <w:rPr>
                <w:sz w:val="24"/>
                <w:szCs w:val="24"/>
              </w:rPr>
              <w:t>пункту</w:t>
            </w:r>
            <w:proofErr w:type="spellEnd"/>
            <w:r w:rsidRPr="00EA789E">
              <w:rPr>
                <w:sz w:val="24"/>
                <w:szCs w:val="24"/>
              </w:rPr>
              <w:t xml:space="preserve"> 2.1 </w:t>
            </w:r>
            <w:proofErr w:type="spellStart"/>
            <w:r w:rsidRPr="00EA789E">
              <w:rPr>
                <w:sz w:val="24"/>
                <w:szCs w:val="24"/>
              </w:rPr>
              <w:t>розділу</w:t>
            </w:r>
            <w:proofErr w:type="spellEnd"/>
            <w:r w:rsidRPr="00EA789E">
              <w:rPr>
                <w:sz w:val="24"/>
                <w:szCs w:val="24"/>
              </w:rPr>
              <w:t xml:space="preserve"> ІІ </w:t>
            </w:r>
            <w:proofErr w:type="spellStart"/>
            <w:r w:rsidRPr="00EA789E">
              <w:rPr>
                <w:sz w:val="24"/>
                <w:szCs w:val="24"/>
              </w:rPr>
              <w:t>додатка</w:t>
            </w:r>
            <w:proofErr w:type="spellEnd"/>
            <w:r w:rsidRPr="00EA789E">
              <w:rPr>
                <w:sz w:val="24"/>
                <w:szCs w:val="24"/>
              </w:rPr>
              <w:t xml:space="preserve"> 2 </w:t>
            </w:r>
            <w:proofErr w:type="spellStart"/>
            <w:r w:rsidRPr="00EA789E">
              <w:rPr>
                <w:sz w:val="24"/>
                <w:szCs w:val="24"/>
              </w:rPr>
              <w:t>Заходів</w:t>
            </w:r>
            <w:proofErr w:type="spellEnd"/>
            <w:r w:rsidRPr="00EA789E">
              <w:rPr>
                <w:sz w:val="24"/>
                <w:szCs w:val="24"/>
              </w:rPr>
              <w:t xml:space="preserve"> </w:t>
            </w:r>
            <w:proofErr w:type="spellStart"/>
            <w:r w:rsidRPr="00EA789E">
              <w:rPr>
                <w:sz w:val="24"/>
                <w:szCs w:val="24"/>
              </w:rPr>
              <w:t>викладено</w:t>
            </w:r>
            <w:proofErr w:type="spellEnd"/>
            <w:r w:rsidRPr="00EA789E">
              <w:rPr>
                <w:sz w:val="24"/>
                <w:szCs w:val="24"/>
              </w:rPr>
              <w:t xml:space="preserve"> в </w:t>
            </w:r>
            <w:proofErr w:type="spellStart"/>
            <w:r w:rsidRPr="00EA789E">
              <w:rPr>
                <w:sz w:val="24"/>
                <w:szCs w:val="24"/>
              </w:rPr>
              <w:t>новій</w:t>
            </w:r>
            <w:proofErr w:type="spellEnd"/>
            <w:r w:rsidRPr="00EA789E">
              <w:rPr>
                <w:sz w:val="24"/>
                <w:szCs w:val="24"/>
              </w:rPr>
              <w:t xml:space="preserve"> </w:t>
            </w:r>
            <w:proofErr w:type="spellStart"/>
            <w:r w:rsidRPr="00EA789E">
              <w:rPr>
                <w:sz w:val="24"/>
                <w:szCs w:val="24"/>
              </w:rPr>
              <w:t>редакції</w:t>
            </w:r>
            <w:proofErr w:type="spellEnd"/>
            <w:r w:rsidRPr="00EA789E">
              <w:rPr>
                <w:sz w:val="24"/>
                <w:szCs w:val="24"/>
              </w:rPr>
              <w:t>.</w:t>
            </w:r>
          </w:p>
          <w:p w14:paraId="511A277A" w14:textId="77777777" w:rsidR="00306BDC" w:rsidRPr="00EA789E" w:rsidRDefault="00306BDC" w:rsidP="00306BDC">
            <w:pPr>
              <w:jc w:val="both"/>
              <w:rPr>
                <w:sz w:val="24"/>
                <w:szCs w:val="24"/>
              </w:rPr>
            </w:pPr>
            <w:r w:rsidRPr="00EA789E">
              <w:rPr>
                <w:sz w:val="24"/>
                <w:szCs w:val="24"/>
              </w:rPr>
              <w:t xml:space="preserve">НПУ з </w:t>
            </w:r>
            <w:proofErr w:type="spellStart"/>
            <w:r w:rsidRPr="00EA789E">
              <w:rPr>
                <w:sz w:val="24"/>
                <w:szCs w:val="24"/>
              </w:rPr>
              <w:t>урахуванням</w:t>
            </w:r>
            <w:proofErr w:type="spellEnd"/>
            <w:r w:rsidRPr="00EA789E">
              <w:rPr>
                <w:sz w:val="24"/>
                <w:szCs w:val="24"/>
              </w:rPr>
              <w:t xml:space="preserve"> </w:t>
            </w:r>
            <w:proofErr w:type="spellStart"/>
            <w:r w:rsidRPr="00EA789E">
              <w:rPr>
                <w:sz w:val="24"/>
                <w:szCs w:val="24"/>
              </w:rPr>
              <w:t>оновленого</w:t>
            </w:r>
            <w:proofErr w:type="spellEnd"/>
            <w:r w:rsidRPr="00EA789E">
              <w:rPr>
                <w:sz w:val="24"/>
                <w:szCs w:val="24"/>
              </w:rPr>
              <w:t xml:space="preserve"> </w:t>
            </w:r>
            <w:proofErr w:type="spellStart"/>
            <w:r w:rsidRPr="00EA789E">
              <w:rPr>
                <w:sz w:val="24"/>
                <w:szCs w:val="24"/>
              </w:rPr>
              <w:t>завдання</w:t>
            </w:r>
            <w:proofErr w:type="spellEnd"/>
            <w:r w:rsidRPr="00EA789E">
              <w:rPr>
                <w:sz w:val="24"/>
                <w:szCs w:val="24"/>
              </w:rPr>
              <w:t xml:space="preserve"> </w:t>
            </w:r>
            <w:proofErr w:type="spellStart"/>
            <w:r w:rsidRPr="00EA789E">
              <w:rPr>
                <w:sz w:val="24"/>
                <w:szCs w:val="24"/>
              </w:rPr>
              <w:t>підпункту</w:t>
            </w:r>
            <w:proofErr w:type="spellEnd"/>
            <w:r w:rsidRPr="00EA789E">
              <w:rPr>
                <w:sz w:val="24"/>
                <w:szCs w:val="24"/>
              </w:rPr>
              <w:t xml:space="preserve"> 2.1.6.2.3 </w:t>
            </w:r>
            <w:proofErr w:type="spellStart"/>
            <w:r w:rsidRPr="00EA789E">
              <w:rPr>
                <w:sz w:val="24"/>
                <w:szCs w:val="24"/>
              </w:rPr>
              <w:t>проблеми</w:t>
            </w:r>
            <w:proofErr w:type="spellEnd"/>
            <w:r w:rsidRPr="00EA789E">
              <w:rPr>
                <w:sz w:val="24"/>
                <w:szCs w:val="24"/>
              </w:rPr>
              <w:t xml:space="preserve"> 2.1.6 </w:t>
            </w:r>
            <w:proofErr w:type="spellStart"/>
            <w:r w:rsidRPr="00EA789E">
              <w:rPr>
                <w:sz w:val="24"/>
                <w:szCs w:val="24"/>
              </w:rPr>
              <w:t>пункту</w:t>
            </w:r>
            <w:proofErr w:type="spellEnd"/>
            <w:r w:rsidRPr="00EA789E">
              <w:rPr>
                <w:sz w:val="24"/>
                <w:szCs w:val="24"/>
              </w:rPr>
              <w:t xml:space="preserve"> 2.1 </w:t>
            </w:r>
            <w:proofErr w:type="spellStart"/>
            <w:r w:rsidRPr="00EA789E">
              <w:rPr>
                <w:sz w:val="24"/>
                <w:szCs w:val="24"/>
              </w:rPr>
              <w:t>розділу</w:t>
            </w:r>
            <w:proofErr w:type="spellEnd"/>
            <w:r w:rsidRPr="00EA789E">
              <w:rPr>
                <w:sz w:val="24"/>
                <w:szCs w:val="24"/>
              </w:rPr>
              <w:t xml:space="preserve"> ІІ </w:t>
            </w:r>
            <w:proofErr w:type="spellStart"/>
            <w:r w:rsidRPr="00EA789E">
              <w:rPr>
                <w:sz w:val="24"/>
                <w:szCs w:val="24"/>
              </w:rPr>
              <w:t>додатка</w:t>
            </w:r>
            <w:proofErr w:type="spellEnd"/>
            <w:r w:rsidRPr="00EA789E">
              <w:rPr>
                <w:sz w:val="24"/>
                <w:szCs w:val="24"/>
              </w:rPr>
              <w:t xml:space="preserve"> 2 </w:t>
            </w:r>
            <w:proofErr w:type="spellStart"/>
            <w:r w:rsidRPr="00EA789E">
              <w:rPr>
                <w:sz w:val="24"/>
                <w:szCs w:val="24"/>
              </w:rPr>
              <w:t>Заходів</w:t>
            </w:r>
            <w:proofErr w:type="spellEnd"/>
            <w:r w:rsidRPr="00EA789E">
              <w:rPr>
                <w:sz w:val="24"/>
                <w:szCs w:val="24"/>
              </w:rPr>
              <w:t xml:space="preserve"> </w:t>
            </w:r>
            <w:proofErr w:type="spellStart"/>
            <w:r w:rsidRPr="00EA789E">
              <w:rPr>
                <w:sz w:val="24"/>
                <w:szCs w:val="24"/>
              </w:rPr>
              <w:t>розроблено</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lastRenderedPageBreak/>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дисциплінарний</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w:t>
            </w:r>
            <w:proofErr w:type="spellStart"/>
            <w:r w:rsidRPr="00EA789E">
              <w:rPr>
                <w:sz w:val="24"/>
                <w:szCs w:val="24"/>
              </w:rPr>
              <w:t>далі</w:t>
            </w:r>
            <w:proofErr w:type="spellEnd"/>
            <w:r w:rsidRPr="00EA789E">
              <w:rPr>
                <w:sz w:val="24"/>
                <w:szCs w:val="24"/>
              </w:rPr>
              <w:t xml:space="preserve"> –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який</w:t>
            </w:r>
            <w:proofErr w:type="spellEnd"/>
            <w:r w:rsidRPr="00EA789E">
              <w:rPr>
                <w:sz w:val="24"/>
                <w:szCs w:val="24"/>
              </w:rPr>
              <w:t xml:space="preserve"> </w:t>
            </w:r>
            <w:proofErr w:type="spellStart"/>
            <w:r w:rsidRPr="00EA789E">
              <w:rPr>
                <w:sz w:val="24"/>
                <w:szCs w:val="24"/>
              </w:rPr>
              <w:t>Національною</w:t>
            </w:r>
            <w:proofErr w:type="spellEnd"/>
            <w:r w:rsidRPr="00EA789E">
              <w:rPr>
                <w:sz w:val="24"/>
                <w:szCs w:val="24"/>
              </w:rPr>
              <w:t xml:space="preserve"> </w:t>
            </w:r>
            <w:proofErr w:type="spellStart"/>
            <w:r w:rsidRPr="00EA789E">
              <w:rPr>
                <w:sz w:val="24"/>
                <w:szCs w:val="24"/>
              </w:rPr>
              <w:t>поліцією</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w:t>
            </w:r>
            <w:proofErr w:type="spellStart"/>
            <w:r w:rsidRPr="00EA789E">
              <w:rPr>
                <w:sz w:val="24"/>
                <w:szCs w:val="24"/>
              </w:rPr>
              <w:t>від</w:t>
            </w:r>
            <w:proofErr w:type="spellEnd"/>
            <w:r w:rsidRPr="00EA789E">
              <w:rPr>
                <w:sz w:val="24"/>
                <w:szCs w:val="24"/>
              </w:rPr>
              <w:t xml:space="preserve"> 30 </w:t>
            </w:r>
            <w:proofErr w:type="spellStart"/>
            <w:r w:rsidRPr="00EA789E">
              <w:rPr>
                <w:sz w:val="24"/>
                <w:szCs w:val="24"/>
              </w:rPr>
              <w:t>січня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 15325/01</w:t>
            </w:r>
            <w:r w:rsidRPr="00EA789E">
              <w:rPr>
                <w:sz w:val="24"/>
                <w:szCs w:val="24"/>
              </w:rPr>
              <w:softHyphen/>
              <w:t xml:space="preserve">2025 </w:t>
            </w:r>
            <w:proofErr w:type="spellStart"/>
            <w:r w:rsidRPr="00EA789E">
              <w:rPr>
                <w:sz w:val="24"/>
                <w:szCs w:val="24"/>
              </w:rPr>
              <w:t>надіслано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Міністерства</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для</w:t>
            </w:r>
            <w:proofErr w:type="spellEnd"/>
            <w:r w:rsidRPr="00EA789E">
              <w:rPr>
                <w:sz w:val="24"/>
                <w:szCs w:val="24"/>
              </w:rPr>
              <w:t xml:space="preserve"> </w:t>
            </w:r>
            <w:proofErr w:type="spellStart"/>
            <w:r w:rsidRPr="00EA789E">
              <w:rPr>
                <w:sz w:val="24"/>
                <w:szCs w:val="24"/>
              </w:rPr>
              <w:t>опрацювання</w:t>
            </w:r>
            <w:proofErr w:type="spellEnd"/>
            <w:r w:rsidRPr="00EA789E">
              <w:rPr>
                <w:sz w:val="24"/>
                <w:szCs w:val="24"/>
              </w:rPr>
              <w:t>.</w:t>
            </w:r>
          </w:p>
          <w:p w14:paraId="73695C4B" w14:textId="77777777" w:rsidR="00306BDC" w:rsidRPr="00EA789E" w:rsidRDefault="00306BDC" w:rsidP="00306BDC">
            <w:pPr>
              <w:jc w:val="both"/>
              <w:rPr>
                <w:sz w:val="24"/>
                <w:szCs w:val="24"/>
              </w:rPr>
            </w:pPr>
            <w:r w:rsidRPr="00EA789E">
              <w:rPr>
                <w:sz w:val="24"/>
                <w:szCs w:val="24"/>
              </w:rPr>
              <w:t xml:space="preserve">25 </w:t>
            </w:r>
            <w:proofErr w:type="spellStart"/>
            <w:r w:rsidRPr="00EA789E">
              <w:rPr>
                <w:sz w:val="24"/>
                <w:szCs w:val="24"/>
              </w:rPr>
              <w:t>лютого</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результатами</w:t>
            </w:r>
            <w:proofErr w:type="spellEnd"/>
            <w:r w:rsidRPr="00EA789E">
              <w:rPr>
                <w:sz w:val="24"/>
                <w:szCs w:val="24"/>
              </w:rPr>
              <w:t xml:space="preserve"> </w:t>
            </w:r>
            <w:proofErr w:type="spellStart"/>
            <w:r w:rsidRPr="00EA789E">
              <w:rPr>
                <w:sz w:val="24"/>
                <w:szCs w:val="24"/>
              </w:rPr>
              <w:t>опрацювання</w:t>
            </w:r>
            <w:proofErr w:type="spellEnd"/>
            <w:r w:rsidRPr="00EA789E">
              <w:rPr>
                <w:sz w:val="24"/>
                <w:szCs w:val="24"/>
              </w:rPr>
              <w:t xml:space="preserve"> </w:t>
            </w:r>
            <w:proofErr w:type="spellStart"/>
            <w:r w:rsidRPr="00EA789E">
              <w:rPr>
                <w:sz w:val="24"/>
                <w:szCs w:val="24"/>
              </w:rPr>
              <w:t>проєкту</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заінтересованими</w:t>
            </w:r>
            <w:proofErr w:type="spellEnd"/>
            <w:r w:rsidRPr="00EA789E">
              <w:rPr>
                <w:sz w:val="24"/>
                <w:szCs w:val="24"/>
              </w:rPr>
              <w:t xml:space="preserve"> </w:t>
            </w:r>
            <w:proofErr w:type="spellStart"/>
            <w:r w:rsidRPr="00EA789E">
              <w:rPr>
                <w:sz w:val="24"/>
                <w:szCs w:val="24"/>
              </w:rPr>
              <w:t>структурними</w:t>
            </w:r>
            <w:proofErr w:type="spellEnd"/>
            <w:r w:rsidRPr="00EA789E">
              <w:rPr>
                <w:sz w:val="24"/>
                <w:szCs w:val="24"/>
              </w:rPr>
              <w:t xml:space="preserve"> </w:t>
            </w:r>
            <w:proofErr w:type="spellStart"/>
            <w:r w:rsidRPr="00EA789E">
              <w:rPr>
                <w:sz w:val="24"/>
                <w:szCs w:val="24"/>
              </w:rPr>
              <w:t>підрозділами</w:t>
            </w:r>
            <w:proofErr w:type="spellEnd"/>
            <w:r w:rsidRPr="00EA789E">
              <w:rPr>
                <w:sz w:val="24"/>
                <w:szCs w:val="24"/>
              </w:rPr>
              <w:t xml:space="preserve"> </w:t>
            </w:r>
            <w:proofErr w:type="spellStart"/>
            <w:r w:rsidRPr="00EA789E">
              <w:rPr>
                <w:sz w:val="24"/>
                <w:szCs w:val="24"/>
              </w:rPr>
              <w:t>Міністерства</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України, </w:t>
            </w:r>
            <w:proofErr w:type="spellStart"/>
            <w:r w:rsidRPr="00EA789E">
              <w:rPr>
                <w:sz w:val="24"/>
                <w:szCs w:val="24"/>
              </w:rPr>
              <w:t>редакцію</w:t>
            </w:r>
            <w:proofErr w:type="spellEnd"/>
            <w:r w:rsidRPr="00EA789E">
              <w:rPr>
                <w:sz w:val="24"/>
                <w:szCs w:val="24"/>
              </w:rPr>
              <w:t xml:space="preserve"> </w:t>
            </w:r>
            <w:proofErr w:type="spellStart"/>
            <w:r w:rsidRPr="00EA789E">
              <w:rPr>
                <w:sz w:val="24"/>
                <w:szCs w:val="24"/>
              </w:rPr>
              <w:t>проєкту</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961/01/382025 </w:t>
            </w:r>
            <w:proofErr w:type="spellStart"/>
            <w:r w:rsidRPr="00EA789E">
              <w:rPr>
                <w:sz w:val="24"/>
                <w:szCs w:val="24"/>
              </w:rPr>
              <w:t>повернуто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для</w:t>
            </w:r>
            <w:proofErr w:type="spellEnd"/>
            <w:r w:rsidRPr="00EA789E">
              <w:rPr>
                <w:sz w:val="24"/>
                <w:szCs w:val="24"/>
              </w:rPr>
              <w:t xml:space="preserve"> </w:t>
            </w:r>
            <w:proofErr w:type="spellStart"/>
            <w:r w:rsidRPr="00EA789E">
              <w:rPr>
                <w:sz w:val="24"/>
                <w:szCs w:val="24"/>
              </w:rPr>
              <w:t>здійснення</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положень</w:t>
            </w:r>
            <w:proofErr w:type="spellEnd"/>
            <w:r w:rsidRPr="00EA789E">
              <w:rPr>
                <w:sz w:val="24"/>
                <w:szCs w:val="24"/>
              </w:rPr>
              <w:t xml:space="preserve"> </w:t>
            </w:r>
            <w:proofErr w:type="spellStart"/>
            <w:r w:rsidRPr="00EA789E">
              <w:rPr>
                <w:sz w:val="24"/>
                <w:szCs w:val="24"/>
              </w:rPr>
              <w:t>пункту</w:t>
            </w:r>
            <w:proofErr w:type="spellEnd"/>
            <w:r w:rsidRPr="00EA789E">
              <w:rPr>
                <w:sz w:val="24"/>
                <w:szCs w:val="24"/>
              </w:rPr>
              <w:t xml:space="preserve"> 1 </w:t>
            </w:r>
            <w:proofErr w:type="spellStart"/>
            <w:r w:rsidRPr="00EA789E">
              <w:rPr>
                <w:sz w:val="24"/>
                <w:szCs w:val="24"/>
              </w:rPr>
              <w:t>параграфа</w:t>
            </w:r>
            <w:proofErr w:type="spellEnd"/>
            <w:r w:rsidRPr="00EA789E">
              <w:rPr>
                <w:sz w:val="24"/>
                <w:szCs w:val="24"/>
              </w:rPr>
              <w:t xml:space="preserve"> 37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зовнішнього</w:t>
            </w:r>
            <w:proofErr w:type="spellEnd"/>
            <w:r w:rsidRPr="00EA789E">
              <w:rPr>
                <w:sz w:val="24"/>
                <w:szCs w:val="24"/>
              </w:rPr>
              <w:t xml:space="preserve"> </w:t>
            </w:r>
            <w:proofErr w:type="spellStart"/>
            <w:r w:rsidRPr="00EA789E">
              <w:rPr>
                <w:sz w:val="24"/>
                <w:szCs w:val="24"/>
              </w:rPr>
              <w:t>погодження</w:t>
            </w:r>
            <w:proofErr w:type="spellEnd"/>
            <w:r w:rsidRPr="00EA789E">
              <w:rPr>
                <w:sz w:val="24"/>
                <w:szCs w:val="24"/>
              </w:rPr>
              <w:t xml:space="preserve"> з </w:t>
            </w:r>
            <w:proofErr w:type="spellStart"/>
            <w:r w:rsidRPr="00EA789E">
              <w:rPr>
                <w:sz w:val="24"/>
                <w:szCs w:val="24"/>
              </w:rPr>
              <w:t>усіма</w:t>
            </w:r>
            <w:proofErr w:type="spellEnd"/>
            <w:r w:rsidRPr="00EA789E">
              <w:rPr>
                <w:sz w:val="24"/>
                <w:szCs w:val="24"/>
              </w:rPr>
              <w:t xml:space="preserve"> </w:t>
            </w:r>
            <w:proofErr w:type="spellStart"/>
            <w:r w:rsidRPr="00EA789E">
              <w:rPr>
                <w:sz w:val="24"/>
                <w:szCs w:val="24"/>
              </w:rPr>
              <w:t>заінтересованими</w:t>
            </w:r>
            <w:proofErr w:type="spellEnd"/>
            <w:r w:rsidRPr="00EA789E">
              <w:rPr>
                <w:sz w:val="24"/>
                <w:szCs w:val="24"/>
              </w:rPr>
              <w:t xml:space="preserve"> </w:t>
            </w:r>
            <w:proofErr w:type="spellStart"/>
            <w:r w:rsidRPr="00EA789E">
              <w:rPr>
                <w:sz w:val="24"/>
                <w:szCs w:val="24"/>
              </w:rPr>
              <w:t>органами</w:t>
            </w:r>
            <w:proofErr w:type="spellEnd"/>
            <w:r w:rsidRPr="00EA789E">
              <w:rPr>
                <w:sz w:val="24"/>
                <w:szCs w:val="24"/>
              </w:rPr>
              <w:t xml:space="preserve">, у </w:t>
            </w:r>
            <w:proofErr w:type="spellStart"/>
            <w:r w:rsidRPr="00EA789E">
              <w:rPr>
                <w:sz w:val="24"/>
                <w:szCs w:val="24"/>
              </w:rPr>
              <w:t>тому</w:t>
            </w:r>
            <w:proofErr w:type="spellEnd"/>
            <w:r w:rsidRPr="00EA789E">
              <w:rPr>
                <w:sz w:val="24"/>
                <w:szCs w:val="24"/>
              </w:rPr>
              <w:t xml:space="preserve"> </w:t>
            </w:r>
            <w:proofErr w:type="spellStart"/>
            <w:r w:rsidRPr="00EA789E">
              <w:rPr>
                <w:sz w:val="24"/>
                <w:szCs w:val="24"/>
              </w:rPr>
              <w:t>числі</w:t>
            </w:r>
            <w:proofErr w:type="spellEnd"/>
            <w:r w:rsidRPr="00EA789E">
              <w:rPr>
                <w:sz w:val="24"/>
                <w:szCs w:val="24"/>
              </w:rPr>
              <w:t xml:space="preserve"> </w:t>
            </w:r>
            <w:proofErr w:type="spellStart"/>
            <w:r w:rsidRPr="00EA789E">
              <w:rPr>
                <w:sz w:val="24"/>
                <w:szCs w:val="24"/>
              </w:rPr>
              <w:t>правоохоронними</w:t>
            </w:r>
            <w:proofErr w:type="spellEnd"/>
            <w:r w:rsidRPr="00EA789E">
              <w:rPr>
                <w:sz w:val="24"/>
                <w:szCs w:val="24"/>
              </w:rPr>
              <w:t xml:space="preserve"> </w:t>
            </w:r>
            <w:proofErr w:type="spellStart"/>
            <w:r w:rsidRPr="00EA789E">
              <w:rPr>
                <w:sz w:val="24"/>
                <w:szCs w:val="24"/>
              </w:rPr>
              <w:t>органами</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працівників</w:t>
            </w:r>
            <w:proofErr w:type="spellEnd"/>
            <w:r w:rsidRPr="00EA789E">
              <w:rPr>
                <w:sz w:val="24"/>
                <w:szCs w:val="24"/>
              </w:rPr>
              <w:t xml:space="preserve"> </w:t>
            </w:r>
            <w:proofErr w:type="spellStart"/>
            <w:r w:rsidRPr="00EA789E">
              <w:rPr>
                <w:sz w:val="24"/>
                <w:szCs w:val="24"/>
              </w:rPr>
              <w:t>яких</w:t>
            </w:r>
            <w:proofErr w:type="spellEnd"/>
            <w:r w:rsidRPr="00EA789E">
              <w:rPr>
                <w:sz w:val="24"/>
                <w:szCs w:val="24"/>
              </w:rPr>
              <w:t xml:space="preserve"> </w:t>
            </w:r>
            <w:proofErr w:type="spellStart"/>
            <w:r w:rsidRPr="00EA789E">
              <w:rPr>
                <w:sz w:val="24"/>
                <w:szCs w:val="24"/>
              </w:rPr>
              <w:t>поширюється</w:t>
            </w:r>
            <w:proofErr w:type="spellEnd"/>
            <w:r w:rsidRPr="00EA789E">
              <w:rPr>
                <w:sz w:val="24"/>
                <w:szCs w:val="24"/>
              </w:rPr>
              <w:t xml:space="preserve"> </w:t>
            </w:r>
            <w:proofErr w:type="spellStart"/>
            <w:r w:rsidRPr="00EA789E">
              <w:rPr>
                <w:sz w:val="24"/>
                <w:szCs w:val="24"/>
              </w:rPr>
              <w:t>дія</w:t>
            </w:r>
            <w:proofErr w:type="spellEnd"/>
            <w:r w:rsidRPr="00EA789E">
              <w:rPr>
                <w:sz w:val="24"/>
                <w:szCs w:val="24"/>
              </w:rPr>
              <w:t xml:space="preserve"> </w:t>
            </w:r>
            <w:proofErr w:type="spellStart"/>
            <w:r w:rsidRPr="00EA789E">
              <w:rPr>
                <w:sz w:val="24"/>
                <w:szCs w:val="24"/>
              </w:rPr>
              <w:lastRenderedPageBreak/>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України, а </w:t>
            </w:r>
            <w:proofErr w:type="spellStart"/>
            <w:r w:rsidRPr="00EA789E">
              <w:rPr>
                <w:sz w:val="24"/>
                <w:szCs w:val="24"/>
              </w:rPr>
              <w:t>також</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відповідних</w:t>
            </w:r>
            <w:proofErr w:type="spellEnd"/>
            <w:r w:rsidRPr="00EA789E">
              <w:rPr>
                <w:sz w:val="24"/>
                <w:szCs w:val="24"/>
              </w:rPr>
              <w:t xml:space="preserve"> </w:t>
            </w:r>
            <w:proofErr w:type="spellStart"/>
            <w:r w:rsidRPr="00EA789E">
              <w:rPr>
                <w:sz w:val="24"/>
                <w:szCs w:val="24"/>
              </w:rPr>
              <w:t>експертиз</w:t>
            </w:r>
            <w:proofErr w:type="spellEnd"/>
            <w:r w:rsidRPr="00EA789E">
              <w:rPr>
                <w:sz w:val="24"/>
                <w:szCs w:val="24"/>
              </w:rPr>
              <w:t>.</w:t>
            </w:r>
          </w:p>
          <w:p w14:paraId="2C069572" w14:textId="77777777" w:rsidR="00306BDC" w:rsidRPr="00EA789E" w:rsidRDefault="00306BDC" w:rsidP="00306BDC">
            <w:pPr>
              <w:jc w:val="both"/>
              <w:rPr>
                <w:sz w:val="24"/>
                <w:szCs w:val="24"/>
              </w:rPr>
            </w:pPr>
            <w:r w:rsidRPr="00EA789E">
              <w:rPr>
                <w:sz w:val="24"/>
                <w:szCs w:val="24"/>
              </w:rPr>
              <w:t xml:space="preserve">27 </w:t>
            </w:r>
            <w:proofErr w:type="spellStart"/>
            <w:r w:rsidRPr="00EA789E">
              <w:rPr>
                <w:sz w:val="24"/>
                <w:szCs w:val="24"/>
              </w:rPr>
              <w:t>лютого</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вимог</w:t>
            </w:r>
            <w:proofErr w:type="spellEnd"/>
            <w:r w:rsidRPr="00EA789E">
              <w:rPr>
                <w:sz w:val="24"/>
                <w:szCs w:val="24"/>
              </w:rPr>
              <w:t xml:space="preserve">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надіслано</w:t>
            </w:r>
            <w:proofErr w:type="spellEnd"/>
            <w:r w:rsidRPr="00EA789E">
              <w:rPr>
                <w:sz w:val="24"/>
                <w:szCs w:val="24"/>
              </w:rPr>
              <w:t xml:space="preserve"> НПУ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зовнішнє</w:t>
            </w:r>
            <w:proofErr w:type="spellEnd"/>
            <w:r w:rsidRPr="00EA789E">
              <w:rPr>
                <w:sz w:val="24"/>
                <w:szCs w:val="24"/>
              </w:rPr>
              <w:t xml:space="preserve"> </w:t>
            </w:r>
            <w:proofErr w:type="spellStart"/>
            <w:r w:rsidRPr="00EA789E">
              <w:rPr>
                <w:sz w:val="24"/>
                <w:szCs w:val="24"/>
              </w:rPr>
              <w:t>погодження</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Бюро</w:t>
            </w:r>
            <w:proofErr w:type="spellEnd"/>
            <w:r w:rsidRPr="00EA789E">
              <w:rPr>
                <w:sz w:val="24"/>
                <w:szCs w:val="24"/>
              </w:rPr>
              <w:t xml:space="preserve"> </w:t>
            </w:r>
            <w:proofErr w:type="spellStart"/>
            <w:r w:rsidRPr="00EA789E">
              <w:rPr>
                <w:sz w:val="24"/>
                <w:szCs w:val="24"/>
              </w:rPr>
              <w:t>економічної</w:t>
            </w:r>
            <w:proofErr w:type="spellEnd"/>
            <w:r w:rsidRPr="00EA789E">
              <w:rPr>
                <w:sz w:val="24"/>
                <w:szCs w:val="24"/>
              </w:rPr>
              <w:t xml:space="preserve"> </w:t>
            </w:r>
            <w:proofErr w:type="spellStart"/>
            <w:r w:rsidRPr="00EA789E">
              <w:rPr>
                <w:sz w:val="24"/>
                <w:szCs w:val="24"/>
              </w:rPr>
              <w:t>безпеки</w:t>
            </w:r>
            <w:proofErr w:type="spellEnd"/>
            <w:r w:rsidRPr="00EA789E">
              <w:rPr>
                <w:sz w:val="24"/>
                <w:szCs w:val="24"/>
              </w:rPr>
              <w:t xml:space="preserve"> України, </w:t>
            </w:r>
            <w:proofErr w:type="spellStart"/>
            <w:r w:rsidRPr="00EA789E">
              <w:rPr>
                <w:sz w:val="24"/>
                <w:szCs w:val="24"/>
              </w:rPr>
              <w:t>Державного</w:t>
            </w:r>
            <w:proofErr w:type="spellEnd"/>
            <w:r w:rsidRPr="00EA789E">
              <w:rPr>
                <w:sz w:val="24"/>
                <w:szCs w:val="24"/>
              </w:rPr>
              <w:t xml:space="preserve"> </w:t>
            </w:r>
            <w:proofErr w:type="spellStart"/>
            <w:r w:rsidRPr="00EA789E">
              <w:rPr>
                <w:sz w:val="24"/>
                <w:szCs w:val="24"/>
              </w:rPr>
              <w:t>бюро</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Державної</w:t>
            </w:r>
            <w:proofErr w:type="spellEnd"/>
            <w:r w:rsidRPr="00EA789E">
              <w:rPr>
                <w:sz w:val="24"/>
                <w:szCs w:val="24"/>
              </w:rPr>
              <w:t xml:space="preserve"> </w:t>
            </w:r>
            <w:proofErr w:type="spellStart"/>
            <w:r w:rsidRPr="00EA789E">
              <w:rPr>
                <w:sz w:val="24"/>
                <w:szCs w:val="24"/>
              </w:rPr>
              <w:t>судової</w:t>
            </w:r>
            <w:proofErr w:type="spellEnd"/>
            <w:r w:rsidRPr="00EA789E">
              <w:rPr>
                <w:sz w:val="24"/>
                <w:szCs w:val="24"/>
              </w:rPr>
              <w:t xml:space="preserve"> </w:t>
            </w:r>
            <w:proofErr w:type="spellStart"/>
            <w:r w:rsidRPr="00EA789E">
              <w:rPr>
                <w:sz w:val="24"/>
                <w:szCs w:val="24"/>
              </w:rPr>
              <w:t>адміністрації</w:t>
            </w:r>
            <w:proofErr w:type="spellEnd"/>
            <w:r w:rsidRPr="00EA789E">
              <w:rPr>
                <w:sz w:val="24"/>
                <w:szCs w:val="24"/>
              </w:rPr>
              <w:t xml:space="preserve"> України, </w:t>
            </w:r>
            <w:proofErr w:type="spellStart"/>
            <w:r w:rsidRPr="00EA789E">
              <w:rPr>
                <w:sz w:val="24"/>
                <w:szCs w:val="24"/>
              </w:rPr>
              <w:t>Міністерства</w:t>
            </w:r>
            <w:proofErr w:type="spellEnd"/>
            <w:r w:rsidRPr="00EA789E">
              <w:rPr>
                <w:sz w:val="24"/>
                <w:szCs w:val="24"/>
              </w:rPr>
              <w:t xml:space="preserve"> </w:t>
            </w:r>
            <w:proofErr w:type="spellStart"/>
            <w:r w:rsidRPr="00EA789E">
              <w:rPr>
                <w:sz w:val="24"/>
                <w:szCs w:val="24"/>
              </w:rPr>
              <w:t>економіки</w:t>
            </w:r>
            <w:proofErr w:type="spellEnd"/>
            <w:r w:rsidRPr="00EA789E">
              <w:rPr>
                <w:sz w:val="24"/>
                <w:szCs w:val="24"/>
              </w:rPr>
              <w:t xml:space="preserve"> України, </w:t>
            </w:r>
            <w:proofErr w:type="spellStart"/>
            <w:r w:rsidRPr="00EA789E">
              <w:rPr>
                <w:sz w:val="24"/>
                <w:szCs w:val="24"/>
              </w:rPr>
              <w:t>Міністерства</w:t>
            </w:r>
            <w:proofErr w:type="spellEnd"/>
            <w:r w:rsidRPr="00EA789E">
              <w:rPr>
                <w:sz w:val="24"/>
                <w:szCs w:val="24"/>
              </w:rPr>
              <w:t xml:space="preserve"> </w:t>
            </w:r>
            <w:proofErr w:type="spellStart"/>
            <w:r w:rsidRPr="00EA789E">
              <w:rPr>
                <w:sz w:val="24"/>
                <w:szCs w:val="24"/>
              </w:rPr>
              <w:t>фінансів</w:t>
            </w:r>
            <w:proofErr w:type="spellEnd"/>
            <w:r w:rsidRPr="00EA789E">
              <w:rPr>
                <w:sz w:val="24"/>
                <w:szCs w:val="24"/>
              </w:rPr>
              <w:t xml:space="preserve"> України, </w:t>
            </w:r>
            <w:proofErr w:type="spellStart"/>
            <w:r w:rsidRPr="00EA789E">
              <w:rPr>
                <w:sz w:val="24"/>
                <w:szCs w:val="24"/>
              </w:rPr>
              <w:t>Міністерства</w:t>
            </w:r>
            <w:proofErr w:type="spellEnd"/>
            <w:r w:rsidRPr="00EA789E">
              <w:rPr>
                <w:sz w:val="24"/>
                <w:szCs w:val="24"/>
              </w:rPr>
              <w:t xml:space="preserve"> </w:t>
            </w:r>
            <w:proofErr w:type="spellStart"/>
            <w:r w:rsidRPr="00EA789E">
              <w:rPr>
                <w:sz w:val="24"/>
                <w:szCs w:val="24"/>
              </w:rPr>
              <w:t>цифрової</w:t>
            </w:r>
            <w:proofErr w:type="spellEnd"/>
            <w:r w:rsidRPr="00EA789E">
              <w:rPr>
                <w:sz w:val="24"/>
                <w:szCs w:val="24"/>
              </w:rPr>
              <w:t xml:space="preserve"> </w:t>
            </w:r>
            <w:proofErr w:type="spellStart"/>
            <w:r w:rsidRPr="00EA789E">
              <w:rPr>
                <w:sz w:val="24"/>
                <w:szCs w:val="24"/>
              </w:rPr>
              <w:t>трансформації</w:t>
            </w:r>
            <w:proofErr w:type="spellEnd"/>
            <w:r w:rsidRPr="00EA789E">
              <w:rPr>
                <w:sz w:val="24"/>
                <w:szCs w:val="24"/>
              </w:rPr>
              <w:t xml:space="preserve"> України, </w:t>
            </w:r>
            <w:proofErr w:type="spellStart"/>
            <w:r w:rsidRPr="00EA789E">
              <w:rPr>
                <w:sz w:val="24"/>
                <w:szCs w:val="24"/>
              </w:rPr>
              <w:t>Урядового</w:t>
            </w:r>
            <w:proofErr w:type="spellEnd"/>
            <w:r w:rsidRPr="00EA789E">
              <w:rPr>
                <w:sz w:val="24"/>
                <w:szCs w:val="24"/>
              </w:rPr>
              <w:t xml:space="preserve"> </w:t>
            </w:r>
            <w:proofErr w:type="spellStart"/>
            <w:r w:rsidRPr="00EA789E">
              <w:rPr>
                <w:sz w:val="24"/>
                <w:szCs w:val="24"/>
              </w:rPr>
              <w:t>офісу</w:t>
            </w:r>
            <w:proofErr w:type="spellEnd"/>
            <w:r w:rsidRPr="00EA789E">
              <w:rPr>
                <w:sz w:val="24"/>
                <w:szCs w:val="24"/>
              </w:rPr>
              <w:t xml:space="preserve"> </w:t>
            </w:r>
            <w:proofErr w:type="spellStart"/>
            <w:r w:rsidRPr="00EA789E">
              <w:rPr>
                <w:sz w:val="24"/>
                <w:szCs w:val="24"/>
              </w:rPr>
              <w:t>координації</w:t>
            </w:r>
            <w:proofErr w:type="spellEnd"/>
            <w:r w:rsidRPr="00EA789E">
              <w:rPr>
                <w:sz w:val="24"/>
                <w:szCs w:val="24"/>
              </w:rPr>
              <w:t xml:space="preserve"> </w:t>
            </w:r>
            <w:proofErr w:type="spellStart"/>
            <w:r w:rsidRPr="00EA789E">
              <w:rPr>
                <w:sz w:val="24"/>
                <w:szCs w:val="24"/>
              </w:rPr>
              <w:t>європейської</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євроатлантичної</w:t>
            </w:r>
            <w:proofErr w:type="spellEnd"/>
            <w:r w:rsidRPr="00EA789E">
              <w:rPr>
                <w:sz w:val="24"/>
                <w:szCs w:val="24"/>
              </w:rPr>
              <w:t xml:space="preserve"> </w:t>
            </w:r>
            <w:proofErr w:type="spellStart"/>
            <w:r w:rsidRPr="00EA789E">
              <w:rPr>
                <w:sz w:val="24"/>
                <w:szCs w:val="24"/>
              </w:rPr>
              <w:t>інтеграції</w:t>
            </w:r>
            <w:proofErr w:type="spellEnd"/>
            <w:r w:rsidRPr="00EA789E">
              <w:rPr>
                <w:sz w:val="24"/>
                <w:szCs w:val="24"/>
              </w:rPr>
              <w:t xml:space="preserve">, </w:t>
            </w:r>
            <w:proofErr w:type="spellStart"/>
            <w:r w:rsidRPr="00EA789E">
              <w:rPr>
                <w:sz w:val="24"/>
                <w:szCs w:val="24"/>
              </w:rPr>
              <w:t>Федерації</w:t>
            </w:r>
            <w:proofErr w:type="spellEnd"/>
            <w:r w:rsidRPr="00EA789E">
              <w:rPr>
                <w:sz w:val="24"/>
                <w:szCs w:val="24"/>
              </w:rPr>
              <w:t xml:space="preserve"> </w:t>
            </w:r>
            <w:proofErr w:type="spellStart"/>
            <w:r w:rsidRPr="00EA789E">
              <w:rPr>
                <w:sz w:val="24"/>
                <w:szCs w:val="24"/>
              </w:rPr>
              <w:t>профспілок</w:t>
            </w:r>
            <w:proofErr w:type="spellEnd"/>
            <w:r w:rsidRPr="00EA789E">
              <w:rPr>
                <w:sz w:val="24"/>
                <w:szCs w:val="24"/>
              </w:rPr>
              <w:t xml:space="preserve"> України, </w:t>
            </w:r>
            <w:proofErr w:type="spellStart"/>
            <w:r w:rsidRPr="00EA789E">
              <w:rPr>
                <w:sz w:val="24"/>
                <w:szCs w:val="24"/>
              </w:rPr>
              <w:t>Федерації</w:t>
            </w:r>
            <w:proofErr w:type="spellEnd"/>
            <w:r w:rsidRPr="00EA789E">
              <w:rPr>
                <w:sz w:val="24"/>
                <w:szCs w:val="24"/>
              </w:rPr>
              <w:t xml:space="preserve"> </w:t>
            </w:r>
            <w:proofErr w:type="spellStart"/>
            <w:r w:rsidRPr="00EA789E">
              <w:rPr>
                <w:sz w:val="24"/>
                <w:szCs w:val="24"/>
              </w:rPr>
              <w:t>роботодавців</w:t>
            </w:r>
            <w:proofErr w:type="spellEnd"/>
            <w:r w:rsidRPr="00EA789E">
              <w:rPr>
                <w:sz w:val="24"/>
                <w:szCs w:val="24"/>
              </w:rPr>
              <w:t xml:space="preserve"> України, </w:t>
            </w:r>
            <w:proofErr w:type="spellStart"/>
            <w:r w:rsidRPr="00EA789E">
              <w:rPr>
                <w:sz w:val="24"/>
                <w:szCs w:val="24"/>
              </w:rPr>
              <w:t>Уповноваженому</w:t>
            </w:r>
            <w:proofErr w:type="spellEnd"/>
            <w:r w:rsidRPr="00EA789E">
              <w:rPr>
                <w:sz w:val="24"/>
                <w:szCs w:val="24"/>
              </w:rPr>
              <w:t xml:space="preserve"> </w:t>
            </w:r>
            <w:proofErr w:type="spellStart"/>
            <w:r w:rsidRPr="00EA789E">
              <w:rPr>
                <w:sz w:val="24"/>
                <w:szCs w:val="24"/>
              </w:rPr>
              <w:t>Верховної</w:t>
            </w:r>
            <w:proofErr w:type="spellEnd"/>
            <w:r w:rsidRPr="00EA789E">
              <w:rPr>
                <w:sz w:val="24"/>
                <w:szCs w:val="24"/>
              </w:rPr>
              <w:t xml:space="preserve"> </w:t>
            </w:r>
            <w:proofErr w:type="spellStart"/>
            <w:r w:rsidRPr="00EA789E">
              <w:rPr>
                <w:sz w:val="24"/>
                <w:szCs w:val="24"/>
              </w:rPr>
              <w:t>Ради</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з </w:t>
            </w:r>
            <w:proofErr w:type="spellStart"/>
            <w:r w:rsidRPr="00EA789E">
              <w:rPr>
                <w:sz w:val="24"/>
                <w:szCs w:val="24"/>
              </w:rPr>
              <w:t>прав</w:t>
            </w:r>
            <w:proofErr w:type="spellEnd"/>
            <w:r w:rsidRPr="00EA789E">
              <w:rPr>
                <w:sz w:val="24"/>
                <w:szCs w:val="24"/>
              </w:rPr>
              <w:t xml:space="preserve"> </w:t>
            </w:r>
            <w:proofErr w:type="spellStart"/>
            <w:r w:rsidRPr="00EA789E">
              <w:rPr>
                <w:sz w:val="24"/>
                <w:szCs w:val="24"/>
              </w:rPr>
              <w:t>людини</w:t>
            </w:r>
            <w:proofErr w:type="spellEnd"/>
            <w:r w:rsidRPr="00EA789E">
              <w:rPr>
                <w:sz w:val="24"/>
                <w:szCs w:val="24"/>
              </w:rPr>
              <w:t xml:space="preserve">, а </w:t>
            </w:r>
            <w:proofErr w:type="spellStart"/>
            <w:r w:rsidRPr="00EA789E">
              <w:rPr>
                <w:sz w:val="24"/>
                <w:szCs w:val="24"/>
              </w:rPr>
              <w:t>також</w:t>
            </w:r>
            <w:proofErr w:type="spellEnd"/>
            <w:r w:rsidRPr="00EA789E">
              <w:rPr>
                <w:sz w:val="24"/>
                <w:szCs w:val="24"/>
              </w:rPr>
              <w:t xml:space="preserve"> </w:t>
            </w:r>
            <w:proofErr w:type="spellStart"/>
            <w:r w:rsidRPr="00EA789E">
              <w:rPr>
                <w:sz w:val="24"/>
                <w:szCs w:val="24"/>
              </w:rPr>
              <w:t>для</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експертизи</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відповідність</w:t>
            </w:r>
            <w:proofErr w:type="spellEnd"/>
            <w:r w:rsidRPr="00EA789E">
              <w:rPr>
                <w:sz w:val="24"/>
                <w:szCs w:val="24"/>
              </w:rPr>
              <w:t xml:space="preserve"> </w:t>
            </w:r>
            <w:proofErr w:type="spellStart"/>
            <w:r w:rsidRPr="00EA789E">
              <w:rPr>
                <w:sz w:val="24"/>
                <w:szCs w:val="24"/>
              </w:rPr>
              <w:t>зобов’язанням</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у </w:t>
            </w:r>
            <w:proofErr w:type="spellStart"/>
            <w:r w:rsidRPr="00EA789E">
              <w:rPr>
                <w:sz w:val="24"/>
                <w:szCs w:val="24"/>
              </w:rPr>
              <w:t>сфері</w:t>
            </w:r>
            <w:proofErr w:type="spellEnd"/>
            <w:r w:rsidRPr="00EA789E">
              <w:rPr>
                <w:sz w:val="24"/>
                <w:szCs w:val="24"/>
              </w:rPr>
              <w:t xml:space="preserve"> </w:t>
            </w:r>
            <w:proofErr w:type="spellStart"/>
            <w:r w:rsidRPr="00EA789E">
              <w:rPr>
                <w:sz w:val="24"/>
                <w:szCs w:val="24"/>
              </w:rPr>
              <w:t>європейської</w:t>
            </w:r>
            <w:proofErr w:type="spellEnd"/>
            <w:r w:rsidRPr="00EA789E">
              <w:rPr>
                <w:sz w:val="24"/>
                <w:szCs w:val="24"/>
              </w:rPr>
              <w:t xml:space="preserve"> </w:t>
            </w:r>
            <w:proofErr w:type="spellStart"/>
            <w:r w:rsidRPr="00EA789E">
              <w:rPr>
                <w:sz w:val="24"/>
                <w:szCs w:val="24"/>
              </w:rPr>
              <w:t>інтеграції</w:t>
            </w:r>
            <w:proofErr w:type="spellEnd"/>
            <w:r w:rsidRPr="00EA789E">
              <w:rPr>
                <w:sz w:val="24"/>
                <w:szCs w:val="24"/>
              </w:rPr>
              <w:t xml:space="preserve">, у </w:t>
            </w:r>
            <w:proofErr w:type="spellStart"/>
            <w:r w:rsidRPr="00EA789E">
              <w:rPr>
                <w:sz w:val="24"/>
                <w:szCs w:val="24"/>
              </w:rPr>
              <w:lastRenderedPageBreak/>
              <w:t>тому</w:t>
            </w:r>
            <w:proofErr w:type="spellEnd"/>
            <w:r w:rsidRPr="00EA789E">
              <w:rPr>
                <w:sz w:val="24"/>
                <w:szCs w:val="24"/>
              </w:rPr>
              <w:t xml:space="preserve"> </w:t>
            </w:r>
            <w:proofErr w:type="spellStart"/>
            <w:r w:rsidRPr="00EA789E">
              <w:rPr>
                <w:sz w:val="24"/>
                <w:szCs w:val="24"/>
              </w:rPr>
              <w:t>числі</w:t>
            </w:r>
            <w:proofErr w:type="spellEnd"/>
            <w:r w:rsidRPr="00EA789E">
              <w:rPr>
                <w:sz w:val="24"/>
                <w:szCs w:val="24"/>
              </w:rPr>
              <w:t xml:space="preserve"> </w:t>
            </w:r>
            <w:proofErr w:type="spellStart"/>
            <w:r w:rsidRPr="00EA789E">
              <w:rPr>
                <w:sz w:val="24"/>
                <w:szCs w:val="24"/>
              </w:rPr>
              <w:t>міжнародно-правовим</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праву</w:t>
            </w:r>
            <w:proofErr w:type="spellEnd"/>
            <w:r w:rsidRPr="00EA789E">
              <w:rPr>
                <w:sz w:val="24"/>
                <w:szCs w:val="24"/>
              </w:rPr>
              <w:t xml:space="preserve"> </w:t>
            </w:r>
            <w:proofErr w:type="spellStart"/>
            <w:r w:rsidRPr="00EA789E">
              <w:rPr>
                <w:sz w:val="24"/>
                <w:szCs w:val="24"/>
              </w:rPr>
              <w:t>Європейського</w:t>
            </w:r>
            <w:proofErr w:type="spellEnd"/>
            <w:r w:rsidRPr="00EA789E">
              <w:rPr>
                <w:sz w:val="24"/>
                <w:szCs w:val="24"/>
              </w:rPr>
              <w:t xml:space="preserve"> </w:t>
            </w:r>
            <w:proofErr w:type="spellStart"/>
            <w:r w:rsidRPr="00EA789E">
              <w:rPr>
                <w:sz w:val="24"/>
                <w:szCs w:val="24"/>
              </w:rPr>
              <w:t>Союзу</w:t>
            </w:r>
            <w:proofErr w:type="spellEnd"/>
            <w:r w:rsidRPr="00EA789E">
              <w:rPr>
                <w:sz w:val="24"/>
                <w:szCs w:val="24"/>
              </w:rPr>
              <w:t xml:space="preserve"> (acquis ЄС)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Кабінету</w:t>
            </w:r>
            <w:proofErr w:type="spellEnd"/>
            <w:r w:rsidRPr="00EA789E">
              <w:rPr>
                <w:sz w:val="24"/>
                <w:szCs w:val="24"/>
              </w:rPr>
              <w:t xml:space="preserve"> </w:t>
            </w:r>
            <w:proofErr w:type="spellStart"/>
            <w:r w:rsidRPr="00EA789E">
              <w:rPr>
                <w:sz w:val="24"/>
                <w:szCs w:val="24"/>
              </w:rPr>
              <w:t>Міністрів</w:t>
            </w:r>
            <w:proofErr w:type="spellEnd"/>
            <w:r w:rsidRPr="00EA789E">
              <w:rPr>
                <w:sz w:val="24"/>
                <w:szCs w:val="24"/>
              </w:rPr>
              <w:t xml:space="preserve"> України.</w:t>
            </w:r>
          </w:p>
          <w:p w14:paraId="139FF4FB" w14:textId="77777777" w:rsidR="00306BDC" w:rsidRPr="00EA789E" w:rsidRDefault="00306BDC" w:rsidP="00306BDC">
            <w:pPr>
              <w:jc w:val="both"/>
              <w:rPr>
                <w:sz w:val="24"/>
                <w:szCs w:val="24"/>
              </w:rPr>
            </w:pPr>
            <w:r w:rsidRPr="00EA789E">
              <w:rPr>
                <w:sz w:val="24"/>
                <w:szCs w:val="24"/>
              </w:rPr>
              <w:t xml:space="preserve">13.03.2025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НПУ </w:t>
            </w:r>
            <w:proofErr w:type="spellStart"/>
            <w:r w:rsidRPr="00EA789E">
              <w:rPr>
                <w:sz w:val="24"/>
                <w:szCs w:val="24"/>
              </w:rPr>
              <w:t>надіслано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НАЗК </w:t>
            </w:r>
            <w:proofErr w:type="spellStart"/>
            <w:r w:rsidRPr="00EA789E">
              <w:rPr>
                <w:sz w:val="24"/>
                <w:szCs w:val="24"/>
              </w:rPr>
              <w:t>для</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антикорупційної</w:t>
            </w:r>
            <w:proofErr w:type="spellEnd"/>
            <w:r w:rsidRPr="00EA789E">
              <w:rPr>
                <w:sz w:val="24"/>
                <w:szCs w:val="24"/>
              </w:rPr>
              <w:t xml:space="preserve"> </w:t>
            </w:r>
            <w:proofErr w:type="spellStart"/>
            <w:r w:rsidRPr="00EA789E">
              <w:rPr>
                <w:sz w:val="24"/>
                <w:szCs w:val="24"/>
              </w:rPr>
              <w:t>експертизи</w:t>
            </w:r>
            <w:proofErr w:type="spellEnd"/>
            <w:r w:rsidRPr="00EA789E">
              <w:rPr>
                <w:sz w:val="24"/>
                <w:szCs w:val="24"/>
              </w:rPr>
              <w:t>.</w:t>
            </w:r>
          </w:p>
          <w:p w14:paraId="7A860E5B" w14:textId="77777777" w:rsidR="00306BDC" w:rsidRPr="00EA789E" w:rsidRDefault="00306BDC" w:rsidP="00306BDC">
            <w:pPr>
              <w:jc w:val="both"/>
              <w:rPr>
                <w:sz w:val="24"/>
                <w:szCs w:val="24"/>
              </w:rPr>
            </w:pPr>
            <w:r w:rsidRPr="00EA789E">
              <w:rPr>
                <w:sz w:val="24"/>
                <w:szCs w:val="24"/>
              </w:rPr>
              <w:t xml:space="preserve">17.03.2025 </w:t>
            </w:r>
            <w:proofErr w:type="spellStart"/>
            <w:r w:rsidRPr="00EA789E">
              <w:rPr>
                <w:sz w:val="24"/>
                <w:szCs w:val="24"/>
              </w:rPr>
              <w:t>листом</w:t>
            </w:r>
            <w:proofErr w:type="spellEnd"/>
            <w:r w:rsidRPr="00EA789E">
              <w:rPr>
                <w:sz w:val="24"/>
                <w:szCs w:val="24"/>
              </w:rPr>
              <w:t xml:space="preserve"> НПУ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40050/01-2025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надіслано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Мінюсту, </w:t>
            </w:r>
            <w:proofErr w:type="spellStart"/>
            <w:r w:rsidRPr="00EA789E">
              <w:rPr>
                <w:sz w:val="24"/>
                <w:szCs w:val="24"/>
              </w:rPr>
              <w:t>для</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згідно</w:t>
            </w:r>
            <w:proofErr w:type="spellEnd"/>
            <w:r w:rsidRPr="00EA789E">
              <w:rPr>
                <w:sz w:val="24"/>
                <w:szCs w:val="24"/>
              </w:rPr>
              <w:t xml:space="preserve"> з </w:t>
            </w:r>
            <w:proofErr w:type="spellStart"/>
            <w:r w:rsidRPr="00EA789E">
              <w:rPr>
                <w:sz w:val="24"/>
                <w:szCs w:val="24"/>
              </w:rPr>
              <w:t>Регламентом</w:t>
            </w:r>
            <w:proofErr w:type="spellEnd"/>
            <w:r w:rsidRPr="00EA789E">
              <w:rPr>
                <w:sz w:val="24"/>
                <w:szCs w:val="24"/>
              </w:rPr>
              <w:t xml:space="preserve"> КМУ, </w:t>
            </w:r>
            <w:proofErr w:type="spellStart"/>
            <w:r w:rsidRPr="00EA789E">
              <w:rPr>
                <w:sz w:val="24"/>
                <w:szCs w:val="24"/>
              </w:rPr>
              <w:t>правової</w:t>
            </w:r>
            <w:proofErr w:type="spellEnd"/>
            <w:r w:rsidRPr="00EA789E">
              <w:rPr>
                <w:sz w:val="24"/>
                <w:szCs w:val="24"/>
              </w:rPr>
              <w:t xml:space="preserve"> </w:t>
            </w:r>
            <w:proofErr w:type="spellStart"/>
            <w:r w:rsidRPr="00EA789E">
              <w:rPr>
                <w:sz w:val="24"/>
                <w:szCs w:val="24"/>
              </w:rPr>
              <w:t>експертизи</w:t>
            </w:r>
            <w:proofErr w:type="spellEnd"/>
            <w:r w:rsidRPr="00EA789E">
              <w:rPr>
                <w:sz w:val="24"/>
                <w:szCs w:val="24"/>
              </w:rPr>
              <w:t>.</w:t>
            </w:r>
          </w:p>
          <w:p w14:paraId="03E1BCB6" w14:textId="77777777" w:rsidR="00306BDC" w:rsidRPr="00EA789E" w:rsidRDefault="00306BDC" w:rsidP="00306BDC">
            <w:pPr>
              <w:jc w:val="both"/>
              <w:rPr>
                <w:sz w:val="24"/>
                <w:szCs w:val="24"/>
              </w:rPr>
            </w:pPr>
            <w:r w:rsidRPr="00EA789E">
              <w:rPr>
                <w:sz w:val="24"/>
                <w:szCs w:val="24"/>
              </w:rPr>
              <w:t xml:space="preserve">01 </w:t>
            </w:r>
            <w:proofErr w:type="spellStart"/>
            <w:r w:rsidRPr="00EA789E">
              <w:rPr>
                <w:sz w:val="24"/>
                <w:szCs w:val="24"/>
              </w:rPr>
              <w:t>квітня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НПУ з НАЗК </w:t>
            </w:r>
            <w:proofErr w:type="spellStart"/>
            <w:r w:rsidRPr="00EA789E">
              <w:rPr>
                <w:sz w:val="24"/>
                <w:szCs w:val="24"/>
              </w:rPr>
              <w:t>надійшов</w:t>
            </w:r>
            <w:proofErr w:type="spellEnd"/>
            <w:r w:rsidRPr="00EA789E">
              <w:rPr>
                <w:sz w:val="24"/>
                <w:szCs w:val="24"/>
              </w:rPr>
              <w:t xml:space="preserve"> </w:t>
            </w:r>
            <w:proofErr w:type="spellStart"/>
            <w:r w:rsidRPr="00EA789E">
              <w:rPr>
                <w:sz w:val="24"/>
                <w:szCs w:val="24"/>
              </w:rPr>
              <w:t>висновок</w:t>
            </w:r>
            <w:proofErr w:type="spellEnd"/>
            <w:r w:rsidRPr="00EA789E">
              <w:rPr>
                <w:sz w:val="24"/>
                <w:szCs w:val="24"/>
              </w:rPr>
              <w:t xml:space="preserve"> </w:t>
            </w:r>
            <w:proofErr w:type="spellStart"/>
            <w:r w:rsidRPr="00EA789E">
              <w:rPr>
                <w:sz w:val="24"/>
                <w:szCs w:val="24"/>
              </w:rPr>
              <w:t>антикорупційної</w:t>
            </w:r>
            <w:proofErr w:type="spellEnd"/>
            <w:r w:rsidRPr="00EA789E">
              <w:rPr>
                <w:sz w:val="24"/>
                <w:szCs w:val="24"/>
              </w:rPr>
              <w:t xml:space="preserve"> </w:t>
            </w:r>
            <w:proofErr w:type="spellStart"/>
            <w:r w:rsidRPr="00EA789E">
              <w:rPr>
                <w:sz w:val="24"/>
                <w:szCs w:val="24"/>
              </w:rPr>
              <w:t>експертизи</w:t>
            </w:r>
            <w:proofErr w:type="spellEnd"/>
            <w:r w:rsidRPr="00EA789E">
              <w:rPr>
                <w:sz w:val="24"/>
                <w:szCs w:val="24"/>
              </w:rPr>
              <w:t>.</w:t>
            </w:r>
          </w:p>
          <w:p w14:paraId="06114B24" w14:textId="77777777" w:rsidR="00306BDC" w:rsidRPr="00EA789E" w:rsidRDefault="00306BDC" w:rsidP="00306BDC">
            <w:pPr>
              <w:jc w:val="both"/>
              <w:rPr>
                <w:sz w:val="24"/>
                <w:szCs w:val="24"/>
              </w:rPr>
            </w:pPr>
            <w:r w:rsidRPr="00EA789E">
              <w:rPr>
                <w:sz w:val="24"/>
                <w:szCs w:val="24"/>
              </w:rPr>
              <w:t xml:space="preserve">15 </w:t>
            </w:r>
            <w:proofErr w:type="spellStart"/>
            <w:r w:rsidRPr="00EA789E">
              <w:rPr>
                <w:sz w:val="24"/>
                <w:szCs w:val="24"/>
              </w:rPr>
              <w:t>квітня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НПУ </w:t>
            </w:r>
            <w:proofErr w:type="spellStart"/>
            <w:r w:rsidRPr="00EA789E">
              <w:rPr>
                <w:sz w:val="24"/>
                <w:szCs w:val="24"/>
              </w:rPr>
              <w:t>надійшов</w:t>
            </w:r>
            <w:proofErr w:type="spellEnd"/>
            <w:r w:rsidRPr="00EA789E">
              <w:rPr>
                <w:sz w:val="24"/>
                <w:szCs w:val="24"/>
              </w:rPr>
              <w:t xml:space="preserve"> </w:t>
            </w:r>
            <w:proofErr w:type="spellStart"/>
            <w:r w:rsidRPr="00EA789E">
              <w:rPr>
                <w:sz w:val="24"/>
                <w:szCs w:val="24"/>
              </w:rPr>
              <w:t>висновок</w:t>
            </w:r>
            <w:proofErr w:type="spellEnd"/>
            <w:r w:rsidRPr="00EA789E">
              <w:rPr>
                <w:sz w:val="24"/>
                <w:szCs w:val="24"/>
              </w:rPr>
              <w:t xml:space="preserve"> </w:t>
            </w:r>
            <w:proofErr w:type="spellStart"/>
            <w:r w:rsidRPr="00EA789E">
              <w:rPr>
                <w:sz w:val="24"/>
                <w:szCs w:val="24"/>
              </w:rPr>
              <w:t>правової</w:t>
            </w:r>
            <w:proofErr w:type="spellEnd"/>
            <w:r w:rsidRPr="00EA789E">
              <w:rPr>
                <w:sz w:val="24"/>
                <w:szCs w:val="24"/>
              </w:rPr>
              <w:t xml:space="preserve"> </w:t>
            </w:r>
            <w:proofErr w:type="spellStart"/>
            <w:r w:rsidRPr="00EA789E">
              <w:rPr>
                <w:sz w:val="24"/>
                <w:szCs w:val="24"/>
              </w:rPr>
              <w:t>експертизи</w:t>
            </w:r>
            <w:proofErr w:type="spellEnd"/>
            <w:r w:rsidRPr="00EA789E">
              <w:rPr>
                <w:sz w:val="24"/>
                <w:szCs w:val="24"/>
              </w:rPr>
              <w:t xml:space="preserve">  Мін’юсту.</w:t>
            </w:r>
          </w:p>
          <w:p w14:paraId="607C6052" w14:textId="77777777" w:rsidR="00306BDC" w:rsidRPr="00EA789E" w:rsidRDefault="00306BDC" w:rsidP="00306BDC">
            <w:pPr>
              <w:jc w:val="both"/>
              <w:rPr>
                <w:sz w:val="24"/>
                <w:szCs w:val="24"/>
              </w:rPr>
            </w:pPr>
            <w:r w:rsidRPr="00EA789E">
              <w:rPr>
                <w:sz w:val="24"/>
                <w:szCs w:val="24"/>
              </w:rPr>
              <w:t xml:space="preserve">24 </w:t>
            </w:r>
            <w:proofErr w:type="spellStart"/>
            <w:r w:rsidRPr="00EA789E">
              <w:rPr>
                <w:sz w:val="24"/>
                <w:szCs w:val="24"/>
              </w:rPr>
              <w:t>квітня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НПУ </w:t>
            </w:r>
            <w:proofErr w:type="spellStart"/>
            <w:r w:rsidRPr="00EA789E">
              <w:rPr>
                <w:sz w:val="24"/>
                <w:szCs w:val="24"/>
              </w:rPr>
              <w:t>проведено</w:t>
            </w:r>
            <w:proofErr w:type="spellEnd"/>
            <w:r w:rsidRPr="00EA789E">
              <w:rPr>
                <w:sz w:val="24"/>
                <w:szCs w:val="24"/>
              </w:rPr>
              <w:t xml:space="preserve"> </w:t>
            </w:r>
            <w:proofErr w:type="spellStart"/>
            <w:r w:rsidRPr="00EA789E">
              <w:rPr>
                <w:sz w:val="24"/>
                <w:szCs w:val="24"/>
              </w:rPr>
              <w:t>узгоджувальні</w:t>
            </w:r>
            <w:proofErr w:type="spellEnd"/>
            <w:r w:rsidRPr="00EA789E">
              <w:rPr>
                <w:sz w:val="24"/>
                <w:szCs w:val="24"/>
              </w:rPr>
              <w:t xml:space="preserve"> </w:t>
            </w:r>
            <w:proofErr w:type="spellStart"/>
            <w:r w:rsidRPr="00EA789E">
              <w:rPr>
                <w:sz w:val="24"/>
                <w:szCs w:val="24"/>
              </w:rPr>
              <w:t>наради</w:t>
            </w:r>
            <w:proofErr w:type="spellEnd"/>
            <w:r w:rsidRPr="00EA789E">
              <w:rPr>
                <w:sz w:val="24"/>
                <w:szCs w:val="24"/>
              </w:rPr>
              <w:t xml:space="preserve"> з НАЗК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Мін’юстом</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способу</w:t>
            </w:r>
            <w:proofErr w:type="spellEnd"/>
            <w:r w:rsidRPr="00EA789E">
              <w:rPr>
                <w:sz w:val="24"/>
                <w:szCs w:val="24"/>
              </w:rPr>
              <w:t xml:space="preserve"> </w:t>
            </w:r>
            <w:proofErr w:type="spellStart"/>
            <w:r w:rsidRPr="00EA789E">
              <w:rPr>
                <w:sz w:val="24"/>
                <w:szCs w:val="24"/>
              </w:rPr>
              <w:t>врахування</w:t>
            </w:r>
            <w:proofErr w:type="spellEnd"/>
            <w:r w:rsidRPr="00EA789E">
              <w:rPr>
                <w:sz w:val="24"/>
                <w:szCs w:val="24"/>
              </w:rPr>
              <w:t xml:space="preserve"> </w:t>
            </w:r>
            <w:proofErr w:type="spellStart"/>
            <w:r w:rsidRPr="00EA789E">
              <w:rPr>
                <w:sz w:val="24"/>
                <w:szCs w:val="24"/>
              </w:rPr>
              <w:t>висловлених</w:t>
            </w:r>
            <w:proofErr w:type="spellEnd"/>
            <w:r w:rsidRPr="00EA789E">
              <w:rPr>
                <w:sz w:val="24"/>
                <w:szCs w:val="24"/>
              </w:rPr>
              <w:t xml:space="preserve"> </w:t>
            </w:r>
            <w:proofErr w:type="spellStart"/>
            <w:r w:rsidRPr="00EA789E">
              <w:rPr>
                <w:sz w:val="24"/>
                <w:szCs w:val="24"/>
              </w:rPr>
              <w:t>зауважень</w:t>
            </w:r>
            <w:proofErr w:type="spellEnd"/>
            <w:r w:rsidRPr="00EA789E">
              <w:rPr>
                <w:sz w:val="24"/>
                <w:szCs w:val="24"/>
              </w:rPr>
              <w:t>.</w:t>
            </w:r>
          </w:p>
          <w:p w14:paraId="1E880521" w14:textId="77777777" w:rsidR="00306BDC" w:rsidRPr="00EA789E" w:rsidRDefault="00306BDC" w:rsidP="00306BDC">
            <w:pPr>
              <w:jc w:val="both"/>
              <w:rPr>
                <w:sz w:val="24"/>
                <w:szCs w:val="24"/>
              </w:rPr>
            </w:pPr>
            <w:r w:rsidRPr="00EA789E">
              <w:rPr>
                <w:sz w:val="24"/>
                <w:szCs w:val="24"/>
              </w:rPr>
              <w:lastRenderedPageBreak/>
              <w:t xml:space="preserve">28 </w:t>
            </w:r>
            <w:proofErr w:type="spellStart"/>
            <w:r w:rsidRPr="00EA789E">
              <w:rPr>
                <w:sz w:val="24"/>
                <w:szCs w:val="24"/>
              </w:rPr>
              <w:t>квітня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Національна</w:t>
            </w:r>
            <w:proofErr w:type="spellEnd"/>
            <w:r w:rsidRPr="00EA789E">
              <w:rPr>
                <w:sz w:val="24"/>
                <w:szCs w:val="24"/>
              </w:rPr>
              <w:t xml:space="preserve"> </w:t>
            </w:r>
            <w:proofErr w:type="spellStart"/>
            <w:r w:rsidRPr="00EA789E">
              <w:rPr>
                <w:sz w:val="24"/>
                <w:szCs w:val="24"/>
              </w:rPr>
              <w:t>поліція</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надіслала</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МВС </w:t>
            </w:r>
            <w:proofErr w:type="spellStart"/>
            <w:r w:rsidRPr="00EA789E">
              <w:rPr>
                <w:sz w:val="24"/>
                <w:szCs w:val="24"/>
              </w:rPr>
              <w:t>для</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63398692" w14:textId="77777777" w:rsidR="00306BDC" w:rsidRPr="00EA789E" w:rsidRDefault="00306BDC" w:rsidP="00306BDC">
            <w:pPr>
              <w:jc w:val="both"/>
              <w:rPr>
                <w:sz w:val="24"/>
                <w:szCs w:val="24"/>
              </w:rPr>
            </w:pPr>
            <w:r w:rsidRPr="00EA789E">
              <w:rPr>
                <w:sz w:val="24"/>
                <w:szCs w:val="24"/>
              </w:rPr>
              <w:t xml:space="preserve">01 </w:t>
            </w:r>
            <w:proofErr w:type="spellStart"/>
            <w:r w:rsidRPr="00EA789E">
              <w:rPr>
                <w:sz w:val="24"/>
                <w:szCs w:val="24"/>
              </w:rPr>
              <w:t>травня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10417/01/38-2025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внесено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w:t>
            </w:r>
            <w:proofErr w:type="spellStart"/>
            <w:r w:rsidRPr="00EA789E">
              <w:rPr>
                <w:sz w:val="24"/>
                <w:szCs w:val="24"/>
              </w:rPr>
              <w:t>Уряду</w:t>
            </w:r>
            <w:proofErr w:type="spellEnd"/>
          </w:p>
          <w:p w14:paraId="30EC8919" w14:textId="77777777" w:rsidR="00306BDC" w:rsidRPr="00EA789E" w:rsidRDefault="00306BDC" w:rsidP="00306BDC">
            <w:pPr>
              <w:jc w:val="both"/>
              <w:rPr>
                <w:sz w:val="24"/>
                <w:szCs w:val="24"/>
              </w:rPr>
            </w:pPr>
            <w:r w:rsidRPr="00EA789E">
              <w:rPr>
                <w:sz w:val="24"/>
                <w:szCs w:val="24"/>
              </w:rPr>
              <w:t xml:space="preserve">05 </w:t>
            </w:r>
            <w:proofErr w:type="spellStart"/>
            <w:r w:rsidRPr="00EA789E">
              <w:rPr>
                <w:sz w:val="24"/>
                <w:szCs w:val="24"/>
              </w:rPr>
              <w:t>травня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СКМУ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10934/0/2-25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повернуто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МВС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доопрацювання</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усунення</w:t>
            </w:r>
            <w:proofErr w:type="spellEnd"/>
            <w:r w:rsidRPr="00EA789E">
              <w:rPr>
                <w:sz w:val="24"/>
                <w:szCs w:val="24"/>
              </w:rPr>
              <w:t xml:space="preserve"> </w:t>
            </w:r>
            <w:proofErr w:type="spellStart"/>
            <w:r w:rsidRPr="00EA789E">
              <w:rPr>
                <w:sz w:val="24"/>
                <w:szCs w:val="24"/>
              </w:rPr>
              <w:t>зауважень</w:t>
            </w:r>
            <w:proofErr w:type="spellEnd"/>
            <w:r w:rsidRPr="00EA789E">
              <w:rPr>
                <w:sz w:val="24"/>
                <w:szCs w:val="24"/>
              </w:rPr>
              <w:t xml:space="preserve"> </w:t>
            </w:r>
            <w:proofErr w:type="spellStart"/>
            <w:r w:rsidRPr="00EA789E">
              <w:rPr>
                <w:sz w:val="24"/>
                <w:szCs w:val="24"/>
              </w:rPr>
              <w:t>Секретаріату</w:t>
            </w:r>
            <w:proofErr w:type="spellEnd"/>
            <w:r w:rsidRPr="00EA789E">
              <w:rPr>
                <w:sz w:val="24"/>
                <w:szCs w:val="24"/>
              </w:rPr>
              <w:t xml:space="preserve"> КМУ.</w:t>
            </w:r>
          </w:p>
          <w:p w14:paraId="7D5459CC" w14:textId="77777777" w:rsidR="00306BDC" w:rsidRPr="00EA789E" w:rsidRDefault="00306BDC" w:rsidP="00306BDC">
            <w:pPr>
              <w:jc w:val="both"/>
              <w:rPr>
                <w:sz w:val="24"/>
                <w:szCs w:val="24"/>
              </w:rPr>
            </w:pPr>
            <w:r w:rsidRPr="00EA789E">
              <w:rPr>
                <w:sz w:val="24"/>
                <w:szCs w:val="24"/>
              </w:rPr>
              <w:t xml:space="preserve">12 </w:t>
            </w:r>
            <w:proofErr w:type="spellStart"/>
            <w:r w:rsidRPr="00EA789E">
              <w:rPr>
                <w:sz w:val="24"/>
                <w:szCs w:val="24"/>
              </w:rPr>
              <w:t>травня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11146/01/38-2025 </w:t>
            </w:r>
            <w:proofErr w:type="spellStart"/>
            <w:r w:rsidRPr="00EA789E">
              <w:rPr>
                <w:sz w:val="24"/>
                <w:szCs w:val="24"/>
              </w:rPr>
              <w:t>доопрацьований</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внесено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2805DF85" w14:textId="77777777" w:rsidR="00306BDC" w:rsidRPr="00EA789E" w:rsidRDefault="00306BDC" w:rsidP="00306BDC">
            <w:pPr>
              <w:jc w:val="both"/>
              <w:rPr>
                <w:sz w:val="24"/>
                <w:szCs w:val="24"/>
              </w:rPr>
            </w:pPr>
            <w:r w:rsidRPr="00EA789E">
              <w:rPr>
                <w:sz w:val="24"/>
                <w:szCs w:val="24"/>
              </w:rPr>
              <w:t xml:space="preserve">09 </w:t>
            </w:r>
            <w:proofErr w:type="spellStart"/>
            <w:r w:rsidRPr="00EA789E">
              <w:rPr>
                <w:sz w:val="24"/>
                <w:szCs w:val="24"/>
              </w:rPr>
              <w:t>червня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розглянуто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засіданні</w:t>
            </w:r>
            <w:proofErr w:type="spellEnd"/>
            <w:r w:rsidRPr="00EA789E">
              <w:rPr>
                <w:sz w:val="24"/>
                <w:szCs w:val="24"/>
              </w:rPr>
              <w:t xml:space="preserve"> </w:t>
            </w:r>
            <w:proofErr w:type="spellStart"/>
            <w:r w:rsidRPr="00EA789E">
              <w:rPr>
                <w:sz w:val="24"/>
                <w:szCs w:val="24"/>
              </w:rPr>
              <w:t>Урядового</w:t>
            </w:r>
            <w:proofErr w:type="spellEnd"/>
            <w:r w:rsidRPr="00EA789E">
              <w:rPr>
                <w:sz w:val="24"/>
                <w:szCs w:val="24"/>
              </w:rPr>
              <w:t xml:space="preserve"> </w:t>
            </w:r>
            <w:proofErr w:type="spellStart"/>
            <w:r w:rsidRPr="00EA789E">
              <w:rPr>
                <w:sz w:val="24"/>
                <w:szCs w:val="24"/>
              </w:rPr>
              <w:t>комітету</w:t>
            </w:r>
            <w:proofErr w:type="spellEnd"/>
            <w:r w:rsidRPr="00EA789E">
              <w:rPr>
                <w:sz w:val="24"/>
                <w:szCs w:val="24"/>
              </w:rPr>
              <w:t xml:space="preserve"> з </w:t>
            </w:r>
            <w:proofErr w:type="spellStart"/>
            <w:r w:rsidRPr="00EA789E">
              <w:rPr>
                <w:sz w:val="24"/>
                <w:szCs w:val="24"/>
              </w:rPr>
              <w:t>питань</w:t>
            </w:r>
            <w:proofErr w:type="spellEnd"/>
            <w:r w:rsidRPr="00EA789E">
              <w:rPr>
                <w:sz w:val="24"/>
                <w:szCs w:val="24"/>
              </w:rPr>
              <w:t xml:space="preserve"> </w:t>
            </w:r>
            <w:proofErr w:type="spellStart"/>
            <w:r w:rsidRPr="00EA789E">
              <w:rPr>
                <w:sz w:val="24"/>
                <w:szCs w:val="24"/>
              </w:rPr>
              <w:t>європейської</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євроатлантичної</w:t>
            </w:r>
            <w:proofErr w:type="spellEnd"/>
            <w:r w:rsidRPr="00EA789E">
              <w:rPr>
                <w:sz w:val="24"/>
                <w:szCs w:val="24"/>
              </w:rPr>
              <w:t xml:space="preserve"> </w:t>
            </w:r>
            <w:proofErr w:type="spellStart"/>
            <w:r w:rsidRPr="00EA789E">
              <w:rPr>
                <w:sz w:val="24"/>
                <w:szCs w:val="24"/>
              </w:rPr>
              <w:t>інтеграції</w:t>
            </w:r>
            <w:proofErr w:type="spellEnd"/>
            <w:r w:rsidRPr="00EA789E">
              <w:rPr>
                <w:sz w:val="24"/>
                <w:szCs w:val="24"/>
              </w:rPr>
              <w:t xml:space="preserve">, </w:t>
            </w:r>
            <w:proofErr w:type="spellStart"/>
            <w:r w:rsidRPr="00EA789E">
              <w:rPr>
                <w:sz w:val="24"/>
                <w:szCs w:val="24"/>
              </w:rPr>
              <w:t>міжнародного</w:t>
            </w:r>
            <w:proofErr w:type="spellEnd"/>
            <w:r w:rsidRPr="00EA789E">
              <w:rPr>
                <w:sz w:val="24"/>
                <w:szCs w:val="24"/>
              </w:rPr>
              <w:t xml:space="preserve"> </w:t>
            </w:r>
            <w:proofErr w:type="spellStart"/>
            <w:r w:rsidRPr="00EA789E">
              <w:rPr>
                <w:sz w:val="24"/>
                <w:szCs w:val="24"/>
              </w:rPr>
              <w:lastRenderedPageBreak/>
              <w:t>співробітництва</w:t>
            </w:r>
            <w:proofErr w:type="spellEnd"/>
            <w:r w:rsidRPr="00EA789E">
              <w:rPr>
                <w:sz w:val="24"/>
                <w:szCs w:val="24"/>
              </w:rPr>
              <w:t xml:space="preserve">, </w:t>
            </w:r>
            <w:proofErr w:type="spellStart"/>
            <w:r w:rsidRPr="00EA789E">
              <w:rPr>
                <w:sz w:val="24"/>
                <w:szCs w:val="24"/>
              </w:rPr>
              <w:t>правової</w:t>
            </w:r>
            <w:proofErr w:type="spellEnd"/>
            <w:r w:rsidRPr="00EA789E">
              <w:rPr>
                <w:sz w:val="24"/>
                <w:szCs w:val="24"/>
              </w:rPr>
              <w:t xml:space="preserve"> </w:t>
            </w:r>
            <w:proofErr w:type="spellStart"/>
            <w:r w:rsidRPr="00EA789E">
              <w:rPr>
                <w:sz w:val="24"/>
                <w:szCs w:val="24"/>
              </w:rPr>
              <w:t>політики</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правоохоронної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далі</w:t>
            </w:r>
            <w:proofErr w:type="spellEnd"/>
            <w:r w:rsidRPr="00EA789E">
              <w:rPr>
                <w:sz w:val="24"/>
                <w:szCs w:val="24"/>
              </w:rPr>
              <w:t xml:space="preserve"> – </w:t>
            </w:r>
            <w:proofErr w:type="spellStart"/>
            <w:r w:rsidRPr="00EA789E">
              <w:rPr>
                <w:sz w:val="24"/>
                <w:szCs w:val="24"/>
              </w:rPr>
              <w:t>Урядовий</w:t>
            </w:r>
            <w:proofErr w:type="spellEnd"/>
            <w:r w:rsidRPr="00EA789E">
              <w:rPr>
                <w:sz w:val="24"/>
                <w:szCs w:val="24"/>
              </w:rPr>
              <w:t xml:space="preserve"> </w:t>
            </w:r>
            <w:proofErr w:type="spellStart"/>
            <w:r w:rsidRPr="00EA789E">
              <w:rPr>
                <w:sz w:val="24"/>
                <w:szCs w:val="24"/>
              </w:rPr>
              <w:t>комітет</w:t>
            </w:r>
            <w:proofErr w:type="spellEnd"/>
            <w:r w:rsidRPr="00EA789E">
              <w:rPr>
                <w:sz w:val="24"/>
                <w:szCs w:val="24"/>
              </w:rPr>
              <w:t>).</w:t>
            </w:r>
          </w:p>
          <w:p w14:paraId="045CC743" w14:textId="77777777" w:rsidR="00306BDC" w:rsidRPr="00EA789E" w:rsidRDefault="00306BDC" w:rsidP="00306BDC">
            <w:pPr>
              <w:jc w:val="both"/>
              <w:rPr>
                <w:sz w:val="24"/>
                <w:szCs w:val="24"/>
              </w:rPr>
            </w:pP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п. 5 </w:t>
            </w:r>
            <w:proofErr w:type="spellStart"/>
            <w:r w:rsidRPr="00EA789E">
              <w:rPr>
                <w:sz w:val="24"/>
                <w:szCs w:val="24"/>
              </w:rPr>
              <w:t>протоколу</w:t>
            </w:r>
            <w:proofErr w:type="spellEnd"/>
            <w:r w:rsidRPr="00EA789E">
              <w:rPr>
                <w:sz w:val="24"/>
                <w:szCs w:val="24"/>
              </w:rPr>
              <w:t xml:space="preserve"> № 5 </w:t>
            </w:r>
            <w:proofErr w:type="spellStart"/>
            <w:r w:rsidRPr="00EA789E">
              <w:rPr>
                <w:sz w:val="24"/>
                <w:szCs w:val="24"/>
              </w:rPr>
              <w:t>засідання</w:t>
            </w:r>
            <w:proofErr w:type="spellEnd"/>
            <w:r w:rsidRPr="00EA789E">
              <w:rPr>
                <w:sz w:val="24"/>
                <w:szCs w:val="24"/>
              </w:rPr>
              <w:t xml:space="preserve"> </w:t>
            </w:r>
            <w:proofErr w:type="spellStart"/>
            <w:r w:rsidRPr="00EA789E">
              <w:rPr>
                <w:sz w:val="24"/>
                <w:szCs w:val="24"/>
              </w:rPr>
              <w:t>Урядового</w:t>
            </w:r>
            <w:proofErr w:type="spellEnd"/>
            <w:r w:rsidRPr="00EA789E">
              <w:rPr>
                <w:sz w:val="24"/>
                <w:szCs w:val="24"/>
              </w:rPr>
              <w:t xml:space="preserve"> </w:t>
            </w:r>
            <w:proofErr w:type="spellStart"/>
            <w:r w:rsidRPr="00EA789E">
              <w:rPr>
                <w:sz w:val="24"/>
                <w:szCs w:val="24"/>
              </w:rPr>
              <w:t>комітету</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4-5/1/25-5 </w:t>
            </w:r>
            <w:proofErr w:type="spellStart"/>
            <w:r w:rsidRPr="00EA789E">
              <w:rPr>
                <w:sz w:val="24"/>
                <w:szCs w:val="24"/>
              </w:rPr>
              <w:t>від</w:t>
            </w:r>
            <w:proofErr w:type="spellEnd"/>
            <w:r w:rsidRPr="00EA789E">
              <w:rPr>
                <w:sz w:val="24"/>
                <w:szCs w:val="24"/>
              </w:rPr>
              <w:t xml:space="preserve"> 09.06.2025) </w:t>
            </w:r>
            <w:proofErr w:type="spellStart"/>
            <w:r w:rsidRPr="00EA789E">
              <w:rPr>
                <w:sz w:val="24"/>
                <w:szCs w:val="24"/>
              </w:rPr>
              <w:t>прийнято</w:t>
            </w:r>
            <w:proofErr w:type="spellEnd"/>
            <w:r w:rsidRPr="00EA789E">
              <w:rPr>
                <w:sz w:val="24"/>
                <w:szCs w:val="24"/>
              </w:rPr>
              <w:t xml:space="preserve"> </w:t>
            </w:r>
            <w:proofErr w:type="spellStart"/>
            <w:r w:rsidRPr="00EA789E">
              <w:rPr>
                <w:sz w:val="24"/>
                <w:szCs w:val="24"/>
              </w:rPr>
              <w:t>рішення</w:t>
            </w:r>
            <w:proofErr w:type="spellEnd"/>
            <w:r w:rsidRPr="00EA789E">
              <w:rPr>
                <w:sz w:val="24"/>
                <w:szCs w:val="24"/>
              </w:rPr>
              <w:t xml:space="preserve"> </w:t>
            </w:r>
            <w:proofErr w:type="spellStart"/>
            <w:r w:rsidRPr="00EA789E">
              <w:rPr>
                <w:sz w:val="24"/>
                <w:szCs w:val="24"/>
              </w:rPr>
              <w:t>подати</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для</w:t>
            </w:r>
            <w:proofErr w:type="spellEnd"/>
            <w:r w:rsidRPr="00EA789E">
              <w:rPr>
                <w:sz w:val="24"/>
                <w:szCs w:val="24"/>
              </w:rPr>
              <w:t xml:space="preserve"> </w:t>
            </w:r>
            <w:proofErr w:type="spellStart"/>
            <w:r w:rsidRPr="00EA789E">
              <w:rPr>
                <w:sz w:val="24"/>
                <w:szCs w:val="24"/>
              </w:rPr>
              <w:t>розгляду</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засіданні</w:t>
            </w:r>
            <w:proofErr w:type="spellEnd"/>
            <w:r w:rsidRPr="00EA789E">
              <w:rPr>
                <w:sz w:val="24"/>
                <w:szCs w:val="24"/>
              </w:rPr>
              <w:t xml:space="preserve"> </w:t>
            </w:r>
            <w:proofErr w:type="spellStart"/>
            <w:r w:rsidRPr="00EA789E">
              <w:rPr>
                <w:sz w:val="24"/>
                <w:szCs w:val="24"/>
              </w:rPr>
              <w:t>Кабінету</w:t>
            </w:r>
            <w:proofErr w:type="spellEnd"/>
            <w:r w:rsidRPr="00EA789E">
              <w:rPr>
                <w:sz w:val="24"/>
                <w:szCs w:val="24"/>
              </w:rPr>
              <w:t xml:space="preserve"> </w:t>
            </w:r>
            <w:proofErr w:type="spellStart"/>
            <w:r w:rsidRPr="00EA789E">
              <w:rPr>
                <w:sz w:val="24"/>
                <w:szCs w:val="24"/>
              </w:rPr>
              <w:t>Міністрів</w:t>
            </w:r>
            <w:proofErr w:type="spellEnd"/>
            <w:r w:rsidRPr="00EA789E">
              <w:rPr>
                <w:sz w:val="24"/>
                <w:szCs w:val="24"/>
              </w:rPr>
              <w:t xml:space="preserve"> </w:t>
            </w:r>
            <w:proofErr w:type="spellStart"/>
            <w:r w:rsidRPr="00EA789E">
              <w:rPr>
                <w:sz w:val="24"/>
                <w:szCs w:val="24"/>
              </w:rPr>
              <w:t>після</w:t>
            </w:r>
            <w:proofErr w:type="spellEnd"/>
            <w:r w:rsidRPr="00EA789E">
              <w:rPr>
                <w:sz w:val="24"/>
                <w:szCs w:val="24"/>
              </w:rPr>
              <w:t xml:space="preserve"> </w:t>
            </w:r>
            <w:proofErr w:type="spellStart"/>
            <w:r w:rsidRPr="00EA789E">
              <w:rPr>
                <w:sz w:val="24"/>
                <w:szCs w:val="24"/>
              </w:rPr>
              <w:t>його</w:t>
            </w:r>
            <w:proofErr w:type="spellEnd"/>
            <w:r w:rsidRPr="00EA789E">
              <w:rPr>
                <w:sz w:val="24"/>
                <w:szCs w:val="24"/>
              </w:rPr>
              <w:t xml:space="preserve"> </w:t>
            </w:r>
            <w:proofErr w:type="spellStart"/>
            <w:r w:rsidRPr="00EA789E">
              <w:rPr>
                <w:sz w:val="24"/>
                <w:szCs w:val="24"/>
              </w:rPr>
              <w:t>доопрацювання</w:t>
            </w:r>
            <w:proofErr w:type="spellEnd"/>
            <w:r w:rsidRPr="00EA789E">
              <w:rPr>
                <w:sz w:val="24"/>
                <w:szCs w:val="24"/>
              </w:rPr>
              <w:t xml:space="preserve"> MBC з </w:t>
            </w:r>
            <w:proofErr w:type="spellStart"/>
            <w:r w:rsidRPr="00EA789E">
              <w:rPr>
                <w:sz w:val="24"/>
                <w:szCs w:val="24"/>
              </w:rPr>
              <w:t>урахуванням</w:t>
            </w:r>
            <w:proofErr w:type="spellEnd"/>
            <w:r w:rsidRPr="00EA789E">
              <w:rPr>
                <w:sz w:val="24"/>
                <w:szCs w:val="24"/>
              </w:rPr>
              <w:t xml:space="preserve"> </w:t>
            </w:r>
            <w:proofErr w:type="spellStart"/>
            <w:r w:rsidRPr="00EA789E">
              <w:rPr>
                <w:sz w:val="24"/>
                <w:szCs w:val="24"/>
              </w:rPr>
              <w:t>зауважень</w:t>
            </w:r>
            <w:proofErr w:type="spellEnd"/>
            <w:r w:rsidRPr="00EA789E">
              <w:rPr>
                <w:sz w:val="24"/>
                <w:szCs w:val="24"/>
              </w:rPr>
              <w:t xml:space="preserve"> </w:t>
            </w:r>
            <w:proofErr w:type="spellStart"/>
            <w:r w:rsidRPr="00EA789E">
              <w:rPr>
                <w:sz w:val="24"/>
                <w:szCs w:val="24"/>
              </w:rPr>
              <w:t>Секретаріату</w:t>
            </w:r>
            <w:proofErr w:type="spellEnd"/>
            <w:r w:rsidRPr="00EA789E">
              <w:rPr>
                <w:sz w:val="24"/>
                <w:szCs w:val="24"/>
              </w:rPr>
              <w:t xml:space="preserve"> </w:t>
            </w:r>
            <w:proofErr w:type="spellStart"/>
            <w:r w:rsidRPr="00EA789E">
              <w:rPr>
                <w:sz w:val="24"/>
                <w:szCs w:val="24"/>
              </w:rPr>
              <w:t>Кабінету</w:t>
            </w:r>
            <w:proofErr w:type="spellEnd"/>
            <w:r w:rsidRPr="00EA789E">
              <w:rPr>
                <w:sz w:val="24"/>
                <w:szCs w:val="24"/>
              </w:rPr>
              <w:t xml:space="preserve"> Міністрів.</w:t>
            </w:r>
          </w:p>
          <w:p w14:paraId="765515ED" w14:textId="77777777" w:rsidR="00306BDC" w:rsidRPr="00EA789E" w:rsidRDefault="00306BDC" w:rsidP="00306BDC">
            <w:pPr>
              <w:jc w:val="both"/>
              <w:rPr>
                <w:sz w:val="24"/>
                <w:szCs w:val="24"/>
              </w:rPr>
            </w:pPr>
            <w:r w:rsidRPr="00EA789E">
              <w:rPr>
                <w:sz w:val="24"/>
                <w:szCs w:val="24"/>
              </w:rPr>
              <w:t xml:space="preserve">24 </w:t>
            </w:r>
            <w:proofErr w:type="spellStart"/>
            <w:r w:rsidRPr="00EA789E">
              <w:rPr>
                <w:sz w:val="24"/>
                <w:szCs w:val="24"/>
              </w:rPr>
              <w:t>червня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22891/01/38-2025 </w:t>
            </w:r>
            <w:proofErr w:type="spellStart"/>
            <w:r w:rsidRPr="00EA789E">
              <w:rPr>
                <w:sz w:val="24"/>
                <w:szCs w:val="24"/>
              </w:rPr>
              <w:t>доопрацьований</w:t>
            </w:r>
            <w:proofErr w:type="spellEnd"/>
            <w:r w:rsidRPr="00EA789E">
              <w:rPr>
                <w:sz w:val="24"/>
                <w:szCs w:val="24"/>
              </w:rPr>
              <w:t xml:space="preserve"> з </w:t>
            </w:r>
            <w:proofErr w:type="spellStart"/>
            <w:r w:rsidRPr="00EA789E">
              <w:rPr>
                <w:sz w:val="24"/>
                <w:szCs w:val="24"/>
              </w:rPr>
              <w:t>урахуванням</w:t>
            </w:r>
            <w:proofErr w:type="spellEnd"/>
            <w:r w:rsidRPr="00EA789E">
              <w:rPr>
                <w:sz w:val="24"/>
                <w:szCs w:val="24"/>
              </w:rPr>
              <w:t xml:space="preserve"> </w:t>
            </w:r>
            <w:proofErr w:type="spellStart"/>
            <w:r w:rsidRPr="00EA789E">
              <w:rPr>
                <w:sz w:val="24"/>
                <w:szCs w:val="24"/>
              </w:rPr>
              <w:t>зауважень</w:t>
            </w:r>
            <w:proofErr w:type="spellEnd"/>
            <w:r w:rsidRPr="00EA789E">
              <w:rPr>
                <w:sz w:val="24"/>
                <w:szCs w:val="24"/>
              </w:rPr>
              <w:t xml:space="preserve"> </w:t>
            </w:r>
            <w:proofErr w:type="spellStart"/>
            <w:r w:rsidRPr="00EA789E">
              <w:rPr>
                <w:sz w:val="24"/>
                <w:szCs w:val="24"/>
              </w:rPr>
              <w:t>Секретаріату</w:t>
            </w:r>
            <w:proofErr w:type="spellEnd"/>
            <w:r w:rsidRPr="00EA789E">
              <w:rPr>
                <w:sz w:val="24"/>
                <w:szCs w:val="24"/>
              </w:rPr>
              <w:t xml:space="preserve"> </w:t>
            </w:r>
            <w:proofErr w:type="spellStart"/>
            <w:r w:rsidRPr="00EA789E">
              <w:rPr>
                <w:sz w:val="24"/>
                <w:szCs w:val="24"/>
              </w:rPr>
              <w:t>Кабінету</w:t>
            </w:r>
            <w:proofErr w:type="spellEnd"/>
            <w:r w:rsidRPr="00EA789E">
              <w:rPr>
                <w:sz w:val="24"/>
                <w:szCs w:val="24"/>
              </w:rPr>
              <w:t xml:space="preserve"> </w:t>
            </w:r>
            <w:proofErr w:type="spellStart"/>
            <w:r w:rsidRPr="00EA789E">
              <w:rPr>
                <w:sz w:val="24"/>
                <w:szCs w:val="24"/>
              </w:rPr>
              <w:t>Міністрів</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дисциплінарні</w:t>
            </w:r>
            <w:proofErr w:type="spellEnd"/>
            <w:r w:rsidRPr="00EA789E">
              <w:rPr>
                <w:sz w:val="24"/>
                <w:szCs w:val="24"/>
              </w:rPr>
              <w:t xml:space="preserve"> </w:t>
            </w:r>
            <w:proofErr w:type="spellStart"/>
            <w:r w:rsidRPr="00EA789E">
              <w:rPr>
                <w:sz w:val="24"/>
                <w:szCs w:val="24"/>
              </w:rPr>
              <w:t>комісії</w:t>
            </w:r>
            <w:proofErr w:type="spellEnd"/>
            <w:r w:rsidRPr="00EA789E">
              <w:rPr>
                <w:sz w:val="24"/>
                <w:szCs w:val="24"/>
              </w:rPr>
              <w:t xml:space="preserve"> </w:t>
            </w:r>
            <w:proofErr w:type="spellStart"/>
            <w:r w:rsidRPr="00EA789E">
              <w:rPr>
                <w:sz w:val="24"/>
                <w:szCs w:val="24"/>
              </w:rPr>
              <w:t>внесено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393714F7" w14:textId="77777777" w:rsidR="00306BDC" w:rsidRPr="00EA789E" w:rsidRDefault="00306BDC" w:rsidP="00306BDC">
            <w:pPr>
              <w:jc w:val="both"/>
              <w:rPr>
                <w:sz w:val="24"/>
                <w:szCs w:val="24"/>
              </w:rPr>
            </w:pPr>
            <w:r w:rsidRPr="00EA789E">
              <w:rPr>
                <w:sz w:val="24"/>
                <w:szCs w:val="24"/>
              </w:rPr>
              <w:t xml:space="preserve">08 </w:t>
            </w:r>
            <w:proofErr w:type="spellStart"/>
            <w:r w:rsidRPr="00EA789E">
              <w:rPr>
                <w:sz w:val="24"/>
                <w:szCs w:val="24"/>
              </w:rPr>
              <w:t>липня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lastRenderedPageBreak/>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зареєстровано</w:t>
            </w:r>
            <w:proofErr w:type="spellEnd"/>
            <w:r w:rsidRPr="00EA789E">
              <w:rPr>
                <w:sz w:val="24"/>
                <w:szCs w:val="24"/>
              </w:rPr>
              <w:t xml:space="preserve"> у </w:t>
            </w:r>
            <w:proofErr w:type="spellStart"/>
            <w:r w:rsidRPr="00EA789E">
              <w:rPr>
                <w:sz w:val="24"/>
                <w:szCs w:val="24"/>
              </w:rPr>
              <w:t>Верховній</w:t>
            </w:r>
            <w:proofErr w:type="spellEnd"/>
            <w:r w:rsidRPr="00EA789E">
              <w:rPr>
                <w:sz w:val="24"/>
                <w:szCs w:val="24"/>
              </w:rPr>
              <w:t xml:space="preserve"> </w:t>
            </w:r>
            <w:proofErr w:type="spellStart"/>
            <w:r w:rsidRPr="00EA789E">
              <w:rPr>
                <w:sz w:val="24"/>
                <w:szCs w:val="24"/>
              </w:rPr>
              <w:t>Раді</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 13458.</w:t>
            </w:r>
          </w:p>
          <w:p w14:paraId="112C28EA" w14:textId="77777777" w:rsidR="00306BDC" w:rsidRPr="00EA789E" w:rsidRDefault="00306BDC" w:rsidP="00306BDC">
            <w:pPr>
              <w:jc w:val="both"/>
              <w:rPr>
                <w:sz w:val="24"/>
                <w:szCs w:val="24"/>
              </w:rPr>
            </w:pP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пункту</w:t>
            </w:r>
            <w:proofErr w:type="spellEnd"/>
            <w:r w:rsidRPr="00EA789E">
              <w:rPr>
                <w:sz w:val="24"/>
                <w:szCs w:val="24"/>
              </w:rPr>
              <w:t xml:space="preserve"> </w:t>
            </w:r>
            <w:r w:rsidRPr="00EA789E">
              <w:rPr>
                <w:sz w:val="24"/>
                <w:szCs w:val="24"/>
              </w:rPr>
              <w:br/>
              <w:t xml:space="preserve">2 § 40, у </w:t>
            </w:r>
            <w:proofErr w:type="spellStart"/>
            <w:r w:rsidRPr="00EA789E">
              <w:rPr>
                <w:sz w:val="24"/>
                <w:szCs w:val="24"/>
              </w:rPr>
              <w:t>зв’язку</w:t>
            </w:r>
            <w:proofErr w:type="spellEnd"/>
            <w:r w:rsidRPr="00EA789E">
              <w:rPr>
                <w:sz w:val="24"/>
                <w:szCs w:val="24"/>
              </w:rPr>
              <w:t xml:space="preserve"> з </w:t>
            </w:r>
            <w:proofErr w:type="spellStart"/>
            <w:r w:rsidRPr="00EA789E">
              <w:rPr>
                <w:sz w:val="24"/>
                <w:szCs w:val="24"/>
              </w:rPr>
              <w:t>відставкою</w:t>
            </w:r>
            <w:proofErr w:type="spellEnd"/>
            <w:r w:rsidRPr="00EA789E">
              <w:rPr>
                <w:sz w:val="24"/>
                <w:szCs w:val="24"/>
              </w:rPr>
              <w:t xml:space="preserve"> КМУ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повернуто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МВС.</w:t>
            </w:r>
          </w:p>
          <w:p w14:paraId="662A6309" w14:textId="77777777" w:rsidR="00306BDC" w:rsidRPr="00EA789E" w:rsidRDefault="00306BDC" w:rsidP="00306BDC">
            <w:pPr>
              <w:jc w:val="both"/>
              <w:rPr>
                <w:sz w:val="24"/>
                <w:szCs w:val="24"/>
              </w:rPr>
            </w:pPr>
            <w:r w:rsidRPr="00EA789E">
              <w:rPr>
                <w:sz w:val="24"/>
                <w:szCs w:val="24"/>
              </w:rPr>
              <w:t xml:space="preserve">29 </w:t>
            </w:r>
            <w:proofErr w:type="spellStart"/>
            <w:r w:rsidRPr="00EA789E">
              <w:rPr>
                <w:sz w:val="24"/>
                <w:szCs w:val="24"/>
              </w:rPr>
              <w:t>липня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п. 4 § 40 </w:t>
            </w:r>
            <w:proofErr w:type="spellStart"/>
            <w:r w:rsidRPr="00EA789E">
              <w:rPr>
                <w:sz w:val="24"/>
                <w:szCs w:val="24"/>
              </w:rPr>
              <w:t>та</w:t>
            </w:r>
            <w:proofErr w:type="spellEnd"/>
            <w:r w:rsidRPr="00EA789E">
              <w:rPr>
                <w:sz w:val="24"/>
                <w:szCs w:val="24"/>
              </w:rPr>
              <w:t xml:space="preserve"> § 121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27679/01/38-2025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03263BCC" w14:textId="77777777" w:rsidR="00306BDC" w:rsidRPr="00EA789E" w:rsidRDefault="00306BDC" w:rsidP="00306BDC">
            <w:pPr>
              <w:jc w:val="both"/>
              <w:rPr>
                <w:sz w:val="24"/>
                <w:szCs w:val="24"/>
              </w:rPr>
            </w:pPr>
            <w:r w:rsidRPr="00EA789E">
              <w:rPr>
                <w:sz w:val="24"/>
                <w:szCs w:val="24"/>
              </w:rPr>
              <w:t xml:space="preserve">04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МВС </w:t>
            </w:r>
            <w:proofErr w:type="spellStart"/>
            <w:r w:rsidRPr="00EA789E">
              <w:rPr>
                <w:sz w:val="24"/>
                <w:szCs w:val="24"/>
              </w:rPr>
              <w:lastRenderedPageBreak/>
              <w:t>звернулося</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28513/01/12-2025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повернення</w:t>
            </w:r>
            <w:proofErr w:type="spellEnd"/>
            <w:r w:rsidRPr="00EA789E">
              <w:rPr>
                <w:sz w:val="24"/>
                <w:szCs w:val="24"/>
              </w:rPr>
              <w:t xml:space="preserve"> </w:t>
            </w:r>
            <w:proofErr w:type="spellStart"/>
            <w:r w:rsidRPr="00EA789E">
              <w:rPr>
                <w:sz w:val="24"/>
                <w:szCs w:val="24"/>
              </w:rPr>
              <w:t>проєкту</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доопрацювання</w:t>
            </w:r>
            <w:proofErr w:type="spellEnd"/>
            <w:r w:rsidRPr="00EA789E">
              <w:rPr>
                <w:sz w:val="24"/>
                <w:szCs w:val="24"/>
              </w:rPr>
              <w:t>.</w:t>
            </w:r>
          </w:p>
          <w:p w14:paraId="6CD0A752" w14:textId="77777777" w:rsidR="00306BDC" w:rsidRPr="00EA789E" w:rsidRDefault="00306BDC" w:rsidP="00306BDC">
            <w:pPr>
              <w:jc w:val="both"/>
              <w:rPr>
                <w:sz w:val="24"/>
                <w:szCs w:val="24"/>
              </w:rPr>
            </w:pPr>
            <w:r w:rsidRPr="00EA789E">
              <w:rPr>
                <w:sz w:val="24"/>
                <w:szCs w:val="24"/>
              </w:rPr>
              <w:t xml:space="preserve">06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повернуто</w:t>
            </w:r>
            <w:proofErr w:type="spellEnd"/>
            <w:r w:rsidRPr="00EA789E">
              <w:rPr>
                <w:sz w:val="24"/>
                <w:szCs w:val="24"/>
              </w:rPr>
              <w:t xml:space="preserve"> МВС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доопрацювання</w:t>
            </w:r>
            <w:proofErr w:type="spellEnd"/>
            <w:r w:rsidRPr="00EA789E">
              <w:rPr>
                <w:sz w:val="24"/>
                <w:szCs w:val="24"/>
              </w:rPr>
              <w:t>.</w:t>
            </w:r>
          </w:p>
          <w:p w14:paraId="1BAFE70F" w14:textId="77777777" w:rsidR="00306BDC" w:rsidRPr="00EA789E" w:rsidRDefault="00306BDC" w:rsidP="00306BDC">
            <w:pPr>
              <w:jc w:val="both"/>
              <w:rPr>
                <w:sz w:val="24"/>
                <w:szCs w:val="24"/>
              </w:rPr>
            </w:pPr>
            <w:r w:rsidRPr="00EA789E">
              <w:rPr>
                <w:sz w:val="24"/>
                <w:szCs w:val="24"/>
              </w:rPr>
              <w:t xml:space="preserve">07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lastRenderedPageBreak/>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 552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28929/01/38-2025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463FF501" w14:textId="77777777" w:rsidR="00306BDC" w:rsidRPr="00EA789E" w:rsidRDefault="00306BDC" w:rsidP="00306BDC">
            <w:pPr>
              <w:jc w:val="both"/>
              <w:rPr>
                <w:sz w:val="24"/>
                <w:szCs w:val="24"/>
              </w:rPr>
            </w:pPr>
            <w:r w:rsidRPr="00EA789E">
              <w:rPr>
                <w:sz w:val="24"/>
                <w:szCs w:val="24"/>
              </w:rPr>
              <w:t xml:space="preserve">18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 40 </w:t>
            </w:r>
            <w:proofErr w:type="spellStart"/>
            <w:r w:rsidRPr="00EA789E">
              <w:rPr>
                <w:sz w:val="24"/>
                <w:szCs w:val="24"/>
              </w:rPr>
              <w:t>та</w:t>
            </w:r>
            <w:proofErr w:type="spellEnd"/>
            <w:r w:rsidRPr="00EA789E">
              <w:rPr>
                <w:sz w:val="24"/>
                <w:szCs w:val="24"/>
              </w:rPr>
              <w:t xml:space="preserve"> § 121 </w:t>
            </w:r>
            <w:proofErr w:type="spellStart"/>
            <w:r w:rsidRPr="00EA789E">
              <w:rPr>
                <w:sz w:val="24"/>
                <w:szCs w:val="24"/>
              </w:rPr>
              <w:t>Регламенту</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30268/01/38-2025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w:t>
            </w:r>
            <w:proofErr w:type="spellStart"/>
            <w:r w:rsidRPr="00EA789E">
              <w:rPr>
                <w:sz w:val="24"/>
                <w:szCs w:val="24"/>
              </w:rPr>
              <w:t>Уряду</w:t>
            </w:r>
            <w:proofErr w:type="spellEnd"/>
            <w:r w:rsidRPr="00EA789E">
              <w:rPr>
                <w:sz w:val="24"/>
                <w:szCs w:val="24"/>
              </w:rPr>
              <w:t xml:space="preserve"> </w:t>
            </w:r>
          </w:p>
          <w:p w14:paraId="1EA6F6F1" w14:textId="77777777" w:rsidR="00306BDC" w:rsidRPr="00EA789E" w:rsidRDefault="00306BDC" w:rsidP="00306BDC">
            <w:pPr>
              <w:jc w:val="both"/>
              <w:rPr>
                <w:sz w:val="24"/>
                <w:szCs w:val="24"/>
              </w:rPr>
            </w:pPr>
            <w:r w:rsidRPr="00EA789E">
              <w:rPr>
                <w:sz w:val="24"/>
                <w:szCs w:val="24"/>
              </w:rPr>
              <w:t xml:space="preserve">26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Уряд</w:t>
            </w:r>
            <w:proofErr w:type="spellEnd"/>
            <w:r w:rsidRPr="00EA789E">
              <w:rPr>
                <w:sz w:val="24"/>
                <w:szCs w:val="24"/>
              </w:rPr>
              <w:t xml:space="preserve"> </w:t>
            </w:r>
            <w:proofErr w:type="spellStart"/>
            <w:r w:rsidRPr="00EA789E">
              <w:rPr>
                <w:sz w:val="24"/>
                <w:szCs w:val="24"/>
              </w:rPr>
              <w:t>схвалив</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w:t>
            </w:r>
          </w:p>
          <w:p w14:paraId="280D6F9F" w14:textId="065C2B49" w:rsidR="00B40465" w:rsidRPr="00EA789E" w:rsidRDefault="00306BDC" w:rsidP="00306BDC">
            <w:pPr>
              <w:jc w:val="both"/>
              <w:rPr>
                <w:rFonts w:eastAsiaTheme="minorHAnsi"/>
                <w:sz w:val="24"/>
                <w:szCs w:val="24"/>
                <w:lang w:val="uk-UA"/>
              </w:rPr>
            </w:pPr>
            <w:r w:rsidRPr="00EA789E">
              <w:rPr>
                <w:sz w:val="24"/>
                <w:szCs w:val="24"/>
              </w:rPr>
              <w:t xml:space="preserve">29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lastRenderedPageBreak/>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Дисциплінарного</w:t>
            </w:r>
            <w:proofErr w:type="spellEnd"/>
            <w:r w:rsidRPr="00EA789E">
              <w:rPr>
                <w:sz w:val="24"/>
                <w:szCs w:val="24"/>
              </w:rPr>
              <w:t xml:space="preserve"> </w:t>
            </w:r>
            <w:proofErr w:type="spellStart"/>
            <w:r w:rsidRPr="00EA789E">
              <w:rPr>
                <w:sz w:val="24"/>
                <w:szCs w:val="24"/>
              </w:rPr>
              <w:t>статуту</w:t>
            </w:r>
            <w:proofErr w:type="spellEnd"/>
            <w:r w:rsidRPr="00EA789E">
              <w:rPr>
                <w:sz w:val="24"/>
                <w:szCs w:val="24"/>
              </w:rPr>
              <w:t xml:space="preserve"> </w:t>
            </w:r>
            <w:proofErr w:type="spellStart"/>
            <w:r w:rsidRPr="00EA789E">
              <w:rPr>
                <w:sz w:val="24"/>
                <w:szCs w:val="24"/>
              </w:rPr>
              <w:t>Національної</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вдосконалення</w:t>
            </w:r>
            <w:proofErr w:type="spellEnd"/>
            <w:r w:rsidRPr="00EA789E">
              <w:rPr>
                <w:sz w:val="24"/>
                <w:szCs w:val="24"/>
              </w:rPr>
              <w:t xml:space="preserve"> </w:t>
            </w:r>
            <w:proofErr w:type="spellStart"/>
            <w:r w:rsidRPr="00EA789E">
              <w:rPr>
                <w:sz w:val="24"/>
                <w:szCs w:val="24"/>
              </w:rPr>
              <w:t>порядку</w:t>
            </w:r>
            <w:proofErr w:type="spellEnd"/>
            <w:r w:rsidRPr="00EA789E">
              <w:rPr>
                <w:sz w:val="24"/>
                <w:szCs w:val="24"/>
              </w:rPr>
              <w:t xml:space="preserve"> </w:t>
            </w:r>
            <w:proofErr w:type="spellStart"/>
            <w:r w:rsidRPr="00EA789E">
              <w:rPr>
                <w:sz w:val="24"/>
                <w:szCs w:val="24"/>
              </w:rPr>
              <w:t>проведення</w:t>
            </w:r>
            <w:proofErr w:type="spellEnd"/>
            <w:r w:rsidRPr="00EA789E">
              <w:rPr>
                <w:sz w:val="24"/>
                <w:szCs w:val="24"/>
              </w:rPr>
              <w:t xml:space="preserve"> </w:t>
            </w:r>
            <w:proofErr w:type="spellStart"/>
            <w:r w:rsidRPr="00EA789E">
              <w:rPr>
                <w:sz w:val="24"/>
                <w:szCs w:val="24"/>
              </w:rPr>
              <w:t>службових</w:t>
            </w:r>
            <w:proofErr w:type="spellEnd"/>
            <w:r w:rsidRPr="00EA789E">
              <w:rPr>
                <w:sz w:val="24"/>
                <w:szCs w:val="24"/>
              </w:rPr>
              <w:t xml:space="preserve"> </w:t>
            </w:r>
            <w:proofErr w:type="spellStart"/>
            <w:r w:rsidRPr="00EA789E">
              <w:rPr>
                <w:sz w:val="24"/>
                <w:szCs w:val="24"/>
              </w:rPr>
              <w:t>розслідувань</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забезпечення</w:t>
            </w:r>
            <w:proofErr w:type="spellEnd"/>
            <w:r w:rsidRPr="00EA789E">
              <w:rPr>
                <w:sz w:val="24"/>
                <w:szCs w:val="24"/>
              </w:rPr>
              <w:t xml:space="preserve"> </w:t>
            </w:r>
            <w:proofErr w:type="spellStart"/>
            <w:r w:rsidRPr="00EA789E">
              <w:rPr>
                <w:sz w:val="24"/>
                <w:szCs w:val="24"/>
              </w:rPr>
              <w:t>незалежності</w:t>
            </w:r>
            <w:proofErr w:type="spellEnd"/>
            <w:r w:rsidRPr="00EA789E">
              <w:rPr>
                <w:sz w:val="24"/>
                <w:szCs w:val="24"/>
              </w:rPr>
              <w:t xml:space="preserve"> </w:t>
            </w:r>
            <w:proofErr w:type="spellStart"/>
            <w:r w:rsidRPr="00EA789E">
              <w:rPr>
                <w:sz w:val="24"/>
                <w:szCs w:val="24"/>
              </w:rPr>
              <w:t>дисциплінарних</w:t>
            </w:r>
            <w:proofErr w:type="spellEnd"/>
            <w:r w:rsidRPr="00EA789E">
              <w:rPr>
                <w:sz w:val="24"/>
                <w:szCs w:val="24"/>
              </w:rPr>
              <w:t xml:space="preserve"> </w:t>
            </w:r>
            <w:proofErr w:type="spellStart"/>
            <w:r w:rsidRPr="00EA789E">
              <w:rPr>
                <w:sz w:val="24"/>
                <w:szCs w:val="24"/>
              </w:rPr>
              <w:t>комісій</w:t>
            </w:r>
            <w:proofErr w:type="spellEnd"/>
            <w:r w:rsidRPr="00EA789E">
              <w:rPr>
                <w:sz w:val="24"/>
                <w:szCs w:val="24"/>
              </w:rPr>
              <w:t xml:space="preserve">» </w:t>
            </w:r>
            <w:proofErr w:type="spellStart"/>
            <w:r w:rsidRPr="00EA789E">
              <w:rPr>
                <w:sz w:val="24"/>
                <w:szCs w:val="24"/>
              </w:rPr>
              <w:t>зареєстровано</w:t>
            </w:r>
            <w:proofErr w:type="spellEnd"/>
            <w:r w:rsidRPr="00EA789E">
              <w:rPr>
                <w:sz w:val="24"/>
                <w:szCs w:val="24"/>
              </w:rPr>
              <w:t xml:space="preserve"> у </w:t>
            </w:r>
            <w:proofErr w:type="spellStart"/>
            <w:r w:rsidRPr="00EA789E">
              <w:rPr>
                <w:sz w:val="24"/>
                <w:szCs w:val="24"/>
              </w:rPr>
              <w:t>Верховній</w:t>
            </w:r>
            <w:proofErr w:type="spellEnd"/>
            <w:r w:rsidRPr="00EA789E">
              <w:rPr>
                <w:sz w:val="24"/>
                <w:szCs w:val="24"/>
              </w:rPr>
              <w:t xml:space="preserve"> </w:t>
            </w:r>
            <w:proofErr w:type="spellStart"/>
            <w:r w:rsidRPr="00EA789E">
              <w:rPr>
                <w:sz w:val="24"/>
                <w:szCs w:val="24"/>
              </w:rPr>
              <w:t>Раді</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 13713.</w:t>
            </w:r>
          </w:p>
        </w:tc>
      </w:tr>
      <w:tr w:rsidR="00EA789E" w:rsidRPr="00EA789E" w14:paraId="5E51366D" w14:textId="77777777" w:rsidTr="0041506B">
        <w:trPr>
          <w:trHeight w:val="270"/>
        </w:trPr>
        <w:tc>
          <w:tcPr>
            <w:tcW w:w="572" w:type="dxa"/>
          </w:tcPr>
          <w:p w14:paraId="2326711F" w14:textId="433781A6" w:rsidR="00FE11BE" w:rsidRPr="00EA789E" w:rsidRDefault="00FE11BE" w:rsidP="007D409C">
            <w:pPr>
              <w:pStyle w:val="a6"/>
              <w:rPr>
                <w:sz w:val="24"/>
                <w:szCs w:val="24"/>
                <w:lang w:val="uk-UA"/>
              </w:rPr>
            </w:pPr>
            <w:r w:rsidRPr="00EA789E">
              <w:rPr>
                <w:sz w:val="24"/>
                <w:szCs w:val="24"/>
                <w:lang w:val="uk-UA"/>
              </w:rPr>
              <w:lastRenderedPageBreak/>
              <w:t>1</w:t>
            </w:r>
            <w:r w:rsidR="00F10076" w:rsidRPr="00EA789E">
              <w:rPr>
                <w:sz w:val="24"/>
                <w:szCs w:val="24"/>
                <w:lang w:val="uk-UA"/>
              </w:rPr>
              <w:t>4</w:t>
            </w:r>
          </w:p>
        </w:tc>
        <w:tc>
          <w:tcPr>
            <w:tcW w:w="1560" w:type="dxa"/>
          </w:tcPr>
          <w:p w14:paraId="14CE6E22" w14:textId="77777777" w:rsidR="00FE11BE" w:rsidRPr="00EA789E" w:rsidRDefault="00FE11BE" w:rsidP="007D409C">
            <w:pPr>
              <w:pStyle w:val="a6"/>
              <w:rPr>
                <w:sz w:val="24"/>
                <w:szCs w:val="24"/>
                <w:lang w:val="uk-UA"/>
              </w:rPr>
            </w:pPr>
          </w:p>
        </w:tc>
        <w:tc>
          <w:tcPr>
            <w:tcW w:w="1984" w:type="dxa"/>
          </w:tcPr>
          <w:p w14:paraId="4F04C8CA"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2.1.6.2.4. </w:t>
            </w:r>
          </w:p>
          <w:p w14:paraId="4E63C6D9" w14:textId="0123A1DA" w:rsidR="00FE11BE" w:rsidRPr="00EA789E" w:rsidRDefault="00FE11BE" w:rsidP="007D409C">
            <w:pPr>
              <w:pStyle w:val="a6"/>
              <w:rPr>
                <w:sz w:val="24"/>
                <w:szCs w:val="24"/>
                <w:lang w:val="uk-UA"/>
              </w:rPr>
            </w:pPr>
            <w:r w:rsidRPr="00EA789E">
              <w:rPr>
                <w:rFonts w:eastAsiaTheme="minorHAnsi"/>
                <w:sz w:val="24"/>
                <w:szCs w:val="24"/>
                <w:lang w:val="uk-UA"/>
              </w:rPr>
              <w:t>Розроблення про</w:t>
            </w:r>
            <w:r w:rsidR="002633F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щодо приведення нормативно-правових актів МВС у відповідність </w:t>
            </w:r>
            <w:r w:rsidR="0028079B" w:rsidRPr="00EA789E">
              <w:rPr>
                <w:rFonts w:eastAsiaTheme="minorHAnsi"/>
                <w:sz w:val="24"/>
                <w:szCs w:val="24"/>
                <w:lang w:val="uk-UA"/>
              </w:rPr>
              <w:t>із</w:t>
            </w:r>
            <w:r w:rsidRPr="00EA789E">
              <w:rPr>
                <w:rFonts w:eastAsiaTheme="minorHAnsi"/>
                <w:sz w:val="24"/>
                <w:szCs w:val="24"/>
                <w:lang w:val="uk-UA"/>
              </w:rPr>
              <w:t xml:space="preserve"> закон</w:t>
            </w:r>
            <w:r w:rsidR="0028079B" w:rsidRPr="00EA789E">
              <w:rPr>
                <w:rFonts w:eastAsiaTheme="minorHAnsi"/>
                <w:sz w:val="24"/>
                <w:szCs w:val="24"/>
                <w:lang w:val="uk-UA"/>
              </w:rPr>
              <w:t>ом</w:t>
            </w:r>
            <w:r w:rsidRPr="00EA789E">
              <w:rPr>
                <w:rFonts w:eastAsiaTheme="minorHAnsi"/>
                <w:sz w:val="24"/>
                <w:szCs w:val="24"/>
                <w:lang w:val="uk-UA"/>
              </w:rPr>
              <w:t>, зазначеним у підпункті 2.1.6.2.3</w:t>
            </w:r>
          </w:p>
        </w:tc>
        <w:tc>
          <w:tcPr>
            <w:tcW w:w="1418" w:type="dxa"/>
          </w:tcPr>
          <w:p w14:paraId="64D04B05"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МВС</w:t>
            </w:r>
          </w:p>
          <w:p w14:paraId="25DAF701"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5C42A253" w14:textId="77777777" w:rsidR="00FE11BE" w:rsidRPr="00EA789E" w:rsidRDefault="00FE11BE" w:rsidP="007D409C">
            <w:pPr>
              <w:pStyle w:val="a6"/>
              <w:rPr>
                <w:sz w:val="24"/>
                <w:szCs w:val="24"/>
                <w:lang w:val="uk-UA"/>
              </w:rPr>
            </w:pPr>
            <w:r w:rsidRPr="00EA789E">
              <w:rPr>
                <w:rFonts w:eastAsiaTheme="minorHAnsi"/>
                <w:sz w:val="24"/>
                <w:szCs w:val="24"/>
                <w:lang w:val="uk-UA"/>
              </w:rPr>
              <w:t>Один місяць з дати набрання чинності законом, зазначеним у підпункті 2.1.6.2.3 - три місяці з дати набрання чинності законом, зазначеним у підпункті 2.1.6.2.3</w:t>
            </w:r>
          </w:p>
        </w:tc>
        <w:tc>
          <w:tcPr>
            <w:tcW w:w="1701" w:type="dxa"/>
          </w:tcPr>
          <w:p w14:paraId="035A3681" w14:textId="76C8DB2D" w:rsidR="00FE11BE" w:rsidRPr="00EA789E" w:rsidRDefault="00FE11BE" w:rsidP="007D409C">
            <w:pPr>
              <w:pStyle w:val="a6"/>
              <w:rPr>
                <w:sz w:val="24"/>
                <w:szCs w:val="24"/>
                <w:lang w:val="uk-UA"/>
              </w:rPr>
            </w:pPr>
            <w:r w:rsidRPr="00EA789E">
              <w:rPr>
                <w:rFonts w:eastAsiaTheme="minorHAnsi"/>
                <w:sz w:val="24"/>
                <w:szCs w:val="24"/>
                <w:lang w:val="uk-UA"/>
              </w:rPr>
              <w:t>Розроблення про</w:t>
            </w:r>
            <w:r w:rsidR="002633F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щодо приведення нормативно-правових актів МВС у відповідність із законом</w:t>
            </w:r>
            <w:r w:rsidR="00E17175" w:rsidRPr="00EA789E">
              <w:rPr>
                <w:rFonts w:eastAsiaTheme="minorHAnsi"/>
                <w:sz w:val="24"/>
                <w:szCs w:val="24"/>
                <w:lang w:val="uk-UA"/>
              </w:rPr>
              <w:t>,</w:t>
            </w:r>
            <w:r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Pr="00EA789E">
              <w:rPr>
                <w:rFonts w:eastAsiaTheme="minorHAnsi"/>
                <w:sz w:val="24"/>
                <w:szCs w:val="24"/>
                <w:lang w:val="uk-UA"/>
              </w:rPr>
              <w:t xml:space="preserve"> </w:t>
            </w:r>
            <w:r w:rsidR="00E17175" w:rsidRPr="00EA789E">
              <w:rPr>
                <w:rFonts w:eastAsiaTheme="minorHAnsi"/>
                <w:sz w:val="24"/>
                <w:szCs w:val="24"/>
                <w:lang w:val="uk-UA"/>
              </w:rPr>
              <w:t>цих Заходів</w:t>
            </w:r>
          </w:p>
        </w:tc>
        <w:tc>
          <w:tcPr>
            <w:tcW w:w="1276" w:type="dxa"/>
          </w:tcPr>
          <w:p w14:paraId="36E99901"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3A9F804C"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1409C1A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ДЮЗ</w:t>
            </w:r>
          </w:p>
          <w:p w14:paraId="5556AF35"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УЗК</w:t>
            </w:r>
          </w:p>
          <w:p w14:paraId="798C5D0A" w14:textId="77777777" w:rsidR="00FE11BE" w:rsidRPr="00EA789E" w:rsidRDefault="00FE11BE" w:rsidP="007D409C">
            <w:pPr>
              <w:pStyle w:val="a6"/>
              <w:rPr>
                <w:sz w:val="24"/>
                <w:szCs w:val="24"/>
                <w:lang w:val="uk-UA"/>
              </w:rPr>
            </w:pPr>
            <w:r w:rsidRPr="00EA789E">
              <w:rPr>
                <w:rFonts w:eastAsiaTheme="minorHAnsi"/>
                <w:sz w:val="24"/>
                <w:szCs w:val="24"/>
                <w:lang w:val="uk-UA"/>
              </w:rPr>
              <w:t>ДК</w:t>
            </w:r>
          </w:p>
        </w:tc>
        <w:tc>
          <w:tcPr>
            <w:tcW w:w="1276" w:type="dxa"/>
          </w:tcPr>
          <w:p w14:paraId="18DA5234" w14:textId="27C0AEEA" w:rsidR="00FE11BE" w:rsidRPr="00EA789E" w:rsidRDefault="0028079B" w:rsidP="007D409C">
            <w:pPr>
              <w:pStyle w:val="a6"/>
              <w:rPr>
                <w:sz w:val="24"/>
                <w:szCs w:val="24"/>
                <w:lang w:val="uk-UA"/>
              </w:rPr>
            </w:pPr>
            <w:r w:rsidRPr="00EA789E">
              <w:rPr>
                <w:rFonts w:eastAsiaTheme="minorHAnsi"/>
                <w:sz w:val="24"/>
                <w:szCs w:val="24"/>
                <w:lang w:val="uk-UA"/>
              </w:rPr>
              <w:t>три</w:t>
            </w:r>
            <w:r w:rsidR="00FE11BE" w:rsidRPr="00EA789E">
              <w:rPr>
                <w:rFonts w:eastAsiaTheme="minorHAnsi"/>
                <w:sz w:val="24"/>
                <w:szCs w:val="24"/>
                <w:lang w:val="uk-UA"/>
              </w:rPr>
              <w:t xml:space="preserve"> місяці з дати набрання чинності законом</w:t>
            </w:r>
            <w:r w:rsidR="008D7621"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00E17175" w:rsidRPr="00EA789E">
              <w:rPr>
                <w:rFonts w:eastAsiaTheme="minorHAnsi"/>
                <w:sz w:val="24"/>
                <w:szCs w:val="24"/>
                <w:lang w:val="uk-UA"/>
              </w:rPr>
              <w:t xml:space="preserve"> цих Заходів</w:t>
            </w:r>
          </w:p>
        </w:tc>
        <w:tc>
          <w:tcPr>
            <w:tcW w:w="1276" w:type="dxa"/>
          </w:tcPr>
          <w:p w14:paraId="0A905B40" w14:textId="53974A54"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Про</w:t>
            </w:r>
            <w:r w:rsidR="002633F7" w:rsidRPr="00EA789E">
              <w:rPr>
                <w:rFonts w:eastAsiaTheme="minorHAnsi"/>
                <w:sz w:val="24"/>
                <w:szCs w:val="24"/>
                <w:lang w:val="uk-UA"/>
              </w:rPr>
              <w:t>є</w:t>
            </w:r>
            <w:r w:rsidRPr="00EA789E">
              <w:rPr>
                <w:rFonts w:eastAsiaTheme="minorHAnsi"/>
                <w:sz w:val="24"/>
                <w:szCs w:val="24"/>
                <w:lang w:val="uk-UA"/>
              </w:rPr>
              <w:t xml:space="preserve">кт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розроблено та оприлюднено</w:t>
            </w:r>
          </w:p>
          <w:p w14:paraId="5F096F3B"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для проведення громадського</w:t>
            </w:r>
          </w:p>
          <w:p w14:paraId="07FD0121" w14:textId="77777777" w:rsidR="00FE11BE" w:rsidRPr="00EA789E" w:rsidRDefault="00FE11BE" w:rsidP="007D409C">
            <w:pPr>
              <w:pStyle w:val="a6"/>
              <w:rPr>
                <w:sz w:val="24"/>
                <w:szCs w:val="24"/>
                <w:lang w:val="uk-UA"/>
              </w:rPr>
            </w:pPr>
            <w:r w:rsidRPr="00EA789E">
              <w:rPr>
                <w:rFonts w:eastAsiaTheme="minorHAnsi"/>
                <w:sz w:val="24"/>
                <w:szCs w:val="24"/>
                <w:lang w:val="uk-UA"/>
              </w:rPr>
              <w:t>обговорення</w:t>
            </w:r>
          </w:p>
        </w:tc>
        <w:tc>
          <w:tcPr>
            <w:tcW w:w="2976" w:type="dxa"/>
          </w:tcPr>
          <w:p w14:paraId="10210889" w14:textId="6FD01A91"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67D25807" w14:textId="77777777" w:rsidTr="0041506B">
        <w:trPr>
          <w:trHeight w:val="270"/>
        </w:trPr>
        <w:tc>
          <w:tcPr>
            <w:tcW w:w="572" w:type="dxa"/>
          </w:tcPr>
          <w:p w14:paraId="6CA1D873" w14:textId="7ED7F2CE" w:rsidR="00FE11BE" w:rsidRPr="00EA789E" w:rsidRDefault="00F10076" w:rsidP="007D409C">
            <w:pPr>
              <w:pStyle w:val="a6"/>
              <w:rPr>
                <w:sz w:val="24"/>
                <w:szCs w:val="24"/>
                <w:lang w:val="uk-UA"/>
              </w:rPr>
            </w:pPr>
            <w:r w:rsidRPr="00EA789E">
              <w:rPr>
                <w:sz w:val="24"/>
                <w:szCs w:val="24"/>
                <w:lang w:val="uk-UA"/>
              </w:rPr>
              <w:t>15</w:t>
            </w:r>
          </w:p>
        </w:tc>
        <w:tc>
          <w:tcPr>
            <w:tcW w:w="1560" w:type="dxa"/>
          </w:tcPr>
          <w:p w14:paraId="17F9A05A" w14:textId="77777777" w:rsidR="00FE11BE" w:rsidRPr="00EA789E" w:rsidRDefault="00FE11BE" w:rsidP="007D409C">
            <w:pPr>
              <w:pStyle w:val="a6"/>
              <w:rPr>
                <w:sz w:val="24"/>
                <w:szCs w:val="24"/>
                <w:lang w:val="uk-UA"/>
              </w:rPr>
            </w:pPr>
          </w:p>
        </w:tc>
        <w:tc>
          <w:tcPr>
            <w:tcW w:w="1984" w:type="dxa"/>
          </w:tcPr>
          <w:p w14:paraId="29CB8E6D"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2.1.6.2.5. </w:t>
            </w:r>
          </w:p>
          <w:p w14:paraId="5E8957D0" w14:textId="5247DBE4" w:rsidR="00FE11BE" w:rsidRPr="00EA789E" w:rsidRDefault="00FE11BE" w:rsidP="007D409C">
            <w:pPr>
              <w:pStyle w:val="a6"/>
              <w:rPr>
                <w:sz w:val="24"/>
                <w:szCs w:val="24"/>
                <w:lang w:val="uk-UA"/>
              </w:rPr>
            </w:pPr>
            <w:r w:rsidRPr="00EA789E">
              <w:rPr>
                <w:rFonts w:eastAsiaTheme="minorHAnsi"/>
                <w:sz w:val="24"/>
                <w:szCs w:val="24"/>
                <w:lang w:val="uk-UA"/>
              </w:rPr>
              <w:t>Проведення громадського обговорення про</w:t>
            </w:r>
            <w:r w:rsidR="008D670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зазначеного </w:t>
            </w:r>
            <w:r w:rsidR="0028079B" w:rsidRPr="00EA789E">
              <w:rPr>
                <w:rFonts w:eastAsiaTheme="minorHAnsi"/>
                <w:sz w:val="24"/>
                <w:szCs w:val="24"/>
                <w:lang w:val="uk-UA"/>
              </w:rPr>
              <w:t>у</w:t>
            </w:r>
            <w:r w:rsidRPr="00EA789E">
              <w:rPr>
                <w:rFonts w:eastAsiaTheme="minorHAnsi"/>
                <w:sz w:val="24"/>
                <w:szCs w:val="24"/>
                <w:lang w:val="uk-UA"/>
              </w:rPr>
              <w:t xml:space="preserve"> </w:t>
            </w:r>
            <w:r w:rsidRPr="00EA789E">
              <w:rPr>
                <w:rFonts w:eastAsiaTheme="minorHAnsi"/>
                <w:sz w:val="24"/>
                <w:szCs w:val="24"/>
                <w:lang w:val="uk-UA"/>
              </w:rPr>
              <w:lastRenderedPageBreak/>
              <w:t>підпункті 2.1.6.2.4, та забезпечення його доопрацювання (у разі потреби)</w:t>
            </w:r>
          </w:p>
        </w:tc>
        <w:tc>
          <w:tcPr>
            <w:tcW w:w="1418" w:type="dxa"/>
          </w:tcPr>
          <w:p w14:paraId="55FAAC77"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lastRenderedPageBreak/>
              <w:t>МВС</w:t>
            </w:r>
          </w:p>
          <w:p w14:paraId="0CB72C46"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6A2A2124"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Чотири місяці з дня набрання чинності законом, зазначеним у підпункті 2.1.6.2.3 - п’ять місяців з дня </w:t>
            </w:r>
            <w:r w:rsidRPr="00EA789E">
              <w:rPr>
                <w:rFonts w:eastAsiaTheme="minorHAnsi"/>
                <w:sz w:val="24"/>
                <w:szCs w:val="24"/>
                <w:lang w:val="uk-UA"/>
              </w:rPr>
              <w:lastRenderedPageBreak/>
              <w:t>набрання чинності законом, зазначеним у підпункті 2.1.6.2.3</w:t>
            </w:r>
          </w:p>
        </w:tc>
        <w:tc>
          <w:tcPr>
            <w:tcW w:w="1701" w:type="dxa"/>
          </w:tcPr>
          <w:p w14:paraId="6D464641" w14:textId="60D44D19" w:rsidR="00FE11BE" w:rsidRPr="00EA789E" w:rsidRDefault="00FE11BE" w:rsidP="007D409C">
            <w:pPr>
              <w:pStyle w:val="a6"/>
              <w:rPr>
                <w:sz w:val="24"/>
                <w:szCs w:val="24"/>
                <w:lang w:val="uk-UA"/>
              </w:rPr>
            </w:pPr>
            <w:r w:rsidRPr="00EA789E">
              <w:rPr>
                <w:rFonts w:eastAsiaTheme="minorHAnsi"/>
                <w:sz w:val="24"/>
                <w:szCs w:val="24"/>
                <w:lang w:val="uk-UA"/>
              </w:rPr>
              <w:lastRenderedPageBreak/>
              <w:t>Проведення громадського обговорення про</w:t>
            </w:r>
            <w:r w:rsidR="008D670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00E17175" w:rsidRPr="00EA789E">
              <w:rPr>
                <w:rFonts w:eastAsiaTheme="minorHAnsi"/>
                <w:sz w:val="24"/>
                <w:szCs w:val="24"/>
                <w:lang w:val="uk-UA"/>
              </w:rPr>
              <w:t>,</w:t>
            </w:r>
            <w:r w:rsidRPr="00EA789E">
              <w:rPr>
                <w:rFonts w:eastAsiaTheme="minorHAnsi"/>
                <w:sz w:val="24"/>
                <w:szCs w:val="24"/>
                <w:lang w:val="uk-UA"/>
              </w:rPr>
              <w:t xml:space="preserve"> зазначеного у пункті 1</w:t>
            </w:r>
            <w:r w:rsidR="001B6841" w:rsidRPr="00EA789E">
              <w:rPr>
                <w:rFonts w:eastAsiaTheme="minorHAnsi"/>
                <w:sz w:val="24"/>
                <w:szCs w:val="24"/>
                <w:lang w:val="uk-UA"/>
              </w:rPr>
              <w:t>4</w:t>
            </w:r>
            <w:r w:rsidRPr="00EA789E">
              <w:rPr>
                <w:rFonts w:eastAsiaTheme="minorHAnsi"/>
                <w:sz w:val="24"/>
                <w:szCs w:val="24"/>
                <w:lang w:val="uk-UA"/>
              </w:rPr>
              <w:t xml:space="preserve"> </w:t>
            </w:r>
            <w:r w:rsidR="00E17175" w:rsidRPr="00EA789E">
              <w:rPr>
                <w:rFonts w:eastAsiaTheme="minorHAnsi"/>
                <w:sz w:val="24"/>
                <w:szCs w:val="24"/>
                <w:lang w:val="uk-UA"/>
              </w:rPr>
              <w:t xml:space="preserve">цих </w:t>
            </w:r>
            <w:r w:rsidR="00E17175" w:rsidRPr="00EA789E">
              <w:rPr>
                <w:rFonts w:eastAsiaTheme="minorHAnsi"/>
                <w:sz w:val="24"/>
                <w:szCs w:val="24"/>
                <w:lang w:val="uk-UA"/>
              </w:rPr>
              <w:lastRenderedPageBreak/>
              <w:t xml:space="preserve">Заходів </w:t>
            </w:r>
            <w:r w:rsidRPr="00EA789E">
              <w:rPr>
                <w:rFonts w:eastAsiaTheme="minorHAnsi"/>
                <w:sz w:val="24"/>
                <w:szCs w:val="24"/>
                <w:lang w:val="uk-UA"/>
              </w:rPr>
              <w:t>, та забезпечення його доопрацювання (</w:t>
            </w:r>
            <w:r w:rsidR="00E17175" w:rsidRPr="00EA789E">
              <w:rPr>
                <w:rFonts w:eastAsiaTheme="minorHAnsi"/>
                <w:sz w:val="24"/>
                <w:szCs w:val="24"/>
                <w:lang w:val="uk-UA"/>
              </w:rPr>
              <w:t>за</w:t>
            </w:r>
            <w:r w:rsidRPr="00EA789E">
              <w:rPr>
                <w:rFonts w:eastAsiaTheme="minorHAnsi"/>
                <w:sz w:val="24"/>
                <w:szCs w:val="24"/>
                <w:lang w:val="uk-UA"/>
              </w:rPr>
              <w:t xml:space="preserve"> потреби)</w:t>
            </w:r>
          </w:p>
        </w:tc>
        <w:tc>
          <w:tcPr>
            <w:tcW w:w="1276" w:type="dxa"/>
          </w:tcPr>
          <w:p w14:paraId="3C022632"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НПУ</w:t>
            </w:r>
          </w:p>
          <w:p w14:paraId="39802C4C"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05303B2D"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ДК</w:t>
            </w:r>
          </w:p>
          <w:p w14:paraId="265ADF7A" w14:textId="77777777" w:rsidR="00FE11BE" w:rsidRPr="00EA789E" w:rsidRDefault="00FE11BE" w:rsidP="007D409C">
            <w:pPr>
              <w:pStyle w:val="a6"/>
              <w:rPr>
                <w:sz w:val="24"/>
                <w:szCs w:val="24"/>
                <w:lang w:val="uk-UA"/>
              </w:rPr>
            </w:pPr>
            <w:r w:rsidRPr="00EA789E">
              <w:rPr>
                <w:rFonts w:eastAsiaTheme="minorHAnsi"/>
                <w:sz w:val="24"/>
                <w:szCs w:val="24"/>
                <w:lang w:val="uk-UA"/>
              </w:rPr>
              <w:t>ДЮЗ</w:t>
            </w:r>
          </w:p>
        </w:tc>
        <w:tc>
          <w:tcPr>
            <w:tcW w:w="1276" w:type="dxa"/>
          </w:tcPr>
          <w:p w14:paraId="073C12A8" w14:textId="792D8BEB" w:rsidR="00FE11BE" w:rsidRPr="00EA789E" w:rsidRDefault="0028079B" w:rsidP="007D409C">
            <w:pPr>
              <w:pStyle w:val="a6"/>
              <w:rPr>
                <w:sz w:val="24"/>
                <w:szCs w:val="24"/>
                <w:lang w:val="uk-UA"/>
              </w:rPr>
            </w:pPr>
            <w:r w:rsidRPr="00EA789E">
              <w:rPr>
                <w:rFonts w:eastAsiaTheme="minorHAnsi"/>
                <w:sz w:val="24"/>
                <w:szCs w:val="24"/>
                <w:lang w:val="uk-UA"/>
              </w:rPr>
              <w:t>П'ять</w:t>
            </w:r>
            <w:r w:rsidR="00FE11BE" w:rsidRPr="00EA789E">
              <w:rPr>
                <w:rFonts w:eastAsiaTheme="minorHAnsi"/>
                <w:sz w:val="24"/>
                <w:szCs w:val="24"/>
                <w:lang w:val="uk-UA"/>
              </w:rPr>
              <w:t xml:space="preserve"> місяців з дня набрання чинності законом</w:t>
            </w:r>
            <w:r w:rsidR="008D7621"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00E17175" w:rsidRPr="00EA789E">
              <w:rPr>
                <w:rFonts w:eastAsiaTheme="minorHAnsi"/>
                <w:sz w:val="24"/>
                <w:szCs w:val="24"/>
                <w:lang w:val="uk-UA"/>
              </w:rPr>
              <w:t xml:space="preserve"> </w:t>
            </w:r>
            <w:r w:rsidR="00E17175" w:rsidRPr="00EA789E">
              <w:rPr>
                <w:rFonts w:eastAsiaTheme="minorHAnsi"/>
                <w:sz w:val="24"/>
                <w:szCs w:val="24"/>
                <w:lang w:val="uk-UA"/>
              </w:rPr>
              <w:lastRenderedPageBreak/>
              <w:t>цих Заходів</w:t>
            </w:r>
          </w:p>
        </w:tc>
        <w:tc>
          <w:tcPr>
            <w:tcW w:w="1276" w:type="dxa"/>
          </w:tcPr>
          <w:p w14:paraId="26A4678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Громадське обговорення проведено та оприлюднено</w:t>
            </w:r>
          </w:p>
          <w:p w14:paraId="0C23D413" w14:textId="77777777" w:rsidR="00FE11BE" w:rsidRPr="00EA789E" w:rsidRDefault="00FE11BE" w:rsidP="007D409C">
            <w:pPr>
              <w:pStyle w:val="a6"/>
              <w:rPr>
                <w:sz w:val="24"/>
                <w:szCs w:val="24"/>
                <w:lang w:val="uk-UA"/>
              </w:rPr>
            </w:pPr>
            <w:r w:rsidRPr="00EA789E">
              <w:rPr>
                <w:rFonts w:eastAsiaTheme="minorHAnsi"/>
                <w:sz w:val="24"/>
                <w:szCs w:val="24"/>
                <w:lang w:val="uk-UA"/>
              </w:rPr>
              <w:t>його результати</w:t>
            </w:r>
          </w:p>
        </w:tc>
        <w:tc>
          <w:tcPr>
            <w:tcW w:w="2976" w:type="dxa"/>
          </w:tcPr>
          <w:p w14:paraId="558B9B51" w14:textId="5BAD8122"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49AFFFB8" w14:textId="77777777" w:rsidTr="0041506B">
        <w:trPr>
          <w:trHeight w:val="270"/>
        </w:trPr>
        <w:tc>
          <w:tcPr>
            <w:tcW w:w="572" w:type="dxa"/>
          </w:tcPr>
          <w:p w14:paraId="0B87EA13" w14:textId="3ADE0B5C" w:rsidR="00FE11BE" w:rsidRPr="00EA789E" w:rsidRDefault="00FE11BE" w:rsidP="007D409C">
            <w:pPr>
              <w:pStyle w:val="a6"/>
              <w:rPr>
                <w:sz w:val="24"/>
                <w:szCs w:val="24"/>
                <w:lang w:val="uk-UA"/>
              </w:rPr>
            </w:pPr>
            <w:r w:rsidRPr="00EA789E">
              <w:rPr>
                <w:sz w:val="24"/>
                <w:szCs w:val="24"/>
                <w:lang w:val="uk-UA"/>
              </w:rPr>
              <w:t>1</w:t>
            </w:r>
            <w:r w:rsidR="00F10076" w:rsidRPr="00EA789E">
              <w:rPr>
                <w:sz w:val="24"/>
                <w:szCs w:val="24"/>
                <w:lang w:val="uk-UA"/>
              </w:rPr>
              <w:t>6</w:t>
            </w:r>
          </w:p>
        </w:tc>
        <w:tc>
          <w:tcPr>
            <w:tcW w:w="1560" w:type="dxa"/>
          </w:tcPr>
          <w:p w14:paraId="782B9318" w14:textId="77777777" w:rsidR="00FE11BE" w:rsidRPr="00EA789E" w:rsidRDefault="00FE11BE" w:rsidP="007D409C">
            <w:pPr>
              <w:pStyle w:val="a6"/>
              <w:rPr>
                <w:sz w:val="24"/>
                <w:szCs w:val="24"/>
                <w:lang w:val="uk-UA"/>
              </w:rPr>
            </w:pPr>
          </w:p>
        </w:tc>
        <w:tc>
          <w:tcPr>
            <w:tcW w:w="1984" w:type="dxa"/>
          </w:tcPr>
          <w:p w14:paraId="2C0EE3DA"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2.1.6.2.6. </w:t>
            </w:r>
          </w:p>
          <w:p w14:paraId="3AB708C3" w14:textId="5ACE0126" w:rsidR="00FE11BE" w:rsidRPr="00EA789E" w:rsidRDefault="00FE11BE" w:rsidP="007D409C">
            <w:pPr>
              <w:pStyle w:val="a6"/>
              <w:rPr>
                <w:sz w:val="24"/>
                <w:szCs w:val="24"/>
                <w:lang w:val="uk-UA"/>
              </w:rPr>
            </w:pPr>
            <w:r w:rsidRPr="00EA789E">
              <w:rPr>
                <w:rFonts w:eastAsiaTheme="minorHAnsi"/>
                <w:sz w:val="24"/>
                <w:szCs w:val="24"/>
                <w:lang w:val="uk-UA"/>
              </w:rPr>
              <w:t>Затвердження про</w:t>
            </w:r>
            <w:r w:rsidR="008D6707" w:rsidRPr="00EA789E">
              <w:rPr>
                <w:rFonts w:eastAsiaTheme="minorHAnsi"/>
                <w:sz w:val="24"/>
                <w:szCs w:val="24"/>
                <w:lang w:val="uk-UA"/>
              </w:rPr>
              <w:t>є</w:t>
            </w:r>
            <w:r w:rsidRPr="00EA789E">
              <w:rPr>
                <w:rFonts w:eastAsiaTheme="minorHAnsi"/>
                <w:sz w:val="24"/>
                <w:szCs w:val="24"/>
                <w:lang w:val="uk-UA"/>
              </w:rPr>
              <w:t xml:space="preserve">кту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зазначеного </w:t>
            </w:r>
            <w:r w:rsidR="00D554A0" w:rsidRPr="00EA789E">
              <w:rPr>
                <w:rFonts w:eastAsiaTheme="minorHAnsi"/>
                <w:sz w:val="24"/>
                <w:szCs w:val="24"/>
                <w:lang w:val="uk-UA"/>
              </w:rPr>
              <w:t>в</w:t>
            </w:r>
            <w:r w:rsidRPr="00EA789E">
              <w:rPr>
                <w:rFonts w:eastAsiaTheme="minorHAnsi"/>
                <w:sz w:val="24"/>
                <w:szCs w:val="24"/>
                <w:lang w:val="uk-UA"/>
              </w:rPr>
              <w:t xml:space="preserve"> підпункті 2.1.6.2.4, подання його на державну реєстрацію</w:t>
            </w:r>
          </w:p>
        </w:tc>
        <w:tc>
          <w:tcPr>
            <w:tcW w:w="1418" w:type="dxa"/>
          </w:tcPr>
          <w:p w14:paraId="1AD80339" w14:textId="77777777" w:rsidR="00B40465" w:rsidRPr="00EA789E" w:rsidRDefault="00B40465" w:rsidP="007D409C">
            <w:pPr>
              <w:pStyle w:val="a6"/>
              <w:rPr>
                <w:rFonts w:eastAsia="Calibri"/>
                <w:sz w:val="24"/>
                <w:szCs w:val="24"/>
                <w:lang w:val="uk-UA"/>
              </w:rPr>
            </w:pPr>
            <w:r w:rsidRPr="00EA789E">
              <w:rPr>
                <w:rFonts w:eastAsia="Calibri"/>
                <w:sz w:val="24"/>
                <w:szCs w:val="24"/>
                <w:lang w:val="uk-UA"/>
              </w:rPr>
              <w:t>МВС</w:t>
            </w:r>
          </w:p>
          <w:p w14:paraId="6C006823" w14:textId="77777777" w:rsidR="00FE11BE" w:rsidRPr="00EA789E" w:rsidRDefault="00B40465"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66A7FD06" w14:textId="77777777" w:rsidR="00FE11BE" w:rsidRPr="00EA789E" w:rsidRDefault="00FE11BE" w:rsidP="007D409C">
            <w:pPr>
              <w:pStyle w:val="a6"/>
              <w:rPr>
                <w:sz w:val="24"/>
                <w:szCs w:val="24"/>
                <w:lang w:val="uk-UA"/>
              </w:rPr>
            </w:pPr>
            <w:r w:rsidRPr="00EA789E">
              <w:rPr>
                <w:rFonts w:eastAsiaTheme="minorHAnsi"/>
                <w:sz w:val="24"/>
                <w:szCs w:val="24"/>
                <w:lang w:val="uk-UA"/>
              </w:rPr>
              <w:t>Шість місяців з дати набрання чинності законом, зазначеним у підпункті 2.1.6.2.3 - сім місяців з дати набрання чинності законом, зазначеним у підпункті 2.1.6.2.3</w:t>
            </w:r>
          </w:p>
        </w:tc>
        <w:tc>
          <w:tcPr>
            <w:tcW w:w="1701" w:type="dxa"/>
          </w:tcPr>
          <w:p w14:paraId="55A2C830" w14:textId="36DF905A" w:rsidR="00FE11BE" w:rsidRPr="00EA789E" w:rsidRDefault="00FE11BE" w:rsidP="007D409C">
            <w:pPr>
              <w:pStyle w:val="a6"/>
              <w:rPr>
                <w:sz w:val="24"/>
                <w:szCs w:val="24"/>
                <w:lang w:val="uk-UA"/>
              </w:rPr>
            </w:pPr>
            <w:r w:rsidRPr="00EA789E">
              <w:rPr>
                <w:rFonts w:eastAsiaTheme="minorHAnsi"/>
                <w:sz w:val="24"/>
                <w:szCs w:val="24"/>
                <w:lang w:val="uk-UA"/>
              </w:rPr>
              <w:t xml:space="preserve">Затвердження нормативно-правового </w:t>
            </w:r>
            <w:proofErr w:type="spellStart"/>
            <w:r w:rsidRPr="00EA789E">
              <w:rPr>
                <w:rFonts w:eastAsiaTheme="minorHAnsi"/>
                <w:sz w:val="24"/>
                <w:szCs w:val="24"/>
                <w:lang w:val="uk-UA"/>
              </w:rPr>
              <w:t>акта</w:t>
            </w:r>
            <w:proofErr w:type="spellEnd"/>
            <w:r w:rsidR="00D554A0" w:rsidRPr="00EA789E">
              <w:rPr>
                <w:rFonts w:eastAsiaTheme="minorHAnsi"/>
                <w:sz w:val="24"/>
                <w:szCs w:val="24"/>
                <w:lang w:val="uk-UA"/>
              </w:rPr>
              <w:t>,</w:t>
            </w:r>
            <w:r w:rsidRPr="00EA789E">
              <w:rPr>
                <w:rFonts w:eastAsiaTheme="minorHAnsi"/>
                <w:sz w:val="24"/>
                <w:szCs w:val="24"/>
                <w:lang w:val="uk-UA"/>
              </w:rPr>
              <w:t xml:space="preserve"> зазначеного </w:t>
            </w:r>
            <w:r w:rsidR="00D554A0" w:rsidRPr="00EA789E">
              <w:rPr>
                <w:rFonts w:eastAsiaTheme="minorHAnsi"/>
                <w:sz w:val="24"/>
                <w:szCs w:val="24"/>
                <w:lang w:val="uk-UA"/>
              </w:rPr>
              <w:t>в</w:t>
            </w:r>
            <w:r w:rsidRPr="00EA789E">
              <w:rPr>
                <w:rFonts w:eastAsiaTheme="minorHAnsi"/>
                <w:sz w:val="24"/>
                <w:szCs w:val="24"/>
                <w:lang w:val="uk-UA"/>
              </w:rPr>
              <w:t xml:space="preserve"> пункті 1</w:t>
            </w:r>
            <w:r w:rsidR="001B6841" w:rsidRPr="00EA789E">
              <w:rPr>
                <w:rFonts w:eastAsiaTheme="minorHAnsi"/>
                <w:sz w:val="24"/>
                <w:szCs w:val="24"/>
                <w:lang w:val="uk-UA"/>
              </w:rPr>
              <w:t>4</w:t>
            </w:r>
            <w:r w:rsidR="00E17175" w:rsidRPr="00EA789E">
              <w:rPr>
                <w:rFonts w:eastAsiaTheme="minorHAnsi"/>
                <w:sz w:val="24"/>
                <w:szCs w:val="24"/>
                <w:lang w:val="uk-UA"/>
              </w:rPr>
              <w:t xml:space="preserve"> цих Заходів </w:t>
            </w:r>
            <w:r w:rsidRPr="00EA789E">
              <w:rPr>
                <w:rFonts w:eastAsiaTheme="minorHAnsi"/>
                <w:sz w:val="24"/>
                <w:szCs w:val="24"/>
                <w:lang w:val="uk-UA"/>
              </w:rPr>
              <w:t>та подання його на державну реєстрацію</w:t>
            </w:r>
          </w:p>
        </w:tc>
        <w:tc>
          <w:tcPr>
            <w:tcW w:w="1276" w:type="dxa"/>
          </w:tcPr>
          <w:p w14:paraId="60E6C0B0"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0F7B0552"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ДЮЗ</w:t>
            </w:r>
          </w:p>
          <w:p w14:paraId="7D87C50C" w14:textId="77777777" w:rsidR="00FE11BE" w:rsidRPr="00EA789E" w:rsidRDefault="00FE11BE" w:rsidP="007D409C">
            <w:pPr>
              <w:pStyle w:val="a6"/>
              <w:rPr>
                <w:sz w:val="24"/>
                <w:szCs w:val="24"/>
                <w:lang w:val="uk-UA"/>
              </w:rPr>
            </w:pPr>
            <w:r w:rsidRPr="00EA789E">
              <w:rPr>
                <w:rFonts w:eastAsiaTheme="minorHAnsi"/>
                <w:sz w:val="24"/>
                <w:szCs w:val="24"/>
                <w:lang w:val="uk-UA"/>
              </w:rPr>
              <w:t>НПУ</w:t>
            </w:r>
          </w:p>
        </w:tc>
        <w:tc>
          <w:tcPr>
            <w:tcW w:w="1276" w:type="dxa"/>
          </w:tcPr>
          <w:p w14:paraId="5C9F4848" w14:textId="2EFE1D84" w:rsidR="00FE11BE" w:rsidRPr="00EA789E" w:rsidRDefault="0028079B" w:rsidP="007D409C">
            <w:pPr>
              <w:pStyle w:val="a6"/>
              <w:rPr>
                <w:sz w:val="24"/>
                <w:szCs w:val="24"/>
                <w:lang w:val="uk-UA"/>
              </w:rPr>
            </w:pPr>
            <w:r w:rsidRPr="00EA789E">
              <w:rPr>
                <w:rFonts w:eastAsiaTheme="minorHAnsi"/>
                <w:sz w:val="24"/>
                <w:szCs w:val="24"/>
                <w:lang w:val="uk-UA"/>
              </w:rPr>
              <w:t>Сім</w:t>
            </w:r>
            <w:r w:rsidR="00FE11BE" w:rsidRPr="00EA789E">
              <w:rPr>
                <w:rFonts w:eastAsiaTheme="minorHAnsi"/>
                <w:sz w:val="24"/>
                <w:szCs w:val="24"/>
                <w:lang w:val="uk-UA"/>
              </w:rPr>
              <w:t xml:space="preserve"> місяців з дати набрання чинності законом</w:t>
            </w:r>
            <w:r w:rsidR="00D554A0"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00AA1CA9" w:rsidRPr="00EA789E">
              <w:rPr>
                <w:rFonts w:eastAsiaTheme="minorHAnsi"/>
                <w:sz w:val="24"/>
                <w:szCs w:val="24"/>
                <w:lang w:val="uk-UA"/>
              </w:rPr>
              <w:t xml:space="preserve"> цих Заходів</w:t>
            </w:r>
          </w:p>
        </w:tc>
        <w:tc>
          <w:tcPr>
            <w:tcW w:w="1276" w:type="dxa"/>
          </w:tcPr>
          <w:p w14:paraId="65A4D3C9" w14:textId="77777777" w:rsidR="00FE11BE" w:rsidRPr="00EA789E" w:rsidRDefault="00FE11BE" w:rsidP="007D409C">
            <w:pPr>
              <w:pStyle w:val="a6"/>
              <w:rPr>
                <w:sz w:val="24"/>
                <w:szCs w:val="24"/>
                <w:lang w:val="uk-UA"/>
              </w:rPr>
            </w:pPr>
            <w:r w:rsidRPr="00EA789E">
              <w:rPr>
                <w:rFonts w:eastAsiaTheme="minorHAnsi"/>
                <w:sz w:val="24"/>
                <w:szCs w:val="24"/>
                <w:lang w:val="uk-UA"/>
              </w:rPr>
              <w:t>Нормативно-правовий акт надіслано Мін’юсту на державну реєстрацію</w:t>
            </w:r>
          </w:p>
        </w:tc>
        <w:tc>
          <w:tcPr>
            <w:tcW w:w="2976" w:type="dxa"/>
          </w:tcPr>
          <w:p w14:paraId="7F5DB9DB" w14:textId="41993800"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2D0D5810" w14:textId="77777777" w:rsidTr="0041506B">
        <w:trPr>
          <w:trHeight w:val="270"/>
        </w:trPr>
        <w:tc>
          <w:tcPr>
            <w:tcW w:w="572" w:type="dxa"/>
          </w:tcPr>
          <w:p w14:paraId="7FF204BD" w14:textId="2E5B5B7F" w:rsidR="00FE11BE" w:rsidRPr="00EA789E" w:rsidRDefault="00F10076" w:rsidP="007D409C">
            <w:pPr>
              <w:pStyle w:val="a6"/>
              <w:rPr>
                <w:sz w:val="24"/>
                <w:szCs w:val="24"/>
                <w:lang w:val="uk-UA"/>
              </w:rPr>
            </w:pPr>
            <w:r w:rsidRPr="00EA789E">
              <w:rPr>
                <w:sz w:val="24"/>
                <w:szCs w:val="24"/>
                <w:lang w:val="uk-UA"/>
              </w:rPr>
              <w:t>17</w:t>
            </w:r>
          </w:p>
        </w:tc>
        <w:tc>
          <w:tcPr>
            <w:tcW w:w="1560" w:type="dxa"/>
          </w:tcPr>
          <w:p w14:paraId="02ACD122" w14:textId="77777777" w:rsidR="00FE11BE" w:rsidRPr="00EA789E" w:rsidRDefault="00FE11BE" w:rsidP="007D409C">
            <w:pPr>
              <w:pStyle w:val="a6"/>
              <w:rPr>
                <w:sz w:val="24"/>
                <w:szCs w:val="24"/>
                <w:lang w:val="uk-UA"/>
              </w:rPr>
            </w:pPr>
          </w:p>
        </w:tc>
        <w:tc>
          <w:tcPr>
            <w:tcW w:w="1984" w:type="dxa"/>
          </w:tcPr>
          <w:p w14:paraId="3ADFAC3D"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2.1.6.2.7. Супроводження державної реєстрації нормативно-правового </w:t>
            </w:r>
            <w:proofErr w:type="spellStart"/>
            <w:r w:rsidRPr="00EA789E">
              <w:rPr>
                <w:rFonts w:eastAsiaTheme="minorHAnsi"/>
                <w:sz w:val="24"/>
                <w:szCs w:val="24"/>
                <w:lang w:val="uk-UA"/>
              </w:rPr>
              <w:t>акта</w:t>
            </w:r>
            <w:proofErr w:type="spellEnd"/>
            <w:r w:rsidRPr="00EA789E">
              <w:rPr>
                <w:rFonts w:eastAsiaTheme="minorHAnsi"/>
                <w:sz w:val="24"/>
                <w:szCs w:val="24"/>
                <w:lang w:val="uk-UA"/>
              </w:rPr>
              <w:t xml:space="preserve">, зазначеного </w:t>
            </w:r>
            <w:r w:rsidR="00D554A0" w:rsidRPr="00EA789E">
              <w:rPr>
                <w:rFonts w:eastAsiaTheme="minorHAnsi"/>
                <w:sz w:val="24"/>
                <w:szCs w:val="24"/>
                <w:lang w:val="uk-UA"/>
              </w:rPr>
              <w:t>в</w:t>
            </w:r>
            <w:r w:rsidRPr="00EA789E">
              <w:rPr>
                <w:rFonts w:eastAsiaTheme="minorHAnsi"/>
                <w:sz w:val="24"/>
                <w:szCs w:val="24"/>
                <w:lang w:val="uk-UA"/>
              </w:rPr>
              <w:t xml:space="preserve"> підпункті 2.1.6.2.4</w:t>
            </w:r>
          </w:p>
        </w:tc>
        <w:tc>
          <w:tcPr>
            <w:tcW w:w="1418" w:type="dxa"/>
          </w:tcPr>
          <w:p w14:paraId="31DF846B"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t>МВС</w:t>
            </w:r>
          </w:p>
          <w:p w14:paraId="66E7C8B2"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t>Національна поліція</w:t>
            </w:r>
          </w:p>
          <w:p w14:paraId="650B4DF9" w14:textId="77777777" w:rsidR="00FE11BE" w:rsidRPr="00EA789E" w:rsidRDefault="00AA5228" w:rsidP="007D409C">
            <w:pPr>
              <w:pStyle w:val="a6"/>
              <w:rPr>
                <w:rFonts w:eastAsiaTheme="minorHAnsi"/>
                <w:lang w:val="uk-UA"/>
              </w:rPr>
            </w:pPr>
            <w:r w:rsidRPr="00EA789E">
              <w:rPr>
                <w:rFonts w:eastAsia="Calibri"/>
                <w:sz w:val="24"/>
                <w:szCs w:val="24"/>
                <w:lang w:val="uk-UA" w:bidi="uk-UA"/>
              </w:rPr>
              <w:t>Мін’юст</w:t>
            </w:r>
          </w:p>
        </w:tc>
        <w:tc>
          <w:tcPr>
            <w:tcW w:w="1842" w:type="dxa"/>
          </w:tcPr>
          <w:p w14:paraId="7DBB2637"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Вісім місяців з дати набрання чинності законом, зазначеним у підпункті 2.1.6.2.3 - десять місяців з дати набрання чинності законом, зазначеним у підпункті </w:t>
            </w:r>
            <w:r w:rsidRPr="00EA789E">
              <w:rPr>
                <w:rFonts w:eastAsiaTheme="minorHAnsi"/>
                <w:sz w:val="24"/>
                <w:szCs w:val="24"/>
                <w:lang w:val="uk-UA"/>
              </w:rPr>
              <w:lastRenderedPageBreak/>
              <w:t>2.1.6.2.3</w:t>
            </w:r>
          </w:p>
        </w:tc>
        <w:tc>
          <w:tcPr>
            <w:tcW w:w="1701" w:type="dxa"/>
          </w:tcPr>
          <w:p w14:paraId="0FB6073E" w14:textId="73C801D7" w:rsidR="00FE11BE" w:rsidRPr="00EA789E" w:rsidRDefault="00FE11BE" w:rsidP="007D409C">
            <w:pPr>
              <w:pStyle w:val="a6"/>
              <w:rPr>
                <w:sz w:val="24"/>
                <w:szCs w:val="24"/>
                <w:lang w:val="uk-UA"/>
              </w:rPr>
            </w:pPr>
            <w:r w:rsidRPr="00EA789E">
              <w:rPr>
                <w:rFonts w:eastAsiaTheme="minorHAnsi"/>
                <w:sz w:val="24"/>
                <w:szCs w:val="24"/>
                <w:lang w:val="uk-UA"/>
              </w:rPr>
              <w:lastRenderedPageBreak/>
              <w:t xml:space="preserve">Супроводження державної реєстрації нормативно-правового </w:t>
            </w:r>
            <w:proofErr w:type="spellStart"/>
            <w:r w:rsidRPr="00EA789E">
              <w:rPr>
                <w:rFonts w:eastAsiaTheme="minorHAnsi"/>
                <w:sz w:val="24"/>
                <w:szCs w:val="24"/>
                <w:lang w:val="uk-UA"/>
              </w:rPr>
              <w:t>акта</w:t>
            </w:r>
            <w:proofErr w:type="spellEnd"/>
            <w:r w:rsidR="00D554A0" w:rsidRPr="00EA789E">
              <w:rPr>
                <w:rFonts w:eastAsiaTheme="minorHAnsi"/>
                <w:sz w:val="24"/>
                <w:szCs w:val="24"/>
                <w:lang w:val="uk-UA"/>
              </w:rPr>
              <w:t>,</w:t>
            </w:r>
            <w:r w:rsidRPr="00EA789E">
              <w:rPr>
                <w:rFonts w:eastAsiaTheme="minorHAnsi"/>
                <w:sz w:val="24"/>
                <w:szCs w:val="24"/>
                <w:lang w:val="uk-UA"/>
              </w:rPr>
              <w:t xml:space="preserve"> зазначеного </w:t>
            </w:r>
            <w:r w:rsidR="00D554A0" w:rsidRPr="00EA789E">
              <w:rPr>
                <w:rFonts w:eastAsiaTheme="minorHAnsi"/>
                <w:sz w:val="24"/>
                <w:szCs w:val="24"/>
                <w:lang w:val="uk-UA"/>
              </w:rPr>
              <w:t>в</w:t>
            </w:r>
            <w:r w:rsidRPr="00EA789E">
              <w:rPr>
                <w:rFonts w:eastAsiaTheme="minorHAnsi"/>
                <w:sz w:val="24"/>
                <w:szCs w:val="24"/>
                <w:lang w:val="uk-UA"/>
              </w:rPr>
              <w:t xml:space="preserve"> пункті </w:t>
            </w:r>
            <w:r w:rsidR="001B6841" w:rsidRPr="00EA789E">
              <w:rPr>
                <w:rFonts w:eastAsiaTheme="minorHAnsi"/>
                <w:sz w:val="24"/>
                <w:szCs w:val="24"/>
                <w:lang w:val="uk-UA"/>
              </w:rPr>
              <w:t>14</w:t>
            </w:r>
            <w:r w:rsidRPr="00EA789E">
              <w:rPr>
                <w:rFonts w:eastAsiaTheme="minorHAnsi"/>
                <w:sz w:val="24"/>
                <w:szCs w:val="24"/>
                <w:lang w:val="uk-UA"/>
              </w:rPr>
              <w:t xml:space="preserve"> </w:t>
            </w:r>
            <w:r w:rsidR="00AA1CA9" w:rsidRPr="00EA789E">
              <w:rPr>
                <w:rFonts w:eastAsiaTheme="minorHAnsi"/>
                <w:sz w:val="24"/>
                <w:szCs w:val="24"/>
                <w:lang w:val="uk-UA"/>
              </w:rPr>
              <w:t>цих Заходів</w:t>
            </w:r>
          </w:p>
        </w:tc>
        <w:tc>
          <w:tcPr>
            <w:tcW w:w="1276" w:type="dxa"/>
          </w:tcPr>
          <w:p w14:paraId="5540815B" w14:textId="77777777" w:rsidR="00FE11BE" w:rsidRPr="00EA789E" w:rsidRDefault="00FE11BE" w:rsidP="007D409C">
            <w:pPr>
              <w:pStyle w:val="a6"/>
              <w:rPr>
                <w:sz w:val="24"/>
                <w:szCs w:val="24"/>
                <w:lang w:val="uk-UA"/>
              </w:rPr>
            </w:pPr>
            <w:r w:rsidRPr="00EA789E">
              <w:rPr>
                <w:rFonts w:eastAsiaTheme="minorHAnsi"/>
                <w:sz w:val="24"/>
                <w:szCs w:val="24"/>
                <w:lang w:val="uk-UA"/>
              </w:rPr>
              <w:t>ДВНПУ</w:t>
            </w:r>
          </w:p>
        </w:tc>
        <w:tc>
          <w:tcPr>
            <w:tcW w:w="1276" w:type="dxa"/>
          </w:tcPr>
          <w:p w14:paraId="26AF63DD" w14:textId="27B620FD" w:rsidR="00FE11BE" w:rsidRPr="00EA789E" w:rsidRDefault="00FE11BE" w:rsidP="007D409C">
            <w:pPr>
              <w:pStyle w:val="a6"/>
              <w:rPr>
                <w:sz w:val="24"/>
                <w:szCs w:val="24"/>
                <w:lang w:val="uk-UA"/>
              </w:rPr>
            </w:pPr>
            <w:r w:rsidRPr="00EA789E">
              <w:rPr>
                <w:rFonts w:eastAsiaTheme="minorHAnsi"/>
                <w:sz w:val="24"/>
                <w:szCs w:val="24"/>
                <w:lang w:val="uk-UA"/>
              </w:rPr>
              <w:t>Де</w:t>
            </w:r>
            <w:r w:rsidR="003B7DDA" w:rsidRPr="00EA789E">
              <w:rPr>
                <w:rFonts w:eastAsiaTheme="minorHAnsi"/>
                <w:sz w:val="24"/>
                <w:szCs w:val="24"/>
                <w:lang w:val="uk-UA"/>
              </w:rPr>
              <w:t>с</w:t>
            </w:r>
            <w:r w:rsidR="001F3AAC" w:rsidRPr="00EA789E">
              <w:rPr>
                <w:rFonts w:eastAsiaTheme="minorHAnsi"/>
                <w:sz w:val="24"/>
                <w:szCs w:val="24"/>
                <w:lang w:val="uk-UA"/>
              </w:rPr>
              <w:t>ят</w:t>
            </w:r>
            <w:r w:rsidRPr="00EA789E">
              <w:rPr>
                <w:rFonts w:eastAsiaTheme="minorHAnsi"/>
                <w:sz w:val="24"/>
                <w:szCs w:val="24"/>
                <w:lang w:val="uk-UA"/>
              </w:rPr>
              <w:t>ь місяців з дати набрання чинності законом</w:t>
            </w:r>
            <w:r w:rsidR="00D554A0"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008D7621" w:rsidRPr="00EA789E">
              <w:rPr>
                <w:rFonts w:eastAsiaTheme="minorHAnsi"/>
                <w:sz w:val="24"/>
                <w:szCs w:val="24"/>
                <w:lang w:val="uk-UA"/>
              </w:rPr>
              <w:t xml:space="preserve"> </w:t>
            </w:r>
            <w:r w:rsidR="00AA1CA9" w:rsidRPr="00EA789E">
              <w:rPr>
                <w:rFonts w:eastAsiaTheme="minorHAnsi"/>
                <w:sz w:val="24"/>
                <w:szCs w:val="24"/>
                <w:lang w:val="uk-UA"/>
              </w:rPr>
              <w:t>цих Заходів</w:t>
            </w:r>
          </w:p>
        </w:tc>
        <w:tc>
          <w:tcPr>
            <w:tcW w:w="1276" w:type="dxa"/>
          </w:tcPr>
          <w:p w14:paraId="3196ED07"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Нормативно-правовий акт </w:t>
            </w:r>
            <w:proofErr w:type="spellStart"/>
            <w:r w:rsidRPr="00EA789E">
              <w:rPr>
                <w:rFonts w:eastAsiaTheme="minorHAnsi"/>
                <w:sz w:val="24"/>
                <w:szCs w:val="24"/>
                <w:lang w:val="uk-UA"/>
              </w:rPr>
              <w:t>зареєстро-вано</w:t>
            </w:r>
            <w:proofErr w:type="spellEnd"/>
            <w:r w:rsidRPr="00EA789E">
              <w:rPr>
                <w:rFonts w:eastAsiaTheme="minorHAnsi"/>
                <w:sz w:val="24"/>
                <w:szCs w:val="24"/>
                <w:lang w:val="uk-UA"/>
              </w:rPr>
              <w:t xml:space="preserve"> та оприлюднено</w:t>
            </w:r>
          </w:p>
        </w:tc>
        <w:tc>
          <w:tcPr>
            <w:tcW w:w="2976" w:type="dxa"/>
          </w:tcPr>
          <w:p w14:paraId="060FF3EC" w14:textId="15611227"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616B065E" w14:textId="77777777" w:rsidTr="0041506B">
        <w:trPr>
          <w:trHeight w:val="270"/>
        </w:trPr>
        <w:tc>
          <w:tcPr>
            <w:tcW w:w="572" w:type="dxa"/>
          </w:tcPr>
          <w:p w14:paraId="73F8218B" w14:textId="5ED46D1B" w:rsidR="00FE11BE" w:rsidRPr="00EA789E" w:rsidRDefault="00E32C9E" w:rsidP="007D409C">
            <w:pPr>
              <w:pStyle w:val="a6"/>
              <w:rPr>
                <w:sz w:val="24"/>
                <w:szCs w:val="24"/>
                <w:lang w:val="uk-UA"/>
              </w:rPr>
            </w:pPr>
            <w:r w:rsidRPr="00EA789E">
              <w:rPr>
                <w:sz w:val="24"/>
                <w:szCs w:val="24"/>
                <w:lang w:val="uk-UA"/>
              </w:rPr>
              <w:t>18</w:t>
            </w:r>
          </w:p>
        </w:tc>
        <w:tc>
          <w:tcPr>
            <w:tcW w:w="1560" w:type="dxa"/>
          </w:tcPr>
          <w:p w14:paraId="112BD97E" w14:textId="77777777" w:rsidR="00FE11BE" w:rsidRPr="00EA789E" w:rsidRDefault="00FE11BE" w:rsidP="007D409C">
            <w:pPr>
              <w:pStyle w:val="a6"/>
              <w:rPr>
                <w:sz w:val="24"/>
                <w:szCs w:val="24"/>
                <w:lang w:val="uk-UA"/>
              </w:rPr>
            </w:pPr>
          </w:p>
        </w:tc>
        <w:tc>
          <w:tcPr>
            <w:tcW w:w="1984" w:type="dxa"/>
          </w:tcPr>
          <w:p w14:paraId="776E3AAD"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2.1.6.2.8. </w:t>
            </w:r>
          </w:p>
          <w:p w14:paraId="5A438453" w14:textId="1D3438A8" w:rsidR="00FE11BE" w:rsidRPr="00EA789E" w:rsidRDefault="00FE11BE" w:rsidP="007D409C">
            <w:pPr>
              <w:pStyle w:val="a6"/>
              <w:rPr>
                <w:sz w:val="24"/>
                <w:szCs w:val="24"/>
                <w:lang w:val="uk-UA"/>
              </w:rPr>
            </w:pPr>
            <w:r w:rsidRPr="00EA789E">
              <w:rPr>
                <w:rFonts w:eastAsiaTheme="minorHAnsi"/>
                <w:sz w:val="24"/>
                <w:szCs w:val="24"/>
                <w:lang w:val="uk-UA"/>
              </w:rPr>
              <w:t>Формування складу дисциплінарних комісій, передбачених законом, зазначеним у підпункті 2.1.6.2.3</w:t>
            </w:r>
          </w:p>
        </w:tc>
        <w:tc>
          <w:tcPr>
            <w:tcW w:w="1418" w:type="dxa"/>
          </w:tcPr>
          <w:p w14:paraId="6B383DEA"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t>МВС</w:t>
            </w:r>
          </w:p>
          <w:p w14:paraId="67AC2B13" w14:textId="77777777" w:rsidR="00FE11BE" w:rsidRPr="00EA789E" w:rsidRDefault="00AA5228" w:rsidP="007D409C">
            <w:pPr>
              <w:pStyle w:val="a6"/>
              <w:rPr>
                <w:rFonts w:eastAsiaTheme="minorHAnsi"/>
                <w:lang w:val="uk-UA"/>
              </w:rPr>
            </w:pPr>
            <w:r w:rsidRPr="00EA789E">
              <w:rPr>
                <w:rFonts w:eastAsia="Calibri"/>
                <w:sz w:val="24"/>
                <w:szCs w:val="24"/>
                <w:lang w:val="uk-UA"/>
              </w:rPr>
              <w:t>Національна поліція</w:t>
            </w:r>
          </w:p>
        </w:tc>
        <w:tc>
          <w:tcPr>
            <w:tcW w:w="1842" w:type="dxa"/>
          </w:tcPr>
          <w:p w14:paraId="52FD557D" w14:textId="77777777" w:rsidR="00FE11BE" w:rsidRPr="00EA789E" w:rsidRDefault="00FE11BE" w:rsidP="007D409C">
            <w:pPr>
              <w:pStyle w:val="a6"/>
              <w:rPr>
                <w:sz w:val="24"/>
                <w:szCs w:val="24"/>
                <w:lang w:val="uk-UA"/>
              </w:rPr>
            </w:pPr>
            <w:r w:rsidRPr="00EA789E">
              <w:rPr>
                <w:rFonts w:eastAsiaTheme="minorHAnsi"/>
                <w:sz w:val="24"/>
                <w:szCs w:val="24"/>
                <w:lang w:val="uk-UA"/>
              </w:rPr>
              <w:t>Одинадцять місяців з дня набрання чинності законом, зазначеним у підпункті 2.1.6.2.3 – дванадцять місяців з дня набрання чинності законом, зазначеним у підпункті 2.1.6.2.3</w:t>
            </w:r>
          </w:p>
        </w:tc>
        <w:tc>
          <w:tcPr>
            <w:tcW w:w="1701" w:type="dxa"/>
          </w:tcPr>
          <w:p w14:paraId="5BC5713A" w14:textId="00250DAB" w:rsidR="00FE11BE" w:rsidRPr="00EA789E" w:rsidRDefault="00FE11BE" w:rsidP="007D409C">
            <w:pPr>
              <w:pStyle w:val="a6"/>
              <w:rPr>
                <w:sz w:val="24"/>
                <w:szCs w:val="24"/>
                <w:lang w:val="uk-UA"/>
              </w:rPr>
            </w:pPr>
            <w:r w:rsidRPr="00EA789E">
              <w:rPr>
                <w:rFonts w:eastAsiaTheme="minorHAnsi"/>
                <w:sz w:val="24"/>
                <w:szCs w:val="24"/>
                <w:lang w:val="uk-UA"/>
              </w:rPr>
              <w:t>Формування складу дисциплінарних комісій, передбачених законом</w:t>
            </w:r>
            <w:r w:rsidR="00AA1CA9" w:rsidRPr="00EA789E">
              <w:rPr>
                <w:rFonts w:eastAsiaTheme="minorHAnsi"/>
                <w:sz w:val="24"/>
                <w:szCs w:val="24"/>
                <w:lang w:val="uk-UA"/>
              </w:rPr>
              <w:t>,</w:t>
            </w:r>
            <w:r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Pr="00EA789E">
              <w:rPr>
                <w:rFonts w:eastAsiaTheme="minorHAnsi"/>
                <w:sz w:val="24"/>
                <w:szCs w:val="24"/>
                <w:lang w:val="uk-UA"/>
              </w:rPr>
              <w:t xml:space="preserve"> </w:t>
            </w:r>
            <w:r w:rsidR="00AA1CA9" w:rsidRPr="00EA789E">
              <w:rPr>
                <w:rFonts w:eastAsiaTheme="minorHAnsi"/>
                <w:sz w:val="24"/>
                <w:szCs w:val="24"/>
                <w:lang w:val="uk-UA"/>
              </w:rPr>
              <w:t>цих Заходів</w:t>
            </w:r>
          </w:p>
        </w:tc>
        <w:tc>
          <w:tcPr>
            <w:tcW w:w="1276" w:type="dxa"/>
          </w:tcPr>
          <w:p w14:paraId="4095AF96"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497DEE7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7F318D4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ДЮЗ</w:t>
            </w:r>
          </w:p>
          <w:p w14:paraId="2B053B3A"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ДК</w:t>
            </w:r>
          </w:p>
          <w:p w14:paraId="02BDEB87" w14:textId="77777777" w:rsidR="00FE11BE" w:rsidRPr="00EA789E" w:rsidRDefault="00FE11BE" w:rsidP="007D409C">
            <w:pPr>
              <w:pStyle w:val="a6"/>
              <w:rPr>
                <w:sz w:val="24"/>
                <w:szCs w:val="24"/>
                <w:lang w:val="uk-UA"/>
              </w:rPr>
            </w:pPr>
            <w:r w:rsidRPr="00EA789E">
              <w:rPr>
                <w:rFonts w:eastAsiaTheme="minorHAnsi"/>
                <w:sz w:val="24"/>
                <w:szCs w:val="24"/>
                <w:lang w:val="uk-UA"/>
              </w:rPr>
              <w:t>УЗК</w:t>
            </w:r>
          </w:p>
        </w:tc>
        <w:tc>
          <w:tcPr>
            <w:tcW w:w="1276" w:type="dxa"/>
          </w:tcPr>
          <w:p w14:paraId="4B014A26" w14:textId="5CCD86EB" w:rsidR="00FE11BE" w:rsidRPr="00EA789E" w:rsidRDefault="003B7DDA" w:rsidP="007D409C">
            <w:pPr>
              <w:pStyle w:val="a6"/>
              <w:rPr>
                <w:sz w:val="24"/>
                <w:szCs w:val="24"/>
                <w:lang w:val="uk-UA"/>
              </w:rPr>
            </w:pPr>
            <w:r w:rsidRPr="00EA789E">
              <w:rPr>
                <w:rFonts w:eastAsiaTheme="minorHAnsi"/>
                <w:sz w:val="24"/>
                <w:szCs w:val="24"/>
                <w:lang w:val="uk-UA"/>
              </w:rPr>
              <w:t>Дван</w:t>
            </w:r>
            <w:r w:rsidR="00FE11BE" w:rsidRPr="00EA789E">
              <w:rPr>
                <w:rFonts w:eastAsiaTheme="minorHAnsi"/>
                <w:sz w:val="24"/>
                <w:szCs w:val="24"/>
                <w:lang w:val="uk-UA"/>
              </w:rPr>
              <w:t>адцять місяців з дня набрання чинності законом</w:t>
            </w:r>
            <w:r w:rsidR="00D554A0"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008D7621" w:rsidRPr="00EA789E">
              <w:rPr>
                <w:rFonts w:eastAsiaTheme="minorHAnsi"/>
                <w:sz w:val="24"/>
                <w:szCs w:val="24"/>
                <w:lang w:val="uk-UA"/>
              </w:rPr>
              <w:t xml:space="preserve"> </w:t>
            </w:r>
            <w:r w:rsidR="00AA1CA9" w:rsidRPr="00EA789E">
              <w:rPr>
                <w:rFonts w:eastAsiaTheme="minorHAnsi"/>
                <w:sz w:val="24"/>
                <w:szCs w:val="24"/>
                <w:lang w:val="uk-UA"/>
              </w:rPr>
              <w:t>цих Заходів</w:t>
            </w:r>
          </w:p>
        </w:tc>
        <w:tc>
          <w:tcPr>
            <w:tcW w:w="1276" w:type="dxa"/>
          </w:tcPr>
          <w:p w14:paraId="0B865ED0" w14:textId="77777777" w:rsidR="00FE11BE" w:rsidRPr="00EA789E" w:rsidRDefault="00FE11BE" w:rsidP="007D409C">
            <w:pPr>
              <w:pStyle w:val="a6"/>
              <w:rPr>
                <w:sz w:val="24"/>
                <w:szCs w:val="24"/>
                <w:lang w:val="uk-UA"/>
              </w:rPr>
            </w:pPr>
            <w:r w:rsidRPr="00EA789E">
              <w:rPr>
                <w:rFonts w:eastAsiaTheme="minorHAnsi"/>
                <w:sz w:val="24"/>
                <w:szCs w:val="24"/>
                <w:lang w:val="uk-UA"/>
              </w:rPr>
              <w:t>Накази про створення та персона-</w:t>
            </w:r>
            <w:proofErr w:type="spellStart"/>
            <w:r w:rsidRPr="00EA789E">
              <w:rPr>
                <w:rFonts w:eastAsiaTheme="minorHAnsi"/>
                <w:sz w:val="24"/>
                <w:szCs w:val="24"/>
                <w:lang w:val="uk-UA"/>
              </w:rPr>
              <w:t>льний</w:t>
            </w:r>
            <w:proofErr w:type="spellEnd"/>
            <w:r w:rsidRPr="00EA789E">
              <w:rPr>
                <w:rFonts w:eastAsiaTheme="minorHAnsi"/>
                <w:sz w:val="24"/>
                <w:szCs w:val="24"/>
                <w:lang w:val="uk-UA"/>
              </w:rPr>
              <w:t xml:space="preserve"> склад комісій </w:t>
            </w:r>
            <w:proofErr w:type="spellStart"/>
            <w:r w:rsidRPr="00EA789E">
              <w:rPr>
                <w:rFonts w:eastAsiaTheme="minorHAnsi"/>
                <w:sz w:val="24"/>
                <w:szCs w:val="24"/>
                <w:lang w:val="uk-UA"/>
              </w:rPr>
              <w:t>оприлюд-нено</w:t>
            </w:r>
            <w:proofErr w:type="spellEnd"/>
          </w:p>
        </w:tc>
        <w:tc>
          <w:tcPr>
            <w:tcW w:w="2976" w:type="dxa"/>
          </w:tcPr>
          <w:p w14:paraId="3CF01539" w14:textId="2E3E1AB0"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35FB0B30" w14:textId="77777777" w:rsidTr="0041506B">
        <w:trPr>
          <w:trHeight w:val="270"/>
        </w:trPr>
        <w:tc>
          <w:tcPr>
            <w:tcW w:w="572" w:type="dxa"/>
          </w:tcPr>
          <w:p w14:paraId="61E03C1B" w14:textId="0F13586F" w:rsidR="00FE11BE" w:rsidRPr="00EA789E" w:rsidRDefault="00E32C9E" w:rsidP="007D409C">
            <w:pPr>
              <w:pStyle w:val="a6"/>
              <w:rPr>
                <w:sz w:val="24"/>
                <w:szCs w:val="24"/>
                <w:lang w:val="uk-UA"/>
              </w:rPr>
            </w:pPr>
            <w:r w:rsidRPr="00EA789E">
              <w:rPr>
                <w:sz w:val="24"/>
                <w:szCs w:val="24"/>
                <w:lang w:val="uk-UA"/>
              </w:rPr>
              <w:t>19</w:t>
            </w:r>
          </w:p>
        </w:tc>
        <w:tc>
          <w:tcPr>
            <w:tcW w:w="1560" w:type="dxa"/>
          </w:tcPr>
          <w:p w14:paraId="726ED097" w14:textId="77777777" w:rsidR="00FE11BE" w:rsidRPr="00EA789E" w:rsidRDefault="00FE11BE" w:rsidP="007D409C">
            <w:pPr>
              <w:pStyle w:val="a6"/>
              <w:rPr>
                <w:sz w:val="24"/>
                <w:szCs w:val="24"/>
                <w:lang w:val="uk-UA"/>
              </w:rPr>
            </w:pPr>
          </w:p>
        </w:tc>
        <w:tc>
          <w:tcPr>
            <w:tcW w:w="1984" w:type="dxa"/>
          </w:tcPr>
          <w:p w14:paraId="45F32DE3"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2.1.6.2.9. </w:t>
            </w:r>
          </w:p>
          <w:p w14:paraId="20452991" w14:textId="1957520B" w:rsidR="00FE11BE" w:rsidRPr="00EA789E" w:rsidRDefault="00FE11BE" w:rsidP="007D409C">
            <w:pPr>
              <w:pStyle w:val="a6"/>
              <w:rPr>
                <w:sz w:val="24"/>
                <w:szCs w:val="24"/>
                <w:lang w:val="uk-UA"/>
              </w:rPr>
            </w:pPr>
            <w:r w:rsidRPr="00EA789E">
              <w:rPr>
                <w:rFonts w:eastAsiaTheme="minorHAnsi"/>
                <w:sz w:val="24"/>
                <w:szCs w:val="24"/>
                <w:lang w:val="uk-UA"/>
              </w:rPr>
              <w:t>Забезпечення початку роботи дисциплінарних комісій, передбачених законом, зазначеним у підпункті 2.1.6.2.3</w:t>
            </w:r>
          </w:p>
        </w:tc>
        <w:tc>
          <w:tcPr>
            <w:tcW w:w="1418" w:type="dxa"/>
          </w:tcPr>
          <w:p w14:paraId="18586B22"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t>МВС</w:t>
            </w:r>
          </w:p>
          <w:p w14:paraId="1312A775" w14:textId="77777777" w:rsidR="00FE11BE" w:rsidRPr="00EA789E" w:rsidRDefault="00AA5228" w:rsidP="007D409C">
            <w:pPr>
              <w:pStyle w:val="a6"/>
              <w:rPr>
                <w:rFonts w:eastAsiaTheme="minorHAnsi"/>
                <w:lang w:val="uk-UA"/>
              </w:rPr>
            </w:pPr>
            <w:r w:rsidRPr="00EA789E">
              <w:rPr>
                <w:rFonts w:eastAsia="Calibri"/>
                <w:sz w:val="24"/>
                <w:szCs w:val="24"/>
                <w:lang w:val="uk-UA"/>
              </w:rPr>
              <w:t>Національна поліція</w:t>
            </w:r>
          </w:p>
        </w:tc>
        <w:tc>
          <w:tcPr>
            <w:tcW w:w="1842" w:type="dxa"/>
          </w:tcPr>
          <w:p w14:paraId="4DAEFE82" w14:textId="77777777" w:rsidR="00FE11BE" w:rsidRPr="00EA789E" w:rsidRDefault="00FE11BE" w:rsidP="007D409C">
            <w:pPr>
              <w:pStyle w:val="a6"/>
              <w:rPr>
                <w:sz w:val="24"/>
                <w:szCs w:val="24"/>
                <w:lang w:val="uk-UA"/>
              </w:rPr>
            </w:pPr>
            <w:r w:rsidRPr="00EA789E">
              <w:rPr>
                <w:rFonts w:eastAsiaTheme="minorHAnsi"/>
                <w:sz w:val="24"/>
                <w:szCs w:val="24"/>
                <w:lang w:val="uk-UA"/>
              </w:rPr>
              <w:t>Тринадцять місяців з дня набрання чинності законом, зазначеним у підпункті 2.1.6.2.3 – чотирнадцять місяців з дня набрання чинності законом, зазначеним у підпункті 2.1.6.2.3</w:t>
            </w:r>
          </w:p>
        </w:tc>
        <w:tc>
          <w:tcPr>
            <w:tcW w:w="1701" w:type="dxa"/>
          </w:tcPr>
          <w:p w14:paraId="4D66943F" w14:textId="4D15C67A" w:rsidR="00FE11BE" w:rsidRPr="00EA789E" w:rsidRDefault="00FE11BE" w:rsidP="007D409C">
            <w:pPr>
              <w:pStyle w:val="a6"/>
              <w:rPr>
                <w:sz w:val="24"/>
                <w:szCs w:val="24"/>
                <w:lang w:val="uk-UA"/>
              </w:rPr>
            </w:pPr>
            <w:r w:rsidRPr="00EA789E">
              <w:rPr>
                <w:rFonts w:eastAsiaTheme="minorHAnsi"/>
                <w:sz w:val="24"/>
                <w:szCs w:val="24"/>
                <w:lang w:val="uk-UA"/>
              </w:rPr>
              <w:t>Забезпечення початку роботи дисциплінарних комісій, передбачених законом</w:t>
            </w:r>
            <w:r w:rsidR="00D554A0" w:rsidRPr="00EA789E">
              <w:rPr>
                <w:rFonts w:eastAsiaTheme="minorHAnsi"/>
                <w:sz w:val="24"/>
                <w:szCs w:val="24"/>
                <w:lang w:val="uk-UA"/>
              </w:rPr>
              <w:t>,</w:t>
            </w:r>
            <w:r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Pr="00EA789E">
              <w:rPr>
                <w:rFonts w:eastAsiaTheme="minorHAnsi"/>
                <w:sz w:val="24"/>
                <w:szCs w:val="24"/>
                <w:lang w:val="uk-UA"/>
              </w:rPr>
              <w:t xml:space="preserve"> </w:t>
            </w:r>
            <w:r w:rsidR="00AA1CA9" w:rsidRPr="00EA789E">
              <w:rPr>
                <w:rFonts w:eastAsiaTheme="minorHAnsi"/>
                <w:sz w:val="24"/>
                <w:szCs w:val="24"/>
                <w:lang w:val="uk-UA"/>
              </w:rPr>
              <w:t>цих Заходів</w:t>
            </w:r>
          </w:p>
        </w:tc>
        <w:tc>
          <w:tcPr>
            <w:tcW w:w="1276" w:type="dxa"/>
          </w:tcPr>
          <w:p w14:paraId="7352189D" w14:textId="77777777" w:rsidR="00FE11BE" w:rsidRPr="00EA789E" w:rsidRDefault="00FE11BE" w:rsidP="007D409C">
            <w:pPr>
              <w:pStyle w:val="a6"/>
              <w:rPr>
                <w:sz w:val="24"/>
                <w:szCs w:val="24"/>
                <w:lang w:val="uk-UA"/>
              </w:rPr>
            </w:pPr>
            <w:r w:rsidRPr="00EA789E">
              <w:rPr>
                <w:rFonts w:eastAsiaTheme="minorHAnsi"/>
                <w:sz w:val="24"/>
                <w:szCs w:val="24"/>
                <w:lang w:val="uk-UA"/>
              </w:rPr>
              <w:t>НПУ</w:t>
            </w:r>
          </w:p>
        </w:tc>
        <w:tc>
          <w:tcPr>
            <w:tcW w:w="1276" w:type="dxa"/>
          </w:tcPr>
          <w:p w14:paraId="2F87362C" w14:textId="18D13326" w:rsidR="00FE11BE" w:rsidRPr="00EA789E" w:rsidRDefault="00676566" w:rsidP="007D409C">
            <w:pPr>
              <w:pStyle w:val="a6"/>
              <w:rPr>
                <w:sz w:val="24"/>
                <w:szCs w:val="24"/>
                <w:lang w:val="uk-UA"/>
              </w:rPr>
            </w:pPr>
            <w:proofErr w:type="spellStart"/>
            <w:r w:rsidRPr="00EA789E">
              <w:rPr>
                <w:rFonts w:eastAsiaTheme="minorHAnsi"/>
                <w:sz w:val="24"/>
                <w:szCs w:val="24"/>
                <w:lang w:val="uk-UA"/>
              </w:rPr>
              <w:t>Чотир</w:t>
            </w:r>
            <w:r w:rsidR="00FE11BE" w:rsidRPr="00EA789E">
              <w:rPr>
                <w:rFonts w:eastAsiaTheme="minorHAnsi"/>
                <w:sz w:val="24"/>
                <w:szCs w:val="24"/>
                <w:lang w:val="uk-UA"/>
              </w:rPr>
              <w:t>над</w:t>
            </w:r>
            <w:r w:rsidRPr="00EA789E">
              <w:rPr>
                <w:rFonts w:eastAsiaTheme="minorHAnsi"/>
                <w:sz w:val="24"/>
                <w:szCs w:val="24"/>
                <w:lang w:val="uk-UA"/>
              </w:rPr>
              <w:t>-</w:t>
            </w:r>
            <w:r w:rsidR="00FE11BE" w:rsidRPr="00EA789E">
              <w:rPr>
                <w:rFonts w:eastAsiaTheme="minorHAnsi"/>
                <w:sz w:val="24"/>
                <w:szCs w:val="24"/>
                <w:lang w:val="uk-UA"/>
              </w:rPr>
              <w:t>цять</w:t>
            </w:r>
            <w:proofErr w:type="spellEnd"/>
            <w:r w:rsidR="00FE11BE" w:rsidRPr="00EA789E">
              <w:rPr>
                <w:rFonts w:eastAsiaTheme="minorHAnsi"/>
                <w:sz w:val="24"/>
                <w:szCs w:val="24"/>
                <w:lang w:val="uk-UA"/>
              </w:rPr>
              <w:t xml:space="preserve"> місяців з дня набрання чинності законом</w:t>
            </w:r>
            <w:r w:rsidR="00D554A0" w:rsidRPr="00EA789E">
              <w:rPr>
                <w:rFonts w:eastAsiaTheme="minorHAnsi"/>
                <w:sz w:val="24"/>
                <w:szCs w:val="24"/>
                <w:lang w:val="uk-UA"/>
              </w:rPr>
              <w:t>,</w:t>
            </w:r>
            <w:r w:rsidR="008D7621" w:rsidRPr="00EA789E">
              <w:rPr>
                <w:rFonts w:eastAsiaTheme="minorHAnsi"/>
                <w:sz w:val="24"/>
                <w:szCs w:val="24"/>
                <w:lang w:val="uk-UA"/>
              </w:rPr>
              <w:t xml:space="preserve"> зазначеним у пункті 1</w:t>
            </w:r>
            <w:r w:rsidR="001B6841" w:rsidRPr="00EA789E">
              <w:rPr>
                <w:rFonts w:eastAsiaTheme="minorHAnsi"/>
                <w:sz w:val="24"/>
                <w:szCs w:val="24"/>
                <w:lang w:val="uk-UA"/>
              </w:rPr>
              <w:t>3</w:t>
            </w:r>
            <w:r w:rsidR="00AA1CA9" w:rsidRPr="00EA789E">
              <w:rPr>
                <w:rFonts w:eastAsiaTheme="minorHAnsi"/>
                <w:sz w:val="24"/>
                <w:szCs w:val="24"/>
                <w:lang w:val="uk-UA"/>
              </w:rPr>
              <w:t xml:space="preserve"> цих Заходів</w:t>
            </w:r>
          </w:p>
        </w:tc>
        <w:tc>
          <w:tcPr>
            <w:tcW w:w="1276" w:type="dxa"/>
          </w:tcPr>
          <w:p w14:paraId="713608A1" w14:textId="77777777" w:rsidR="00FE11BE" w:rsidRPr="00EA789E" w:rsidRDefault="00FE11BE" w:rsidP="007D409C">
            <w:pPr>
              <w:pStyle w:val="a6"/>
              <w:rPr>
                <w:sz w:val="24"/>
                <w:szCs w:val="24"/>
                <w:lang w:val="uk-UA"/>
              </w:rPr>
            </w:pPr>
            <w:proofErr w:type="spellStart"/>
            <w:r w:rsidRPr="00EA789E">
              <w:rPr>
                <w:rFonts w:eastAsiaTheme="minorHAnsi"/>
                <w:sz w:val="24"/>
                <w:szCs w:val="24"/>
                <w:lang w:val="uk-UA"/>
              </w:rPr>
              <w:t>Дисциплі-нарні</w:t>
            </w:r>
            <w:proofErr w:type="spellEnd"/>
            <w:r w:rsidRPr="00EA789E">
              <w:rPr>
                <w:rFonts w:eastAsiaTheme="minorHAnsi"/>
                <w:sz w:val="24"/>
                <w:szCs w:val="24"/>
                <w:lang w:val="uk-UA"/>
              </w:rPr>
              <w:t xml:space="preserve"> комісії почали роботу</w:t>
            </w:r>
          </w:p>
        </w:tc>
        <w:tc>
          <w:tcPr>
            <w:tcW w:w="2976" w:type="dxa"/>
          </w:tcPr>
          <w:p w14:paraId="40F5EFBD" w14:textId="1BEDA9D5"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2426DBAC" w14:textId="77777777" w:rsidTr="0041506B">
        <w:trPr>
          <w:trHeight w:val="270"/>
        </w:trPr>
        <w:tc>
          <w:tcPr>
            <w:tcW w:w="572" w:type="dxa"/>
          </w:tcPr>
          <w:p w14:paraId="7AE90EFE" w14:textId="18A4801A" w:rsidR="00AA5228" w:rsidRPr="00EA789E" w:rsidRDefault="00AA5228" w:rsidP="007D409C">
            <w:pPr>
              <w:pStyle w:val="a6"/>
              <w:rPr>
                <w:sz w:val="24"/>
                <w:szCs w:val="24"/>
                <w:lang w:val="uk-UA"/>
              </w:rPr>
            </w:pPr>
            <w:r w:rsidRPr="00EA789E">
              <w:rPr>
                <w:sz w:val="24"/>
                <w:szCs w:val="24"/>
                <w:lang w:val="uk-UA"/>
              </w:rPr>
              <w:lastRenderedPageBreak/>
              <w:t>2</w:t>
            </w:r>
            <w:r w:rsidR="00E32C9E" w:rsidRPr="00EA789E">
              <w:rPr>
                <w:sz w:val="24"/>
                <w:szCs w:val="24"/>
                <w:lang w:val="uk-UA"/>
              </w:rPr>
              <w:t>0</w:t>
            </w:r>
          </w:p>
        </w:tc>
        <w:tc>
          <w:tcPr>
            <w:tcW w:w="1560" w:type="dxa"/>
          </w:tcPr>
          <w:p w14:paraId="59F12F51" w14:textId="77777777" w:rsidR="00AA5228" w:rsidRPr="00EA789E" w:rsidRDefault="00AA5228" w:rsidP="007D409C">
            <w:pPr>
              <w:pStyle w:val="a6"/>
              <w:rPr>
                <w:sz w:val="24"/>
                <w:szCs w:val="24"/>
                <w:lang w:val="uk-UA"/>
              </w:rPr>
            </w:pPr>
          </w:p>
        </w:tc>
        <w:tc>
          <w:tcPr>
            <w:tcW w:w="1984" w:type="dxa"/>
          </w:tcPr>
          <w:p w14:paraId="657D7751" w14:textId="77777777" w:rsidR="00656DE4" w:rsidRPr="00EA789E" w:rsidRDefault="00AA5228" w:rsidP="007D409C">
            <w:pPr>
              <w:pStyle w:val="a6"/>
              <w:rPr>
                <w:rFonts w:eastAsiaTheme="minorHAnsi"/>
                <w:sz w:val="24"/>
                <w:szCs w:val="24"/>
                <w:lang w:val="uk-UA"/>
              </w:rPr>
            </w:pPr>
            <w:r w:rsidRPr="00EA789E">
              <w:rPr>
                <w:rFonts w:eastAsiaTheme="minorHAnsi"/>
                <w:sz w:val="24"/>
                <w:szCs w:val="24"/>
                <w:lang w:val="uk-UA"/>
              </w:rPr>
              <w:t xml:space="preserve">2.1.6.3.1. </w:t>
            </w:r>
          </w:p>
          <w:p w14:paraId="14B118CF" w14:textId="252A5EA4"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t>Розроблення та подання Кабінетові Міністрів України про</w:t>
            </w:r>
            <w:r w:rsidR="008D6707" w:rsidRPr="00EA789E">
              <w:rPr>
                <w:rFonts w:eastAsiaTheme="minorHAnsi"/>
                <w:sz w:val="24"/>
                <w:szCs w:val="24"/>
                <w:lang w:val="uk-UA"/>
              </w:rPr>
              <w:t>є</w:t>
            </w:r>
            <w:r w:rsidRPr="00EA789E">
              <w:rPr>
                <w:rFonts w:eastAsiaTheme="minorHAnsi"/>
                <w:sz w:val="24"/>
                <w:szCs w:val="24"/>
                <w:lang w:val="uk-UA"/>
              </w:rPr>
              <w:t>кту закону, яким визначено, що:</w:t>
            </w:r>
          </w:p>
          <w:p w14:paraId="691183A1" w14:textId="77777777"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t xml:space="preserve">1) </w:t>
            </w:r>
            <w:r w:rsidR="00D554A0" w:rsidRPr="00EA789E">
              <w:rPr>
                <w:rFonts w:eastAsiaTheme="minorHAnsi"/>
                <w:sz w:val="24"/>
                <w:szCs w:val="24"/>
                <w:lang w:val="uk-UA"/>
              </w:rPr>
              <w:t>у</w:t>
            </w:r>
            <w:r w:rsidRPr="00EA789E">
              <w:rPr>
                <w:rFonts w:eastAsiaTheme="minorHAnsi"/>
                <w:sz w:val="24"/>
                <w:szCs w:val="24"/>
                <w:lang w:val="uk-UA"/>
              </w:rPr>
              <w:t xml:space="preserve"> рамках процедури атестування поліцейських</w:t>
            </w:r>
          </w:p>
          <w:p w14:paraId="5FF3ADCC" w14:textId="77777777"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t>передбачено обов’язкове оцінювання ефективності поліцейських та додатково до наявних визначено такі критерії оцінювання, як доброчесність (за методом обґрунтованого сумніву), управлінські компетенції (для керівників), а також результативність роботи;</w:t>
            </w:r>
          </w:p>
          <w:p w14:paraId="225F640C" w14:textId="77777777"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t xml:space="preserve">2) </w:t>
            </w:r>
            <w:r w:rsidR="00D554A0" w:rsidRPr="00EA789E">
              <w:rPr>
                <w:rFonts w:eastAsiaTheme="minorHAnsi"/>
                <w:sz w:val="24"/>
                <w:szCs w:val="24"/>
                <w:lang w:val="uk-UA"/>
              </w:rPr>
              <w:t>у</w:t>
            </w:r>
            <w:r w:rsidRPr="00EA789E">
              <w:rPr>
                <w:rFonts w:eastAsiaTheme="minorHAnsi"/>
                <w:sz w:val="24"/>
                <w:szCs w:val="24"/>
                <w:lang w:val="uk-UA"/>
              </w:rPr>
              <w:t xml:space="preserve">становлено, що оцінювання </w:t>
            </w:r>
            <w:r w:rsidRPr="00EA789E">
              <w:rPr>
                <w:rFonts w:eastAsiaTheme="minorHAnsi"/>
                <w:sz w:val="24"/>
                <w:szCs w:val="24"/>
                <w:lang w:val="uk-UA"/>
              </w:rPr>
              <w:lastRenderedPageBreak/>
              <w:t>ефективності поліцейського в рамках атестування проводиться в електронній системі управління персоналом;</w:t>
            </w:r>
          </w:p>
          <w:p w14:paraId="408DDA47" w14:textId="77777777"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t>3) узагальнені результати оцінювання ефективності поліцейських у рамках атестування оприлюднюються на офіційному веб-сайті Національної поліції;</w:t>
            </w:r>
          </w:p>
          <w:p w14:paraId="1CFBBF4B" w14:textId="77777777"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t xml:space="preserve">4) </w:t>
            </w:r>
            <w:r w:rsidR="00D554A0" w:rsidRPr="00EA789E">
              <w:rPr>
                <w:rFonts w:eastAsiaTheme="minorHAnsi"/>
                <w:sz w:val="24"/>
                <w:szCs w:val="24"/>
                <w:lang w:val="uk-UA"/>
              </w:rPr>
              <w:t>у</w:t>
            </w:r>
            <w:r w:rsidRPr="00EA789E">
              <w:rPr>
                <w:rFonts w:eastAsiaTheme="minorHAnsi"/>
                <w:sz w:val="24"/>
                <w:szCs w:val="24"/>
                <w:lang w:val="uk-UA"/>
              </w:rPr>
              <w:t xml:space="preserve">становлено, що співбесіда як метод оцінювання управлінських компетенцій проводиться лише для поліцейських, які обіймають керівні посади, комісією, до складу якої входить не менше 25 відсотків представників </w:t>
            </w:r>
            <w:r w:rsidRPr="00EA789E">
              <w:rPr>
                <w:rFonts w:eastAsiaTheme="minorHAnsi"/>
                <w:sz w:val="24"/>
                <w:szCs w:val="24"/>
                <w:lang w:val="uk-UA"/>
              </w:rPr>
              <w:lastRenderedPageBreak/>
              <w:t>громадськості;</w:t>
            </w:r>
          </w:p>
          <w:p w14:paraId="00E67080" w14:textId="77777777" w:rsidR="00AA5228" w:rsidRPr="00EA789E" w:rsidRDefault="00AA5228" w:rsidP="007D409C">
            <w:pPr>
              <w:pStyle w:val="a6"/>
              <w:rPr>
                <w:sz w:val="24"/>
                <w:szCs w:val="24"/>
                <w:lang w:val="uk-UA"/>
              </w:rPr>
            </w:pPr>
            <w:r w:rsidRPr="00EA789E">
              <w:rPr>
                <w:rFonts w:eastAsiaTheme="minorHAnsi"/>
                <w:sz w:val="24"/>
                <w:szCs w:val="24"/>
                <w:lang w:val="uk-UA"/>
              </w:rPr>
              <w:t>5) рейтинг оцінювання поліцейських та рекомендації електронної системи оцінювання враховуються під час ухвалення управлінських, кадрових рішень у Національній поліції, у тому числі щодо встановлення щомісячних додаткових видів грошового забезпечення, премій</w:t>
            </w:r>
          </w:p>
        </w:tc>
        <w:tc>
          <w:tcPr>
            <w:tcW w:w="1418" w:type="dxa"/>
          </w:tcPr>
          <w:p w14:paraId="23768038"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lastRenderedPageBreak/>
              <w:t>МВС</w:t>
            </w:r>
          </w:p>
          <w:p w14:paraId="1421B426" w14:textId="77777777" w:rsidR="00AA5228" w:rsidRPr="00EA789E" w:rsidRDefault="00AA5228" w:rsidP="007D409C">
            <w:pPr>
              <w:pStyle w:val="a6"/>
              <w:rPr>
                <w:rFonts w:eastAsiaTheme="minorHAnsi"/>
                <w:lang w:val="uk-UA"/>
              </w:rPr>
            </w:pPr>
            <w:r w:rsidRPr="00EA789E">
              <w:rPr>
                <w:rFonts w:eastAsia="Calibri"/>
                <w:sz w:val="24"/>
                <w:szCs w:val="24"/>
                <w:lang w:val="uk-UA"/>
              </w:rPr>
              <w:t>Національна поліція</w:t>
            </w:r>
          </w:p>
        </w:tc>
        <w:tc>
          <w:tcPr>
            <w:tcW w:w="1842" w:type="dxa"/>
          </w:tcPr>
          <w:p w14:paraId="6C08BF93" w14:textId="10B0F2A1" w:rsidR="00AA5228" w:rsidRPr="00EA789E" w:rsidRDefault="00AA5228" w:rsidP="007D409C">
            <w:pPr>
              <w:pStyle w:val="a6"/>
              <w:rPr>
                <w:sz w:val="24"/>
                <w:szCs w:val="24"/>
                <w:lang w:val="uk-UA"/>
              </w:rPr>
            </w:pPr>
            <w:r w:rsidRPr="00EA789E">
              <w:rPr>
                <w:rFonts w:eastAsiaTheme="minorHAnsi"/>
                <w:sz w:val="24"/>
                <w:szCs w:val="24"/>
                <w:lang w:val="uk-UA"/>
              </w:rPr>
              <w:t xml:space="preserve">Травень 2023 року – </w:t>
            </w:r>
            <w:r w:rsidR="00E87C3F" w:rsidRPr="00EA789E">
              <w:rPr>
                <w:rFonts w:eastAsiaTheme="minorHAnsi"/>
                <w:sz w:val="24"/>
                <w:szCs w:val="24"/>
                <w:lang w:val="uk-UA"/>
              </w:rPr>
              <w:t>грудень</w:t>
            </w:r>
            <w:r w:rsidRPr="00EA789E">
              <w:rPr>
                <w:rFonts w:eastAsiaTheme="minorHAnsi"/>
                <w:sz w:val="24"/>
                <w:szCs w:val="24"/>
                <w:lang w:val="uk-UA"/>
              </w:rPr>
              <w:t xml:space="preserve"> 2024 року</w:t>
            </w:r>
          </w:p>
        </w:tc>
        <w:tc>
          <w:tcPr>
            <w:tcW w:w="1701" w:type="dxa"/>
          </w:tcPr>
          <w:p w14:paraId="09614E75" w14:textId="77777777" w:rsidR="00E87C3F" w:rsidRPr="00EA789E" w:rsidRDefault="00E87C3F" w:rsidP="007D409C">
            <w:pPr>
              <w:pStyle w:val="a6"/>
              <w:rPr>
                <w:rFonts w:eastAsiaTheme="minorHAnsi"/>
                <w:sz w:val="24"/>
                <w:szCs w:val="24"/>
                <w:lang w:val="uk-UA"/>
              </w:rPr>
            </w:pPr>
            <w:r w:rsidRPr="00EA789E">
              <w:rPr>
                <w:rFonts w:eastAsiaTheme="minorHAnsi"/>
                <w:sz w:val="24"/>
                <w:szCs w:val="24"/>
                <w:lang w:val="uk-UA"/>
              </w:rPr>
              <w:t>Розроблення та подання Кабінетові Міністрів України проєкту закону, яким визначено, що:</w:t>
            </w:r>
          </w:p>
          <w:p w14:paraId="750B914D" w14:textId="77777777" w:rsidR="00E87C3F" w:rsidRPr="00EA789E" w:rsidRDefault="00E87C3F" w:rsidP="007D409C">
            <w:pPr>
              <w:pStyle w:val="a6"/>
              <w:rPr>
                <w:rFonts w:eastAsiaTheme="minorHAnsi"/>
                <w:sz w:val="24"/>
                <w:szCs w:val="24"/>
                <w:lang w:val="uk-UA"/>
              </w:rPr>
            </w:pPr>
            <w:r w:rsidRPr="00EA789E">
              <w:rPr>
                <w:rFonts w:eastAsiaTheme="minorHAnsi"/>
                <w:sz w:val="24"/>
                <w:szCs w:val="24"/>
                <w:lang w:val="uk-UA"/>
              </w:rPr>
              <w:t>1) у рамках процедури атестування поліцейських</w:t>
            </w:r>
          </w:p>
          <w:p w14:paraId="57D23D05" w14:textId="77777777" w:rsidR="00E87C3F" w:rsidRPr="00EA789E" w:rsidRDefault="00E87C3F" w:rsidP="007D409C">
            <w:pPr>
              <w:pStyle w:val="a6"/>
              <w:rPr>
                <w:rFonts w:eastAsiaTheme="minorHAnsi"/>
                <w:sz w:val="24"/>
                <w:szCs w:val="24"/>
                <w:lang w:val="uk-UA"/>
              </w:rPr>
            </w:pPr>
            <w:r w:rsidRPr="00EA789E">
              <w:rPr>
                <w:rFonts w:eastAsiaTheme="minorHAnsi"/>
                <w:sz w:val="24"/>
                <w:szCs w:val="24"/>
                <w:lang w:val="uk-UA"/>
              </w:rPr>
              <w:t>передбачено обов’язкове оцінювання ефективності поліцейських та додатково до наявних визначено такі критерії оцінювання, як доброчесність (за методом обґрунтованого сумніву), управлінські компетенції (для керівників), а також результативність роботи;</w:t>
            </w:r>
          </w:p>
          <w:p w14:paraId="377BC102" w14:textId="0A8CA1C5" w:rsidR="00E87C3F" w:rsidRPr="00EA789E" w:rsidRDefault="00E87C3F" w:rsidP="007D409C">
            <w:pPr>
              <w:pStyle w:val="a6"/>
              <w:rPr>
                <w:rFonts w:eastAsiaTheme="minorHAnsi"/>
                <w:sz w:val="24"/>
                <w:szCs w:val="24"/>
                <w:lang w:val="uk-UA"/>
              </w:rPr>
            </w:pPr>
            <w:r w:rsidRPr="00EA789E">
              <w:rPr>
                <w:rFonts w:eastAsiaTheme="minorHAnsi"/>
                <w:sz w:val="24"/>
                <w:szCs w:val="24"/>
                <w:lang w:val="uk-UA"/>
              </w:rPr>
              <w:lastRenderedPageBreak/>
              <w:t xml:space="preserve">2) установлено, що оцінювання ефективності поліцейського в рамках </w:t>
            </w:r>
            <w:r w:rsidR="00AA1CA9" w:rsidRPr="00EA789E">
              <w:rPr>
                <w:rFonts w:eastAsiaTheme="minorHAnsi"/>
                <w:sz w:val="24"/>
                <w:szCs w:val="24"/>
                <w:lang w:val="uk-UA"/>
              </w:rPr>
              <w:t xml:space="preserve">процедури </w:t>
            </w:r>
            <w:r w:rsidRPr="00EA789E">
              <w:rPr>
                <w:rFonts w:eastAsiaTheme="minorHAnsi"/>
                <w:sz w:val="24"/>
                <w:szCs w:val="24"/>
                <w:lang w:val="uk-UA"/>
              </w:rPr>
              <w:t>атестування проводиться в електронній системі управління персоналом;</w:t>
            </w:r>
          </w:p>
          <w:p w14:paraId="21A83B8D" w14:textId="30562798" w:rsidR="00E87C3F" w:rsidRPr="00EA789E" w:rsidRDefault="00E87C3F" w:rsidP="007D409C">
            <w:pPr>
              <w:pStyle w:val="a6"/>
              <w:rPr>
                <w:rFonts w:eastAsiaTheme="minorHAnsi"/>
                <w:sz w:val="24"/>
                <w:szCs w:val="24"/>
                <w:lang w:val="uk-UA"/>
              </w:rPr>
            </w:pPr>
            <w:r w:rsidRPr="00EA789E">
              <w:rPr>
                <w:rFonts w:eastAsiaTheme="minorHAnsi"/>
                <w:sz w:val="24"/>
                <w:szCs w:val="24"/>
                <w:lang w:val="uk-UA"/>
              </w:rPr>
              <w:t xml:space="preserve">3) узагальнені результати оцінювання ефективності поліцейських у рамках </w:t>
            </w:r>
            <w:r w:rsidR="00AA1CA9" w:rsidRPr="00EA789E">
              <w:rPr>
                <w:rFonts w:eastAsiaTheme="minorHAnsi"/>
                <w:sz w:val="24"/>
                <w:szCs w:val="24"/>
                <w:lang w:val="uk-UA"/>
              </w:rPr>
              <w:t xml:space="preserve">процедури </w:t>
            </w:r>
            <w:r w:rsidRPr="00EA789E">
              <w:rPr>
                <w:rFonts w:eastAsiaTheme="minorHAnsi"/>
                <w:sz w:val="24"/>
                <w:szCs w:val="24"/>
                <w:lang w:val="uk-UA"/>
              </w:rPr>
              <w:t>атестування оприлюднюються на офіційному вебсайті Національної поліції;</w:t>
            </w:r>
          </w:p>
          <w:p w14:paraId="4E01512F" w14:textId="7439AE3C" w:rsidR="00E87C3F" w:rsidRPr="00EA789E" w:rsidRDefault="00E87C3F" w:rsidP="007D409C">
            <w:pPr>
              <w:pStyle w:val="a6"/>
              <w:rPr>
                <w:rFonts w:eastAsiaTheme="minorHAnsi"/>
                <w:sz w:val="24"/>
                <w:szCs w:val="24"/>
                <w:lang w:val="uk-UA"/>
              </w:rPr>
            </w:pPr>
            <w:r w:rsidRPr="00EA789E">
              <w:rPr>
                <w:rFonts w:eastAsiaTheme="minorHAnsi"/>
                <w:sz w:val="24"/>
                <w:szCs w:val="24"/>
                <w:lang w:val="uk-UA"/>
              </w:rPr>
              <w:t xml:space="preserve">4) співбесіда як метод оцінювання управлінських компетенцій проводиться лише для </w:t>
            </w:r>
            <w:r w:rsidRPr="00EA789E">
              <w:rPr>
                <w:rFonts w:eastAsiaTheme="minorHAnsi"/>
                <w:sz w:val="24"/>
                <w:szCs w:val="24"/>
                <w:lang w:val="uk-UA"/>
              </w:rPr>
              <w:lastRenderedPageBreak/>
              <w:t>поліцейських, які обіймають керівні посади, комісією, до складу якої входить не менше 25 відсотків представників громадськості;</w:t>
            </w:r>
          </w:p>
          <w:p w14:paraId="15933F55" w14:textId="2394646C" w:rsidR="00AA5228" w:rsidRPr="00EA789E" w:rsidRDefault="00E87C3F" w:rsidP="007D409C">
            <w:pPr>
              <w:pStyle w:val="a6"/>
              <w:rPr>
                <w:sz w:val="24"/>
                <w:szCs w:val="24"/>
                <w:lang w:val="uk-UA"/>
              </w:rPr>
            </w:pPr>
            <w:r w:rsidRPr="00EA789E">
              <w:rPr>
                <w:rFonts w:eastAsiaTheme="minorHAnsi"/>
                <w:sz w:val="24"/>
                <w:szCs w:val="24"/>
                <w:lang w:val="uk-UA"/>
              </w:rPr>
              <w:t>5) рейтинг оцінювання поліцейських та рекомендації електронної системи оцінювання враховуються під час ухвалення управлінських, кадрових рішень у Національній поліції, у тому числі щодо встановлення щомісячних додаткових видів грошового забезпечення, премій</w:t>
            </w:r>
          </w:p>
        </w:tc>
        <w:tc>
          <w:tcPr>
            <w:tcW w:w="1276" w:type="dxa"/>
          </w:tcPr>
          <w:p w14:paraId="4CF15321" w14:textId="77777777"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lastRenderedPageBreak/>
              <w:t>НПУ</w:t>
            </w:r>
          </w:p>
          <w:p w14:paraId="610EFC1E" w14:textId="77777777" w:rsidR="00AA5228" w:rsidRPr="00EA789E" w:rsidRDefault="00AA5228" w:rsidP="007D409C">
            <w:pPr>
              <w:pStyle w:val="a6"/>
              <w:rPr>
                <w:rFonts w:eastAsiaTheme="minorHAnsi"/>
                <w:sz w:val="24"/>
                <w:szCs w:val="24"/>
                <w:lang w:val="uk-UA"/>
              </w:rPr>
            </w:pPr>
            <w:r w:rsidRPr="00EA789E">
              <w:rPr>
                <w:rFonts w:eastAsiaTheme="minorHAnsi"/>
                <w:sz w:val="24"/>
                <w:szCs w:val="24"/>
                <w:lang w:val="uk-UA"/>
              </w:rPr>
              <w:t>ДВНПУ</w:t>
            </w:r>
          </w:p>
          <w:p w14:paraId="16EAF0A7" w14:textId="77777777" w:rsidR="00AA5228" w:rsidRPr="00EA789E" w:rsidRDefault="00AA5228" w:rsidP="007D409C">
            <w:pPr>
              <w:pStyle w:val="a6"/>
              <w:rPr>
                <w:sz w:val="24"/>
                <w:szCs w:val="24"/>
                <w:lang w:val="uk-UA"/>
              </w:rPr>
            </w:pPr>
            <w:r w:rsidRPr="00EA789E">
              <w:rPr>
                <w:rFonts w:eastAsiaTheme="minorHAnsi"/>
                <w:sz w:val="24"/>
                <w:szCs w:val="24"/>
                <w:lang w:val="uk-UA"/>
              </w:rPr>
              <w:t>ДЮЗ</w:t>
            </w:r>
          </w:p>
        </w:tc>
        <w:tc>
          <w:tcPr>
            <w:tcW w:w="1276" w:type="dxa"/>
          </w:tcPr>
          <w:p w14:paraId="4E1F03C5" w14:textId="6CA90F8D" w:rsidR="00AA5228" w:rsidRPr="00EA789E" w:rsidRDefault="00E87C3F" w:rsidP="007D409C">
            <w:pPr>
              <w:pStyle w:val="a6"/>
              <w:rPr>
                <w:sz w:val="24"/>
                <w:szCs w:val="24"/>
                <w:lang w:val="uk-UA"/>
              </w:rPr>
            </w:pPr>
            <w:r w:rsidRPr="00EA789E">
              <w:rPr>
                <w:rFonts w:eastAsiaTheme="minorHAnsi"/>
                <w:sz w:val="24"/>
                <w:szCs w:val="24"/>
                <w:lang w:val="uk-UA"/>
              </w:rPr>
              <w:t>Грудень</w:t>
            </w:r>
            <w:r w:rsidR="00AA5228" w:rsidRPr="00EA789E">
              <w:rPr>
                <w:rFonts w:eastAsiaTheme="minorHAnsi"/>
                <w:sz w:val="24"/>
                <w:szCs w:val="24"/>
                <w:lang w:val="uk-UA"/>
              </w:rPr>
              <w:t xml:space="preserve"> 202</w:t>
            </w:r>
            <w:r w:rsidRPr="00EA789E">
              <w:rPr>
                <w:rFonts w:eastAsiaTheme="minorHAnsi"/>
                <w:sz w:val="24"/>
                <w:szCs w:val="24"/>
                <w:lang w:val="uk-UA"/>
              </w:rPr>
              <w:t>4</w:t>
            </w:r>
            <w:r w:rsidR="00AA5228" w:rsidRPr="00EA789E">
              <w:rPr>
                <w:rFonts w:eastAsiaTheme="minorHAnsi"/>
                <w:sz w:val="24"/>
                <w:szCs w:val="24"/>
                <w:lang w:val="uk-UA"/>
              </w:rPr>
              <w:t xml:space="preserve"> року</w:t>
            </w:r>
          </w:p>
        </w:tc>
        <w:tc>
          <w:tcPr>
            <w:tcW w:w="1276" w:type="dxa"/>
          </w:tcPr>
          <w:p w14:paraId="16E072E3" w14:textId="1B7D7F2D" w:rsidR="00AA5228" w:rsidRPr="00EA789E" w:rsidRDefault="00E87C3F" w:rsidP="007D409C">
            <w:pPr>
              <w:pStyle w:val="a6"/>
              <w:rPr>
                <w:sz w:val="24"/>
                <w:szCs w:val="24"/>
                <w:lang w:val="uk-UA"/>
              </w:rPr>
            </w:pPr>
            <w:r w:rsidRPr="00EA789E">
              <w:rPr>
                <w:sz w:val="24"/>
                <w:szCs w:val="24"/>
                <w:lang w:val="uk-UA" w:eastAsia="uk-UA"/>
              </w:rPr>
              <w:t>Проект закону подано до Верховної Ради України</w:t>
            </w:r>
          </w:p>
        </w:tc>
        <w:tc>
          <w:tcPr>
            <w:tcW w:w="2976" w:type="dxa"/>
          </w:tcPr>
          <w:p w14:paraId="52DB4A08" w14:textId="2809092E" w:rsidR="00306BDC" w:rsidRPr="00EA789E" w:rsidRDefault="00306BDC" w:rsidP="00306BDC">
            <w:pPr>
              <w:jc w:val="both"/>
              <w:rPr>
                <w:b/>
                <w:bCs/>
                <w:sz w:val="24"/>
                <w:szCs w:val="24"/>
              </w:rPr>
            </w:pPr>
            <w:proofErr w:type="spellStart"/>
            <w:r w:rsidRPr="00EA789E">
              <w:rPr>
                <w:b/>
                <w:bCs/>
                <w:sz w:val="24"/>
                <w:szCs w:val="24"/>
              </w:rPr>
              <w:t>Виконано</w:t>
            </w:r>
            <w:proofErr w:type="spellEnd"/>
            <w:r w:rsidRPr="00EA789E">
              <w:rPr>
                <w:b/>
                <w:bCs/>
                <w:sz w:val="24"/>
                <w:szCs w:val="24"/>
              </w:rPr>
              <w:t>.</w:t>
            </w:r>
          </w:p>
          <w:p w14:paraId="34A13666" w14:textId="302692D2" w:rsidR="00306BDC" w:rsidRPr="00EA789E" w:rsidRDefault="00306BDC" w:rsidP="00306BDC">
            <w:pPr>
              <w:jc w:val="both"/>
              <w:rPr>
                <w:sz w:val="24"/>
                <w:szCs w:val="24"/>
              </w:rPr>
            </w:pPr>
            <w:proofErr w:type="spellStart"/>
            <w:r w:rsidRPr="00EA789E">
              <w:rPr>
                <w:sz w:val="24"/>
                <w:szCs w:val="24"/>
              </w:rPr>
              <w:t>Постановою</w:t>
            </w:r>
            <w:proofErr w:type="spellEnd"/>
            <w:r w:rsidRPr="00EA789E">
              <w:rPr>
                <w:sz w:val="24"/>
                <w:szCs w:val="24"/>
              </w:rPr>
              <w:t xml:space="preserve"> </w:t>
            </w:r>
            <w:proofErr w:type="spellStart"/>
            <w:r w:rsidRPr="00EA789E">
              <w:rPr>
                <w:sz w:val="24"/>
                <w:szCs w:val="24"/>
              </w:rPr>
              <w:t>Кабінету</w:t>
            </w:r>
            <w:proofErr w:type="spellEnd"/>
            <w:r w:rsidRPr="00EA789E">
              <w:rPr>
                <w:sz w:val="24"/>
                <w:szCs w:val="24"/>
              </w:rPr>
              <w:t xml:space="preserve"> </w:t>
            </w:r>
            <w:proofErr w:type="spellStart"/>
            <w:r w:rsidRPr="00EA789E">
              <w:rPr>
                <w:sz w:val="24"/>
                <w:szCs w:val="24"/>
              </w:rPr>
              <w:t>Міністрів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від</w:t>
            </w:r>
            <w:proofErr w:type="spellEnd"/>
            <w:r w:rsidRPr="00EA789E">
              <w:rPr>
                <w:sz w:val="24"/>
                <w:szCs w:val="24"/>
              </w:rPr>
              <w:t xml:space="preserve"> 18 </w:t>
            </w:r>
            <w:proofErr w:type="spellStart"/>
            <w:r w:rsidRPr="00EA789E">
              <w:rPr>
                <w:sz w:val="24"/>
                <w:szCs w:val="24"/>
              </w:rPr>
              <w:t>жовтня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 1194 </w:t>
            </w:r>
            <w:proofErr w:type="spellStart"/>
            <w:r w:rsidRPr="00EA789E">
              <w:rPr>
                <w:sz w:val="24"/>
                <w:szCs w:val="24"/>
              </w:rPr>
              <w:t>затверджено</w:t>
            </w:r>
            <w:proofErr w:type="spellEnd"/>
            <w:r w:rsidRPr="00EA789E">
              <w:rPr>
                <w:sz w:val="24"/>
                <w:szCs w:val="24"/>
              </w:rPr>
              <w:t xml:space="preserve"> </w:t>
            </w:r>
            <w:proofErr w:type="spellStart"/>
            <w:r w:rsidRPr="00EA789E">
              <w:rPr>
                <w:sz w:val="24"/>
                <w:szCs w:val="24"/>
              </w:rPr>
              <w:t>Зміни</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Державної</w:t>
            </w:r>
            <w:proofErr w:type="spellEnd"/>
            <w:r w:rsidRPr="00EA789E">
              <w:rPr>
                <w:sz w:val="24"/>
                <w:szCs w:val="24"/>
              </w:rPr>
              <w:t xml:space="preserve"> </w:t>
            </w:r>
            <w:proofErr w:type="spellStart"/>
            <w:r w:rsidRPr="00EA789E">
              <w:rPr>
                <w:sz w:val="24"/>
                <w:szCs w:val="24"/>
              </w:rPr>
              <w:t>антикорупційної</w:t>
            </w:r>
            <w:proofErr w:type="spellEnd"/>
            <w:r w:rsidRPr="00EA789E">
              <w:rPr>
                <w:sz w:val="24"/>
                <w:szCs w:val="24"/>
              </w:rPr>
              <w:t xml:space="preserve"> </w:t>
            </w:r>
            <w:proofErr w:type="spellStart"/>
            <w:r w:rsidRPr="00EA789E">
              <w:rPr>
                <w:sz w:val="24"/>
                <w:szCs w:val="24"/>
              </w:rPr>
              <w:t>програми</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2023—2025 </w:t>
            </w:r>
            <w:proofErr w:type="spellStart"/>
            <w:r w:rsidRPr="00EA789E">
              <w:rPr>
                <w:sz w:val="24"/>
                <w:szCs w:val="24"/>
              </w:rPr>
              <w:t>роки</w:t>
            </w:r>
            <w:proofErr w:type="spellEnd"/>
            <w:r w:rsidRPr="00EA789E">
              <w:rPr>
                <w:sz w:val="24"/>
                <w:szCs w:val="24"/>
              </w:rPr>
              <w:t>.</w:t>
            </w:r>
          </w:p>
          <w:p w14:paraId="27B0C218" w14:textId="77777777" w:rsidR="00306BDC" w:rsidRPr="00EA789E" w:rsidRDefault="00306BDC" w:rsidP="00306BDC">
            <w:pPr>
              <w:jc w:val="both"/>
              <w:rPr>
                <w:sz w:val="24"/>
                <w:szCs w:val="24"/>
              </w:rPr>
            </w:pPr>
            <w:proofErr w:type="spellStart"/>
            <w:r w:rsidRPr="00EA789E">
              <w:rPr>
                <w:sz w:val="24"/>
                <w:szCs w:val="24"/>
              </w:rPr>
              <w:t>Строком</w:t>
            </w:r>
            <w:proofErr w:type="spellEnd"/>
            <w:r w:rsidRPr="00EA789E">
              <w:rPr>
                <w:sz w:val="24"/>
                <w:szCs w:val="24"/>
              </w:rPr>
              <w:t xml:space="preserve"> </w:t>
            </w:r>
            <w:proofErr w:type="spellStart"/>
            <w:r w:rsidRPr="00EA789E">
              <w:rPr>
                <w:sz w:val="24"/>
                <w:szCs w:val="24"/>
              </w:rPr>
              <w:t>виконання</w:t>
            </w:r>
            <w:proofErr w:type="spellEnd"/>
            <w:r w:rsidRPr="00EA789E">
              <w:rPr>
                <w:sz w:val="24"/>
                <w:szCs w:val="24"/>
              </w:rPr>
              <w:t xml:space="preserve"> </w:t>
            </w:r>
            <w:proofErr w:type="spellStart"/>
            <w:r w:rsidRPr="00EA789E">
              <w:rPr>
                <w:sz w:val="24"/>
                <w:szCs w:val="24"/>
              </w:rPr>
              <w:t>заходу</w:t>
            </w:r>
            <w:proofErr w:type="spellEnd"/>
            <w:r w:rsidRPr="00EA789E">
              <w:rPr>
                <w:sz w:val="24"/>
                <w:szCs w:val="24"/>
              </w:rPr>
              <w:t xml:space="preserve"> </w:t>
            </w:r>
            <w:proofErr w:type="spellStart"/>
            <w:r w:rsidRPr="00EA789E">
              <w:rPr>
                <w:sz w:val="24"/>
                <w:szCs w:val="24"/>
              </w:rPr>
              <w:t>встановлено</w:t>
            </w:r>
            <w:proofErr w:type="spellEnd"/>
            <w:r w:rsidRPr="00EA789E">
              <w:rPr>
                <w:sz w:val="24"/>
                <w:szCs w:val="24"/>
              </w:rPr>
              <w:t xml:space="preserve"> </w:t>
            </w:r>
            <w:proofErr w:type="spellStart"/>
            <w:r w:rsidRPr="00EA789E">
              <w:rPr>
                <w:sz w:val="24"/>
                <w:szCs w:val="24"/>
              </w:rPr>
              <w:t>грудень</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w:t>
            </w:r>
          </w:p>
          <w:p w14:paraId="4312E0CB" w14:textId="77777777" w:rsidR="00306BDC" w:rsidRPr="00EA789E" w:rsidRDefault="00306BDC" w:rsidP="00306BDC">
            <w:pPr>
              <w:jc w:val="both"/>
              <w:rPr>
                <w:sz w:val="24"/>
                <w:szCs w:val="24"/>
              </w:rPr>
            </w:pPr>
            <w:r w:rsidRPr="00EA789E">
              <w:rPr>
                <w:sz w:val="24"/>
                <w:szCs w:val="24"/>
              </w:rPr>
              <w:t xml:space="preserve">21 </w:t>
            </w:r>
            <w:proofErr w:type="spellStart"/>
            <w:r w:rsidRPr="00EA789E">
              <w:rPr>
                <w:sz w:val="24"/>
                <w:szCs w:val="24"/>
              </w:rPr>
              <w:t>серпня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Міністерством</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24159/01/38-2024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4646AFED" w14:textId="77777777" w:rsidR="00306BDC" w:rsidRPr="00EA789E" w:rsidRDefault="00306BDC" w:rsidP="00306BDC">
            <w:pPr>
              <w:jc w:val="both"/>
              <w:rPr>
                <w:sz w:val="24"/>
                <w:szCs w:val="24"/>
              </w:rPr>
            </w:pP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пункту</w:t>
            </w:r>
            <w:proofErr w:type="spellEnd"/>
            <w:r w:rsidRPr="00EA789E">
              <w:rPr>
                <w:sz w:val="24"/>
                <w:szCs w:val="24"/>
              </w:rPr>
              <w:t xml:space="preserve"> 3 </w:t>
            </w:r>
            <w:proofErr w:type="spellStart"/>
            <w:r w:rsidRPr="00EA789E">
              <w:rPr>
                <w:sz w:val="24"/>
                <w:szCs w:val="24"/>
              </w:rPr>
              <w:t>протоколу</w:t>
            </w:r>
            <w:proofErr w:type="spellEnd"/>
            <w:r w:rsidRPr="00EA789E">
              <w:rPr>
                <w:sz w:val="24"/>
                <w:szCs w:val="24"/>
              </w:rPr>
              <w:t xml:space="preserve"> № 42 </w:t>
            </w:r>
            <w:proofErr w:type="spellStart"/>
            <w:r w:rsidRPr="00EA789E">
              <w:rPr>
                <w:sz w:val="24"/>
                <w:szCs w:val="24"/>
              </w:rPr>
              <w:t>засідання</w:t>
            </w:r>
            <w:proofErr w:type="spellEnd"/>
            <w:r w:rsidRPr="00EA789E">
              <w:rPr>
                <w:sz w:val="24"/>
                <w:szCs w:val="24"/>
              </w:rPr>
              <w:t xml:space="preserve"> </w:t>
            </w:r>
            <w:proofErr w:type="spellStart"/>
            <w:r w:rsidRPr="00EA789E">
              <w:rPr>
                <w:sz w:val="24"/>
                <w:szCs w:val="24"/>
              </w:rPr>
              <w:t>Урядового</w:t>
            </w:r>
            <w:proofErr w:type="spellEnd"/>
            <w:r w:rsidRPr="00EA789E">
              <w:rPr>
                <w:sz w:val="24"/>
                <w:szCs w:val="24"/>
              </w:rPr>
              <w:t xml:space="preserve"> </w:t>
            </w:r>
            <w:proofErr w:type="spellStart"/>
            <w:r w:rsidRPr="00EA789E">
              <w:rPr>
                <w:sz w:val="24"/>
                <w:szCs w:val="24"/>
              </w:rPr>
              <w:t>комітету</w:t>
            </w:r>
            <w:proofErr w:type="spellEnd"/>
            <w:r w:rsidRPr="00EA789E">
              <w:rPr>
                <w:sz w:val="24"/>
                <w:szCs w:val="24"/>
              </w:rPr>
              <w:t xml:space="preserve"> з </w:t>
            </w:r>
            <w:proofErr w:type="spellStart"/>
            <w:r w:rsidRPr="00EA789E">
              <w:rPr>
                <w:sz w:val="24"/>
                <w:szCs w:val="24"/>
              </w:rPr>
              <w:t>питань</w:t>
            </w:r>
            <w:proofErr w:type="spellEnd"/>
            <w:r w:rsidRPr="00EA789E">
              <w:rPr>
                <w:sz w:val="24"/>
                <w:szCs w:val="24"/>
              </w:rPr>
              <w:t xml:space="preserve"> </w:t>
            </w:r>
            <w:proofErr w:type="spellStart"/>
            <w:r w:rsidRPr="00EA789E">
              <w:rPr>
                <w:sz w:val="24"/>
                <w:szCs w:val="24"/>
              </w:rPr>
              <w:t>економічної</w:t>
            </w:r>
            <w:proofErr w:type="spellEnd"/>
            <w:r w:rsidRPr="00EA789E">
              <w:rPr>
                <w:sz w:val="24"/>
                <w:szCs w:val="24"/>
              </w:rPr>
              <w:t xml:space="preserve">, </w:t>
            </w:r>
            <w:proofErr w:type="spellStart"/>
            <w:r w:rsidRPr="00EA789E">
              <w:rPr>
                <w:sz w:val="24"/>
                <w:szCs w:val="24"/>
              </w:rPr>
              <w:t>фінансової</w:t>
            </w:r>
            <w:proofErr w:type="spellEnd"/>
            <w:r w:rsidRPr="00EA789E">
              <w:rPr>
                <w:sz w:val="24"/>
                <w:szCs w:val="24"/>
              </w:rPr>
              <w:t xml:space="preserve"> і </w:t>
            </w:r>
            <w:proofErr w:type="spellStart"/>
            <w:r w:rsidRPr="00EA789E">
              <w:rPr>
                <w:sz w:val="24"/>
                <w:szCs w:val="24"/>
              </w:rPr>
              <w:t>правової</w:t>
            </w:r>
            <w:proofErr w:type="spellEnd"/>
            <w:r w:rsidRPr="00EA789E">
              <w:rPr>
                <w:sz w:val="24"/>
                <w:szCs w:val="24"/>
              </w:rPr>
              <w:t xml:space="preserve"> </w:t>
            </w:r>
            <w:proofErr w:type="spellStart"/>
            <w:r w:rsidRPr="00EA789E">
              <w:rPr>
                <w:sz w:val="24"/>
                <w:szCs w:val="24"/>
              </w:rPr>
              <w:t>політики</w:t>
            </w:r>
            <w:proofErr w:type="spellEnd"/>
            <w:r w:rsidRPr="00EA789E">
              <w:rPr>
                <w:sz w:val="24"/>
                <w:szCs w:val="24"/>
              </w:rPr>
              <w:t xml:space="preserve">, </w:t>
            </w:r>
            <w:proofErr w:type="spellStart"/>
            <w:r w:rsidRPr="00EA789E">
              <w:rPr>
                <w:sz w:val="24"/>
                <w:szCs w:val="24"/>
              </w:rPr>
              <w:t>паливно-енергетичного</w:t>
            </w:r>
            <w:proofErr w:type="spellEnd"/>
            <w:r w:rsidRPr="00EA789E">
              <w:rPr>
                <w:sz w:val="24"/>
                <w:szCs w:val="24"/>
              </w:rPr>
              <w:t xml:space="preserve"> </w:t>
            </w:r>
            <w:proofErr w:type="spellStart"/>
            <w:r w:rsidRPr="00EA789E">
              <w:rPr>
                <w:sz w:val="24"/>
                <w:szCs w:val="24"/>
              </w:rPr>
              <w:t>комплексу</w:t>
            </w:r>
            <w:proofErr w:type="spellEnd"/>
            <w:r w:rsidRPr="00EA789E">
              <w:rPr>
                <w:sz w:val="24"/>
                <w:szCs w:val="24"/>
              </w:rPr>
              <w:t xml:space="preserve">, </w:t>
            </w:r>
            <w:proofErr w:type="spellStart"/>
            <w:r w:rsidRPr="00EA789E">
              <w:rPr>
                <w:sz w:val="24"/>
                <w:szCs w:val="24"/>
              </w:rPr>
              <w:t>стратегічних</w:t>
            </w:r>
            <w:proofErr w:type="spellEnd"/>
            <w:r w:rsidRPr="00EA789E">
              <w:rPr>
                <w:sz w:val="24"/>
                <w:szCs w:val="24"/>
              </w:rPr>
              <w:t xml:space="preserve"> </w:t>
            </w:r>
            <w:proofErr w:type="spellStart"/>
            <w:r w:rsidRPr="00EA789E">
              <w:rPr>
                <w:sz w:val="24"/>
                <w:szCs w:val="24"/>
              </w:rPr>
              <w:t>галузей</w:t>
            </w:r>
            <w:proofErr w:type="spellEnd"/>
            <w:r w:rsidRPr="00EA789E">
              <w:rPr>
                <w:sz w:val="24"/>
                <w:szCs w:val="24"/>
              </w:rPr>
              <w:t xml:space="preserve"> </w:t>
            </w:r>
            <w:proofErr w:type="spellStart"/>
            <w:r w:rsidRPr="00EA789E">
              <w:rPr>
                <w:sz w:val="24"/>
                <w:szCs w:val="24"/>
              </w:rPr>
              <w:t>промисловості</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правоохоронної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від</w:t>
            </w:r>
            <w:proofErr w:type="spellEnd"/>
            <w:r w:rsidRPr="00EA789E">
              <w:rPr>
                <w:sz w:val="24"/>
                <w:szCs w:val="24"/>
              </w:rPr>
              <w:t xml:space="preserve"> 18 </w:t>
            </w:r>
            <w:proofErr w:type="spellStart"/>
            <w:r w:rsidRPr="00EA789E">
              <w:rPr>
                <w:sz w:val="24"/>
                <w:szCs w:val="24"/>
              </w:rPr>
              <w:t>вересня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проект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lastRenderedPageBreak/>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повернуто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МВС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доопрацювання</w:t>
            </w:r>
            <w:proofErr w:type="spellEnd"/>
            <w:r w:rsidRPr="00EA789E">
              <w:rPr>
                <w:sz w:val="24"/>
                <w:szCs w:val="24"/>
              </w:rPr>
              <w:t>.</w:t>
            </w:r>
          </w:p>
          <w:p w14:paraId="20D7EB52" w14:textId="77777777" w:rsidR="00306BDC" w:rsidRPr="00EA789E" w:rsidRDefault="00306BDC" w:rsidP="00306BDC">
            <w:pPr>
              <w:jc w:val="both"/>
              <w:rPr>
                <w:sz w:val="24"/>
                <w:szCs w:val="24"/>
              </w:rPr>
            </w:pPr>
            <w:r w:rsidRPr="00EA789E">
              <w:rPr>
                <w:sz w:val="24"/>
                <w:szCs w:val="24"/>
              </w:rPr>
              <w:t xml:space="preserve">11 </w:t>
            </w:r>
            <w:proofErr w:type="spellStart"/>
            <w:r w:rsidRPr="00EA789E">
              <w:rPr>
                <w:sz w:val="24"/>
                <w:szCs w:val="24"/>
              </w:rPr>
              <w:t>жовтня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Міністерством</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28536/01/38-2024 </w:t>
            </w:r>
            <w:proofErr w:type="spellStart"/>
            <w:r w:rsidRPr="00EA789E">
              <w:rPr>
                <w:sz w:val="24"/>
                <w:szCs w:val="24"/>
              </w:rPr>
              <w:t>доопрацьований</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результатами</w:t>
            </w:r>
            <w:proofErr w:type="spellEnd"/>
            <w:r w:rsidRPr="00EA789E">
              <w:rPr>
                <w:sz w:val="24"/>
                <w:szCs w:val="24"/>
              </w:rPr>
              <w:t xml:space="preserve"> </w:t>
            </w:r>
            <w:proofErr w:type="spellStart"/>
            <w:r w:rsidRPr="00EA789E">
              <w:rPr>
                <w:sz w:val="24"/>
                <w:szCs w:val="24"/>
              </w:rPr>
              <w:t>узгоджувальної</w:t>
            </w:r>
            <w:proofErr w:type="spellEnd"/>
            <w:r w:rsidRPr="00EA789E">
              <w:rPr>
                <w:sz w:val="24"/>
                <w:szCs w:val="24"/>
              </w:rPr>
              <w:t xml:space="preserve"> </w:t>
            </w:r>
            <w:proofErr w:type="spellStart"/>
            <w:r w:rsidRPr="00EA789E">
              <w:rPr>
                <w:sz w:val="24"/>
                <w:szCs w:val="24"/>
              </w:rPr>
              <w:t>наради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участю</w:t>
            </w:r>
            <w:proofErr w:type="spellEnd"/>
            <w:r w:rsidRPr="00EA789E">
              <w:rPr>
                <w:sz w:val="24"/>
                <w:szCs w:val="24"/>
              </w:rPr>
              <w:t xml:space="preserve"> </w:t>
            </w:r>
            <w:proofErr w:type="spellStart"/>
            <w:r w:rsidRPr="00EA789E">
              <w:rPr>
                <w:sz w:val="24"/>
                <w:szCs w:val="24"/>
              </w:rPr>
              <w:t>заступника</w:t>
            </w:r>
            <w:proofErr w:type="spellEnd"/>
            <w:r w:rsidRPr="00EA789E">
              <w:rPr>
                <w:sz w:val="24"/>
                <w:szCs w:val="24"/>
              </w:rPr>
              <w:t xml:space="preserve"> </w:t>
            </w:r>
            <w:proofErr w:type="spellStart"/>
            <w:r w:rsidRPr="00EA789E">
              <w:rPr>
                <w:sz w:val="24"/>
                <w:szCs w:val="24"/>
              </w:rPr>
              <w:t>Міністра</w:t>
            </w:r>
            <w:proofErr w:type="spellEnd"/>
            <w:r w:rsidRPr="00EA789E">
              <w:rPr>
                <w:sz w:val="24"/>
                <w:szCs w:val="24"/>
              </w:rPr>
              <w:t xml:space="preserve"> </w:t>
            </w:r>
            <w:proofErr w:type="spellStart"/>
            <w:r w:rsidRPr="00EA789E">
              <w:rPr>
                <w:sz w:val="24"/>
                <w:szCs w:val="24"/>
              </w:rPr>
              <w:t>внутрішніх</w:t>
            </w:r>
            <w:proofErr w:type="spellEnd"/>
            <w:r w:rsidRPr="00EA789E">
              <w:rPr>
                <w:sz w:val="24"/>
                <w:szCs w:val="24"/>
              </w:rPr>
              <w:t xml:space="preserve"> </w:t>
            </w:r>
            <w:proofErr w:type="spellStart"/>
            <w:r w:rsidRPr="00EA789E">
              <w:rPr>
                <w:sz w:val="24"/>
                <w:szCs w:val="24"/>
              </w:rPr>
              <w:t>справ</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та</w:t>
            </w:r>
            <w:proofErr w:type="spellEnd"/>
            <w:r w:rsidRPr="00EA789E">
              <w:rPr>
                <w:sz w:val="24"/>
                <w:szCs w:val="24"/>
              </w:rPr>
              <w:t xml:space="preserve"> </w:t>
            </w:r>
            <w:proofErr w:type="spellStart"/>
            <w:r w:rsidRPr="00EA789E">
              <w:rPr>
                <w:sz w:val="24"/>
                <w:szCs w:val="24"/>
              </w:rPr>
              <w:t>заступника</w:t>
            </w:r>
            <w:proofErr w:type="spellEnd"/>
            <w:r w:rsidRPr="00EA789E">
              <w:rPr>
                <w:sz w:val="24"/>
                <w:szCs w:val="24"/>
              </w:rPr>
              <w:t xml:space="preserve"> </w:t>
            </w:r>
            <w:proofErr w:type="spellStart"/>
            <w:r w:rsidRPr="00EA789E">
              <w:rPr>
                <w:sz w:val="24"/>
                <w:szCs w:val="24"/>
              </w:rPr>
              <w:t>Голови</w:t>
            </w:r>
            <w:proofErr w:type="spellEnd"/>
            <w:r w:rsidRPr="00EA789E">
              <w:rPr>
                <w:sz w:val="24"/>
                <w:szCs w:val="24"/>
              </w:rPr>
              <w:t xml:space="preserve"> </w:t>
            </w:r>
            <w:proofErr w:type="spellStart"/>
            <w:r w:rsidRPr="00EA789E">
              <w:rPr>
                <w:sz w:val="24"/>
                <w:szCs w:val="24"/>
              </w:rPr>
              <w:t>Національного</w:t>
            </w:r>
            <w:proofErr w:type="spellEnd"/>
            <w:r w:rsidRPr="00EA789E">
              <w:rPr>
                <w:sz w:val="24"/>
                <w:szCs w:val="24"/>
              </w:rPr>
              <w:t xml:space="preserve"> </w:t>
            </w:r>
            <w:proofErr w:type="spellStart"/>
            <w:r w:rsidRPr="00EA789E">
              <w:rPr>
                <w:sz w:val="24"/>
                <w:szCs w:val="24"/>
              </w:rPr>
              <w:t>агентства</w:t>
            </w:r>
            <w:proofErr w:type="spellEnd"/>
            <w:r w:rsidRPr="00EA789E">
              <w:rPr>
                <w:sz w:val="24"/>
                <w:szCs w:val="24"/>
              </w:rPr>
              <w:t xml:space="preserve"> з </w:t>
            </w:r>
            <w:proofErr w:type="spellStart"/>
            <w:r w:rsidRPr="00EA789E">
              <w:rPr>
                <w:sz w:val="24"/>
                <w:szCs w:val="24"/>
              </w:rPr>
              <w:t>питань</w:t>
            </w:r>
            <w:proofErr w:type="spellEnd"/>
            <w:r w:rsidRPr="00EA789E">
              <w:rPr>
                <w:sz w:val="24"/>
                <w:szCs w:val="24"/>
              </w:rPr>
              <w:t xml:space="preserve"> </w:t>
            </w:r>
            <w:proofErr w:type="spellStart"/>
            <w:r w:rsidRPr="00EA789E">
              <w:rPr>
                <w:sz w:val="24"/>
                <w:szCs w:val="24"/>
              </w:rPr>
              <w:t>запобігання</w:t>
            </w:r>
            <w:proofErr w:type="spellEnd"/>
            <w:r w:rsidRPr="00EA789E">
              <w:rPr>
                <w:sz w:val="24"/>
                <w:szCs w:val="24"/>
              </w:rPr>
              <w:t xml:space="preserve"> </w:t>
            </w:r>
            <w:proofErr w:type="spellStart"/>
            <w:r w:rsidRPr="00EA789E">
              <w:rPr>
                <w:sz w:val="24"/>
                <w:szCs w:val="24"/>
              </w:rPr>
              <w:t>корупції</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Уряду.</w:t>
            </w:r>
          </w:p>
          <w:p w14:paraId="166B6290" w14:textId="77777777" w:rsidR="00306BDC" w:rsidRPr="00EA789E" w:rsidRDefault="00306BDC" w:rsidP="00306BDC">
            <w:pPr>
              <w:jc w:val="both"/>
              <w:rPr>
                <w:sz w:val="24"/>
                <w:szCs w:val="24"/>
              </w:rPr>
            </w:pPr>
            <w:r w:rsidRPr="00EA789E">
              <w:rPr>
                <w:sz w:val="24"/>
                <w:szCs w:val="24"/>
              </w:rPr>
              <w:t xml:space="preserve">28 </w:t>
            </w:r>
            <w:proofErr w:type="spellStart"/>
            <w:r w:rsidRPr="00EA789E">
              <w:rPr>
                <w:sz w:val="24"/>
                <w:szCs w:val="24"/>
              </w:rPr>
              <w:t>жовтня</w:t>
            </w:r>
            <w:proofErr w:type="spellEnd"/>
            <w:r w:rsidRPr="00EA789E">
              <w:rPr>
                <w:sz w:val="24"/>
                <w:szCs w:val="24"/>
              </w:rPr>
              <w:t xml:space="preserve"> 2024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зареєстровано</w:t>
            </w:r>
            <w:proofErr w:type="spellEnd"/>
            <w:r w:rsidRPr="00EA789E">
              <w:rPr>
                <w:sz w:val="24"/>
                <w:szCs w:val="24"/>
              </w:rPr>
              <w:t xml:space="preserve"> у </w:t>
            </w:r>
            <w:proofErr w:type="spellStart"/>
            <w:r w:rsidRPr="00EA789E">
              <w:rPr>
                <w:sz w:val="24"/>
                <w:szCs w:val="24"/>
              </w:rPr>
              <w:t>Верховній</w:t>
            </w:r>
            <w:proofErr w:type="spellEnd"/>
            <w:r w:rsidRPr="00EA789E">
              <w:rPr>
                <w:sz w:val="24"/>
                <w:szCs w:val="24"/>
              </w:rPr>
              <w:t xml:space="preserve"> </w:t>
            </w:r>
            <w:proofErr w:type="spellStart"/>
            <w:r w:rsidRPr="00EA789E">
              <w:rPr>
                <w:sz w:val="24"/>
                <w:szCs w:val="24"/>
              </w:rPr>
              <w:t>Раді</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 12159.</w:t>
            </w:r>
          </w:p>
          <w:p w14:paraId="30B0E383" w14:textId="77777777" w:rsidR="00306BDC" w:rsidRPr="00EA789E" w:rsidRDefault="00306BDC" w:rsidP="00306BDC">
            <w:pPr>
              <w:jc w:val="both"/>
              <w:rPr>
                <w:sz w:val="24"/>
                <w:szCs w:val="24"/>
              </w:rPr>
            </w:pP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пункту</w:t>
            </w:r>
            <w:proofErr w:type="spellEnd"/>
            <w:r w:rsidRPr="00EA789E">
              <w:rPr>
                <w:sz w:val="24"/>
                <w:szCs w:val="24"/>
              </w:rPr>
              <w:t xml:space="preserve"> </w:t>
            </w:r>
            <w:r w:rsidRPr="00EA789E">
              <w:rPr>
                <w:sz w:val="24"/>
                <w:szCs w:val="24"/>
              </w:rPr>
              <w:br/>
              <w:t xml:space="preserve">2 § 40, у </w:t>
            </w:r>
            <w:proofErr w:type="spellStart"/>
            <w:r w:rsidRPr="00EA789E">
              <w:rPr>
                <w:sz w:val="24"/>
                <w:szCs w:val="24"/>
              </w:rPr>
              <w:t>зв’язку</w:t>
            </w:r>
            <w:proofErr w:type="spellEnd"/>
            <w:r w:rsidRPr="00EA789E">
              <w:rPr>
                <w:sz w:val="24"/>
                <w:szCs w:val="24"/>
              </w:rPr>
              <w:t xml:space="preserve"> з </w:t>
            </w:r>
            <w:proofErr w:type="spellStart"/>
            <w:r w:rsidRPr="00EA789E">
              <w:rPr>
                <w:sz w:val="24"/>
                <w:szCs w:val="24"/>
              </w:rPr>
              <w:t>відставкою</w:t>
            </w:r>
            <w:proofErr w:type="spellEnd"/>
            <w:r w:rsidRPr="00EA789E">
              <w:rPr>
                <w:sz w:val="24"/>
                <w:szCs w:val="24"/>
              </w:rPr>
              <w:t xml:space="preserve"> КМУ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lastRenderedPageBreak/>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w:t>
            </w:r>
            <w:proofErr w:type="spellStart"/>
            <w:r w:rsidRPr="00EA789E">
              <w:rPr>
                <w:sz w:val="24"/>
                <w:szCs w:val="24"/>
              </w:rPr>
              <w:t>реєстр</w:t>
            </w:r>
            <w:proofErr w:type="spellEnd"/>
            <w:r w:rsidRPr="00EA789E">
              <w:rPr>
                <w:sz w:val="24"/>
                <w:szCs w:val="24"/>
              </w:rPr>
              <w:t xml:space="preserve">. № 12159) </w:t>
            </w:r>
            <w:proofErr w:type="spellStart"/>
            <w:r w:rsidRPr="00EA789E">
              <w:rPr>
                <w:sz w:val="24"/>
                <w:szCs w:val="24"/>
              </w:rPr>
              <w:t>повернуто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МВС.</w:t>
            </w:r>
          </w:p>
          <w:p w14:paraId="0D14F115" w14:textId="77777777" w:rsidR="00306BDC" w:rsidRPr="00EA789E" w:rsidRDefault="00306BDC" w:rsidP="00306BDC">
            <w:pPr>
              <w:jc w:val="both"/>
              <w:rPr>
                <w:sz w:val="24"/>
                <w:szCs w:val="24"/>
              </w:rPr>
            </w:pPr>
            <w:r w:rsidRPr="00EA789E">
              <w:rPr>
                <w:sz w:val="24"/>
                <w:szCs w:val="24"/>
              </w:rPr>
              <w:t xml:space="preserve">31 </w:t>
            </w:r>
            <w:proofErr w:type="spellStart"/>
            <w:r w:rsidRPr="00EA789E">
              <w:rPr>
                <w:sz w:val="24"/>
                <w:szCs w:val="24"/>
              </w:rPr>
              <w:t>липня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28156/01/38-2025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w:t>
            </w:r>
            <w:proofErr w:type="spellStart"/>
            <w:r w:rsidRPr="00EA789E">
              <w:rPr>
                <w:sz w:val="24"/>
                <w:szCs w:val="24"/>
              </w:rPr>
              <w:t>Уряду</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 552 </w:t>
            </w:r>
            <w:proofErr w:type="spellStart"/>
            <w:r w:rsidRPr="00EA789E">
              <w:rPr>
                <w:sz w:val="24"/>
                <w:szCs w:val="24"/>
              </w:rPr>
              <w:t>Регламенту</w:t>
            </w:r>
            <w:proofErr w:type="spellEnd"/>
            <w:r w:rsidRPr="00EA789E">
              <w:rPr>
                <w:sz w:val="24"/>
                <w:szCs w:val="24"/>
              </w:rPr>
              <w:t xml:space="preserve"> КМУ.</w:t>
            </w:r>
          </w:p>
          <w:p w14:paraId="777179F5" w14:textId="77777777" w:rsidR="00306BDC" w:rsidRPr="00EA789E" w:rsidRDefault="00306BDC" w:rsidP="00306BDC">
            <w:pPr>
              <w:jc w:val="both"/>
              <w:rPr>
                <w:sz w:val="24"/>
                <w:szCs w:val="24"/>
              </w:rPr>
            </w:pPr>
            <w:r w:rsidRPr="00EA789E">
              <w:rPr>
                <w:sz w:val="24"/>
                <w:szCs w:val="24"/>
              </w:rPr>
              <w:t xml:space="preserve">01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28437/01/38-2025 </w:t>
            </w:r>
            <w:proofErr w:type="spellStart"/>
            <w:r w:rsidRPr="00EA789E">
              <w:rPr>
                <w:sz w:val="24"/>
                <w:szCs w:val="24"/>
              </w:rPr>
              <w:t>до</w:t>
            </w:r>
            <w:proofErr w:type="spellEnd"/>
            <w:r w:rsidRPr="00EA789E">
              <w:rPr>
                <w:sz w:val="24"/>
                <w:szCs w:val="24"/>
              </w:rPr>
              <w:t xml:space="preserve"> КМУ </w:t>
            </w:r>
            <w:proofErr w:type="spellStart"/>
            <w:r w:rsidRPr="00EA789E">
              <w:rPr>
                <w:sz w:val="24"/>
                <w:szCs w:val="24"/>
              </w:rPr>
              <w:t>надіслано</w:t>
            </w:r>
            <w:proofErr w:type="spellEnd"/>
            <w:r w:rsidRPr="00EA789E">
              <w:rPr>
                <w:sz w:val="24"/>
                <w:szCs w:val="24"/>
              </w:rPr>
              <w:t xml:space="preserve"> </w:t>
            </w:r>
            <w:proofErr w:type="spellStart"/>
            <w:r w:rsidRPr="00EA789E">
              <w:rPr>
                <w:sz w:val="24"/>
                <w:szCs w:val="24"/>
              </w:rPr>
              <w:t>додаткові</w:t>
            </w:r>
            <w:proofErr w:type="spellEnd"/>
            <w:r w:rsidRPr="00EA789E">
              <w:rPr>
                <w:sz w:val="24"/>
                <w:szCs w:val="24"/>
              </w:rPr>
              <w:t xml:space="preserve"> </w:t>
            </w:r>
            <w:proofErr w:type="spellStart"/>
            <w:r w:rsidRPr="00EA789E">
              <w:rPr>
                <w:sz w:val="24"/>
                <w:szCs w:val="24"/>
              </w:rPr>
              <w:t>матеріали</w:t>
            </w:r>
            <w:proofErr w:type="spellEnd"/>
            <w:r w:rsidRPr="00EA789E">
              <w:rPr>
                <w:sz w:val="24"/>
                <w:szCs w:val="24"/>
              </w:rPr>
              <w:t>.</w:t>
            </w:r>
          </w:p>
          <w:p w14:paraId="5760A935" w14:textId="77777777" w:rsidR="00306BDC" w:rsidRPr="00EA789E" w:rsidRDefault="00306BDC" w:rsidP="00306BDC">
            <w:pPr>
              <w:jc w:val="both"/>
              <w:rPr>
                <w:sz w:val="24"/>
                <w:szCs w:val="24"/>
              </w:rPr>
            </w:pPr>
            <w:r w:rsidRPr="00EA789E">
              <w:rPr>
                <w:sz w:val="24"/>
                <w:szCs w:val="24"/>
              </w:rPr>
              <w:t xml:space="preserve">18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відповідно</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 40 </w:t>
            </w:r>
            <w:proofErr w:type="spellStart"/>
            <w:r w:rsidRPr="00EA789E">
              <w:rPr>
                <w:sz w:val="24"/>
                <w:szCs w:val="24"/>
              </w:rPr>
              <w:t>та</w:t>
            </w:r>
            <w:proofErr w:type="spellEnd"/>
            <w:r w:rsidRPr="00EA789E">
              <w:rPr>
                <w:sz w:val="24"/>
                <w:szCs w:val="24"/>
              </w:rPr>
              <w:t xml:space="preserve"> § 121 </w:t>
            </w:r>
            <w:proofErr w:type="spellStart"/>
            <w:r w:rsidRPr="00EA789E">
              <w:rPr>
                <w:sz w:val="24"/>
                <w:szCs w:val="24"/>
              </w:rPr>
              <w:t>Регламенту</w:t>
            </w:r>
            <w:proofErr w:type="spellEnd"/>
            <w:r w:rsidRPr="00EA789E">
              <w:rPr>
                <w:sz w:val="24"/>
                <w:szCs w:val="24"/>
              </w:rPr>
              <w:t xml:space="preserve"> КМУ </w:t>
            </w:r>
            <w:proofErr w:type="spellStart"/>
            <w:r w:rsidRPr="00EA789E">
              <w:rPr>
                <w:sz w:val="24"/>
                <w:szCs w:val="24"/>
              </w:rPr>
              <w:t>листом</w:t>
            </w:r>
            <w:proofErr w:type="spellEnd"/>
            <w:r w:rsidRPr="00EA789E">
              <w:rPr>
                <w:sz w:val="24"/>
                <w:szCs w:val="24"/>
              </w:rPr>
              <w:t xml:space="preserve"> МВС </w:t>
            </w:r>
            <w:proofErr w:type="spellStart"/>
            <w:r w:rsidRPr="00EA789E">
              <w:rPr>
                <w:sz w:val="24"/>
                <w:szCs w:val="24"/>
              </w:rPr>
              <w:t>за</w:t>
            </w:r>
            <w:proofErr w:type="spellEnd"/>
            <w:r w:rsidRPr="00EA789E">
              <w:rPr>
                <w:sz w:val="24"/>
                <w:szCs w:val="24"/>
              </w:rPr>
              <w:t xml:space="preserve"> </w:t>
            </w:r>
            <w:proofErr w:type="spellStart"/>
            <w:r w:rsidRPr="00EA789E">
              <w:rPr>
                <w:sz w:val="24"/>
                <w:szCs w:val="24"/>
              </w:rPr>
              <w:t>вих</w:t>
            </w:r>
            <w:proofErr w:type="spellEnd"/>
            <w:r w:rsidRPr="00EA789E">
              <w:rPr>
                <w:sz w:val="24"/>
                <w:szCs w:val="24"/>
              </w:rPr>
              <w:t xml:space="preserve">. № 30267/01/38-2025 </w:t>
            </w:r>
            <w:proofErr w:type="spellStart"/>
            <w:r w:rsidRPr="00EA789E">
              <w:rPr>
                <w:sz w:val="24"/>
                <w:szCs w:val="24"/>
              </w:rPr>
              <w:t>подано</w:t>
            </w:r>
            <w:proofErr w:type="spellEnd"/>
            <w:r w:rsidRPr="00EA789E">
              <w:rPr>
                <w:sz w:val="24"/>
                <w:szCs w:val="24"/>
              </w:rPr>
              <w:t xml:space="preserve"> </w:t>
            </w:r>
            <w:proofErr w:type="spellStart"/>
            <w:r w:rsidRPr="00EA789E">
              <w:rPr>
                <w:sz w:val="24"/>
                <w:szCs w:val="24"/>
              </w:rPr>
              <w:t>на</w:t>
            </w:r>
            <w:proofErr w:type="spellEnd"/>
            <w:r w:rsidRPr="00EA789E">
              <w:rPr>
                <w:sz w:val="24"/>
                <w:szCs w:val="24"/>
              </w:rPr>
              <w:t xml:space="preserve"> </w:t>
            </w:r>
            <w:proofErr w:type="spellStart"/>
            <w:r w:rsidRPr="00EA789E">
              <w:rPr>
                <w:sz w:val="24"/>
                <w:szCs w:val="24"/>
              </w:rPr>
              <w:t>розгляд</w:t>
            </w:r>
            <w:proofErr w:type="spellEnd"/>
            <w:r w:rsidRPr="00EA789E">
              <w:rPr>
                <w:sz w:val="24"/>
                <w:szCs w:val="24"/>
              </w:rPr>
              <w:t xml:space="preserve"> </w:t>
            </w:r>
            <w:proofErr w:type="spellStart"/>
            <w:r w:rsidRPr="00EA789E">
              <w:rPr>
                <w:sz w:val="24"/>
                <w:szCs w:val="24"/>
              </w:rPr>
              <w:t>Уряду</w:t>
            </w:r>
            <w:proofErr w:type="spellEnd"/>
            <w:r w:rsidRPr="00EA789E">
              <w:rPr>
                <w:sz w:val="24"/>
                <w:szCs w:val="24"/>
              </w:rPr>
              <w:t xml:space="preserve"> </w:t>
            </w:r>
          </w:p>
          <w:p w14:paraId="3248442D" w14:textId="77777777" w:rsidR="00306BDC" w:rsidRPr="00EA789E" w:rsidRDefault="00306BDC" w:rsidP="00306BDC">
            <w:pPr>
              <w:jc w:val="both"/>
              <w:rPr>
                <w:sz w:val="24"/>
                <w:szCs w:val="24"/>
              </w:rPr>
            </w:pPr>
            <w:r w:rsidRPr="00EA789E">
              <w:rPr>
                <w:sz w:val="24"/>
                <w:szCs w:val="24"/>
              </w:rPr>
              <w:t xml:space="preserve">26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Уряд</w:t>
            </w:r>
            <w:proofErr w:type="spellEnd"/>
            <w:r w:rsidRPr="00EA789E">
              <w:rPr>
                <w:sz w:val="24"/>
                <w:szCs w:val="24"/>
              </w:rPr>
              <w:t xml:space="preserve"> </w:t>
            </w:r>
            <w:proofErr w:type="spellStart"/>
            <w:r w:rsidRPr="00EA789E">
              <w:rPr>
                <w:sz w:val="24"/>
                <w:szCs w:val="24"/>
              </w:rPr>
              <w:lastRenderedPageBreak/>
              <w:t>схвалив</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w:t>
            </w:r>
          </w:p>
          <w:p w14:paraId="3BA42B88" w14:textId="196C37BC" w:rsidR="00AA5228" w:rsidRPr="00EA789E" w:rsidRDefault="00306BDC" w:rsidP="00306BDC">
            <w:pPr>
              <w:jc w:val="both"/>
              <w:rPr>
                <w:sz w:val="24"/>
                <w:szCs w:val="24"/>
                <w:lang w:val="uk-UA"/>
              </w:rPr>
            </w:pPr>
            <w:r w:rsidRPr="00EA789E">
              <w:rPr>
                <w:sz w:val="24"/>
                <w:szCs w:val="24"/>
              </w:rPr>
              <w:t xml:space="preserve">29 </w:t>
            </w:r>
            <w:proofErr w:type="spellStart"/>
            <w:r w:rsidRPr="00EA789E">
              <w:rPr>
                <w:sz w:val="24"/>
                <w:szCs w:val="24"/>
              </w:rPr>
              <w:t>серпня</w:t>
            </w:r>
            <w:proofErr w:type="spellEnd"/>
            <w:r w:rsidRPr="00EA789E">
              <w:rPr>
                <w:sz w:val="24"/>
                <w:szCs w:val="24"/>
              </w:rPr>
              <w:t xml:space="preserve"> 2025 </w:t>
            </w:r>
            <w:proofErr w:type="spellStart"/>
            <w:r w:rsidRPr="00EA789E">
              <w:rPr>
                <w:sz w:val="24"/>
                <w:szCs w:val="24"/>
              </w:rPr>
              <w:t>року</w:t>
            </w:r>
            <w:proofErr w:type="spellEnd"/>
            <w:r w:rsidRPr="00EA789E">
              <w:rPr>
                <w:sz w:val="24"/>
                <w:szCs w:val="24"/>
              </w:rPr>
              <w:t xml:space="preserve"> </w:t>
            </w:r>
            <w:proofErr w:type="spellStart"/>
            <w:r w:rsidRPr="00EA789E">
              <w:rPr>
                <w:sz w:val="24"/>
                <w:szCs w:val="24"/>
              </w:rPr>
              <w:t>проєкт</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внесення</w:t>
            </w:r>
            <w:proofErr w:type="spellEnd"/>
            <w:r w:rsidRPr="00EA789E">
              <w:rPr>
                <w:sz w:val="24"/>
                <w:szCs w:val="24"/>
              </w:rPr>
              <w:t xml:space="preserve"> </w:t>
            </w:r>
            <w:proofErr w:type="spellStart"/>
            <w:r w:rsidRPr="00EA789E">
              <w:rPr>
                <w:sz w:val="24"/>
                <w:szCs w:val="24"/>
              </w:rPr>
              <w:t>змін</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ЗУ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поліцію</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підвищення</w:t>
            </w:r>
            <w:proofErr w:type="spellEnd"/>
            <w:r w:rsidRPr="00EA789E">
              <w:rPr>
                <w:sz w:val="24"/>
                <w:szCs w:val="24"/>
              </w:rPr>
              <w:t xml:space="preserve"> </w:t>
            </w:r>
            <w:proofErr w:type="spellStart"/>
            <w:r w:rsidRPr="00EA789E">
              <w:rPr>
                <w:sz w:val="24"/>
                <w:szCs w:val="24"/>
              </w:rPr>
              <w:t>ефективності</w:t>
            </w:r>
            <w:proofErr w:type="spellEnd"/>
            <w:r w:rsidRPr="00EA789E">
              <w:rPr>
                <w:sz w:val="24"/>
                <w:szCs w:val="24"/>
              </w:rPr>
              <w:t xml:space="preserve"> </w:t>
            </w:r>
            <w:proofErr w:type="spellStart"/>
            <w:r w:rsidRPr="00EA789E">
              <w:rPr>
                <w:sz w:val="24"/>
                <w:szCs w:val="24"/>
              </w:rPr>
              <w:t>службової</w:t>
            </w:r>
            <w:proofErr w:type="spellEnd"/>
            <w:r w:rsidRPr="00EA789E">
              <w:rPr>
                <w:sz w:val="24"/>
                <w:szCs w:val="24"/>
              </w:rPr>
              <w:t xml:space="preserve"> </w:t>
            </w:r>
            <w:proofErr w:type="spellStart"/>
            <w:r w:rsidRPr="00EA789E">
              <w:rPr>
                <w:sz w:val="24"/>
                <w:szCs w:val="24"/>
              </w:rPr>
              <w:t>діяльності</w:t>
            </w:r>
            <w:proofErr w:type="spellEnd"/>
            <w:r w:rsidRPr="00EA789E">
              <w:rPr>
                <w:sz w:val="24"/>
                <w:szCs w:val="24"/>
              </w:rPr>
              <w:t xml:space="preserve"> </w:t>
            </w:r>
            <w:proofErr w:type="spellStart"/>
            <w:r w:rsidRPr="00EA789E">
              <w:rPr>
                <w:sz w:val="24"/>
                <w:szCs w:val="24"/>
              </w:rPr>
              <w:t>поліції</w:t>
            </w:r>
            <w:proofErr w:type="spellEnd"/>
            <w:r w:rsidRPr="00EA789E">
              <w:rPr>
                <w:sz w:val="24"/>
                <w:szCs w:val="24"/>
              </w:rPr>
              <w:t xml:space="preserve">»  </w:t>
            </w:r>
            <w:proofErr w:type="spellStart"/>
            <w:r w:rsidRPr="00EA789E">
              <w:rPr>
                <w:sz w:val="24"/>
                <w:szCs w:val="24"/>
              </w:rPr>
              <w:t>зареєстровано</w:t>
            </w:r>
            <w:proofErr w:type="spellEnd"/>
            <w:r w:rsidRPr="00EA789E">
              <w:rPr>
                <w:sz w:val="24"/>
                <w:szCs w:val="24"/>
              </w:rPr>
              <w:t xml:space="preserve"> у </w:t>
            </w:r>
            <w:proofErr w:type="spellStart"/>
            <w:r w:rsidRPr="00EA789E">
              <w:rPr>
                <w:sz w:val="24"/>
                <w:szCs w:val="24"/>
              </w:rPr>
              <w:t>Верховній</w:t>
            </w:r>
            <w:proofErr w:type="spellEnd"/>
            <w:r w:rsidRPr="00EA789E">
              <w:rPr>
                <w:sz w:val="24"/>
                <w:szCs w:val="24"/>
              </w:rPr>
              <w:t xml:space="preserve"> </w:t>
            </w:r>
            <w:proofErr w:type="spellStart"/>
            <w:r w:rsidRPr="00EA789E">
              <w:rPr>
                <w:sz w:val="24"/>
                <w:szCs w:val="24"/>
              </w:rPr>
              <w:t>Раді</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за</w:t>
            </w:r>
            <w:proofErr w:type="spellEnd"/>
            <w:r w:rsidRPr="00EA789E">
              <w:rPr>
                <w:sz w:val="24"/>
                <w:szCs w:val="24"/>
              </w:rPr>
              <w:t xml:space="preserve"> № 13716.</w:t>
            </w:r>
          </w:p>
        </w:tc>
      </w:tr>
      <w:tr w:rsidR="00EA789E" w:rsidRPr="00EA789E" w14:paraId="774F34F8" w14:textId="77777777" w:rsidTr="0041506B">
        <w:trPr>
          <w:trHeight w:val="270"/>
        </w:trPr>
        <w:tc>
          <w:tcPr>
            <w:tcW w:w="572" w:type="dxa"/>
          </w:tcPr>
          <w:p w14:paraId="324A2370" w14:textId="31BDAF6D" w:rsidR="00FE11BE" w:rsidRPr="00EA789E" w:rsidRDefault="00FE11BE" w:rsidP="007D409C">
            <w:pPr>
              <w:pStyle w:val="a6"/>
              <w:rPr>
                <w:sz w:val="24"/>
                <w:szCs w:val="24"/>
                <w:lang w:val="uk-UA"/>
              </w:rPr>
            </w:pPr>
            <w:r w:rsidRPr="00EA789E">
              <w:rPr>
                <w:sz w:val="24"/>
                <w:szCs w:val="24"/>
                <w:lang w:val="uk-UA"/>
              </w:rPr>
              <w:lastRenderedPageBreak/>
              <w:t>2</w:t>
            </w:r>
            <w:r w:rsidR="00E32C9E" w:rsidRPr="00EA789E">
              <w:rPr>
                <w:sz w:val="24"/>
                <w:szCs w:val="24"/>
                <w:lang w:val="uk-UA"/>
              </w:rPr>
              <w:t>1</w:t>
            </w:r>
          </w:p>
        </w:tc>
        <w:tc>
          <w:tcPr>
            <w:tcW w:w="1560" w:type="dxa"/>
          </w:tcPr>
          <w:p w14:paraId="613E5554" w14:textId="77777777" w:rsidR="00FE11BE" w:rsidRPr="00EA789E" w:rsidRDefault="00FE11BE" w:rsidP="007D409C">
            <w:pPr>
              <w:pStyle w:val="a6"/>
              <w:rPr>
                <w:sz w:val="24"/>
                <w:szCs w:val="24"/>
                <w:lang w:val="uk-UA"/>
              </w:rPr>
            </w:pPr>
          </w:p>
        </w:tc>
        <w:tc>
          <w:tcPr>
            <w:tcW w:w="1984" w:type="dxa"/>
          </w:tcPr>
          <w:p w14:paraId="4F7DB8E1"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2.1.6.3.2. </w:t>
            </w:r>
          </w:p>
          <w:p w14:paraId="2F5C68F5" w14:textId="514B4408"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Розроблення про</w:t>
            </w:r>
            <w:r w:rsidR="008D6707" w:rsidRPr="00EA789E">
              <w:rPr>
                <w:rFonts w:eastAsiaTheme="minorHAnsi"/>
                <w:sz w:val="24"/>
                <w:szCs w:val="24"/>
                <w:lang w:val="uk-UA"/>
              </w:rPr>
              <w:t>є</w:t>
            </w:r>
            <w:r w:rsidRPr="00EA789E">
              <w:rPr>
                <w:rFonts w:eastAsiaTheme="minorHAnsi"/>
                <w:sz w:val="24"/>
                <w:szCs w:val="24"/>
                <w:lang w:val="uk-UA"/>
              </w:rPr>
              <w:t xml:space="preserve">ктів нормативно- правових актів МВС, необхідних для реалізації закону, зазначеного </w:t>
            </w:r>
            <w:r w:rsidR="00D554A0" w:rsidRPr="00EA789E">
              <w:rPr>
                <w:rFonts w:eastAsiaTheme="minorHAnsi"/>
                <w:sz w:val="24"/>
                <w:szCs w:val="24"/>
                <w:lang w:val="uk-UA"/>
              </w:rPr>
              <w:t>в</w:t>
            </w:r>
            <w:r w:rsidRPr="00EA789E">
              <w:rPr>
                <w:rFonts w:eastAsiaTheme="minorHAnsi"/>
                <w:sz w:val="24"/>
                <w:szCs w:val="24"/>
                <w:lang w:val="uk-UA"/>
              </w:rPr>
              <w:t xml:space="preserve"> підпункті 2.1.6.3.1, якими, зокрема, </w:t>
            </w:r>
            <w:r w:rsidR="00D554A0" w:rsidRPr="00EA789E">
              <w:rPr>
                <w:rFonts w:eastAsiaTheme="minorHAnsi"/>
                <w:sz w:val="24"/>
                <w:szCs w:val="24"/>
                <w:lang w:val="uk-UA"/>
              </w:rPr>
              <w:t>у</w:t>
            </w:r>
            <w:r w:rsidRPr="00EA789E">
              <w:rPr>
                <w:rFonts w:eastAsiaTheme="minorHAnsi"/>
                <w:sz w:val="24"/>
                <w:szCs w:val="24"/>
                <w:lang w:val="uk-UA"/>
              </w:rPr>
              <w:t>становлено, що:</w:t>
            </w:r>
          </w:p>
          <w:p w14:paraId="073358FF"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1) методами оцінювання є: комп’ютерне тестування; оцінка “методом 360 градусів” (тобто анонімний збір </w:t>
            </w:r>
            <w:r w:rsidRPr="00EA789E">
              <w:rPr>
                <w:rFonts w:eastAsiaTheme="minorHAnsi"/>
                <w:sz w:val="24"/>
                <w:szCs w:val="24"/>
                <w:lang w:val="uk-UA"/>
              </w:rPr>
              <w:lastRenderedPageBreak/>
              <w:t>інформації про поліцейського від інших поліцейських, державних службовців та працівників поліції, з якими він взаємодіє під час виконання службових обов’язків); співбесіда з комісією оцінювання (тільки для керівників);</w:t>
            </w:r>
          </w:p>
          <w:p w14:paraId="57E9E7E1"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 оцінювання за критеріями доброчесності (за методом обґрунтованого сумніву), професійних, функціональних, управлінських (для керівників) компетенцій поліцейських здійснюється в рамках кожного із методів оцінювання, а </w:t>
            </w:r>
            <w:r w:rsidRPr="00EA789E">
              <w:rPr>
                <w:rFonts w:eastAsiaTheme="minorHAnsi"/>
                <w:sz w:val="24"/>
                <w:szCs w:val="24"/>
                <w:lang w:val="uk-UA"/>
              </w:rPr>
              <w:lastRenderedPageBreak/>
              <w:t>критерій результативності роботи поліцейського оцінюється за допомогою комп’ютерного аналізу статистичних даних щодо кожного поліцейського;</w:t>
            </w:r>
          </w:p>
          <w:p w14:paraId="43719A40"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3) під час співбесіди (для керівників) кожен член комісії виставляє бали за кожним критерієм оцінювання поліцейського; перебіг співбесіди фіксується за допомогою відео- та аудіозапису;</w:t>
            </w:r>
          </w:p>
          <w:p w14:paraId="78375839"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4) до складу кожної комісії з оцінювання входять не менше 25 відсотків представників громадськості, а решта складу формується із </w:t>
            </w:r>
            <w:r w:rsidRPr="00EA789E">
              <w:rPr>
                <w:rFonts w:eastAsiaTheme="minorHAnsi"/>
                <w:sz w:val="24"/>
                <w:szCs w:val="24"/>
                <w:lang w:val="uk-UA"/>
              </w:rPr>
              <w:lastRenderedPageBreak/>
              <w:t xml:space="preserve">поліцейських, визначених випадковим чином електронною системою оцінки серед поліцейських, які мають найвищий рейтинг за результатами попереднього оцінювання; </w:t>
            </w:r>
          </w:p>
          <w:p w14:paraId="7E406DC7"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5) за результатами оцінювання кожен поліцейський отримує в електронній системі оцінки свій рейтинг оцінювання, який складається із: </w:t>
            </w:r>
          </w:p>
          <w:p w14:paraId="08C05ADD"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а) загальної оцінки відповідності поліцейського займаній посаді; </w:t>
            </w:r>
          </w:p>
          <w:p w14:paraId="566A9598"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б) загального потенціалу професійного розвитку поліцейського;</w:t>
            </w:r>
          </w:p>
          <w:p w14:paraId="51F9C2BB"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6) рейтинг оцінювання поліцейських </w:t>
            </w:r>
            <w:r w:rsidRPr="00EA789E">
              <w:rPr>
                <w:rFonts w:eastAsiaTheme="minorHAnsi"/>
                <w:sz w:val="24"/>
                <w:szCs w:val="24"/>
                <w:lang w:val="uk-UA"/>
              </w:rPr>
              <w:lastRenderedPageBreak/>
              <w:t xml:space="preserve">формується </w:t>
            </w:r>
            <w:r w:rsidR="00D554A0" w:rsidRPr="00EA789E">
              <w:rPr>
                <w:rFonts w:eastAsiaTheme="minorHAnsi"/>
                <w:sz w:val="24"/>
                <w:szCs w:val="24"/>
                <w:lang w:val="uk-UA"/>
              </w:rPr>
              <w:t>в</w:t>
            </w:r>
            <w:r w:rsidRPr="00EA789E">
              <w:rPr>
                <w:rFonts w:eastAsiaTheme="minorHAnsi"/>
                <w:sz w:val="24"/>
                <w:szCs w:val="24"/>
                <w:lang w:val="uk-UA"/>
              </w:rPr>
              <w:t xml:space="preserve"> балах за єдиним програмним алгоритмом, і виключно електронною системою оцінки на підставі внесених до неї отриманих поліцейським балів за кожним критерієм </w:t>
            </w:r>
            <w:r w:rsidR="009C7061" w:rsidRPr="00EA789E">
              <w:rPr>
                <w:rFonts w:eastAsiaTheme="minorHAnsi"/>
                <w:sz w:val="24"/>
                <w:szCs w:val="24"/>
                <w:lang w:val="uk-UA"/>
              </w:rPr>
              <w:t>у</w:t>
            </w:r>
            <w:r w:rsidRPr="00EA789E">
              <w:rPr>
                <w:rFonts w:eastAsiaTheme="minorHAnsi"/>
                <w:sz w:val="24"/>
                <w:szCs w:val="24"/>
                <w:lang w:val="uk-UA"/>
              </w:rPr>
              <w:t xml:space="preserve"> результаті тестування, оцінки “методом 360 градусів”, співбесіди (тільки для керівного складу), а також даних щодо результативності;</w:t>
            </w:r>
          </w:p>
          <w:p w14:paraId="75B069F4"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7) під час формування рейтингу питома вага балів, отриманих поліцейським за кожним із критеріїв оцінки, є однаковою; узагальнені та неперсоніфіковані </w:t>
            </w:r>
            <w:r w:rsidRPr="00EA789E">
              <w:rPr>
                <w:rFonts w:eastAsiaTheme="minorHAnsi"/>
                <w:sz w:val="24"/>
                <w:szCs w:val="24"/>
                <w:lang w:val="uk-UA"/>
              </w:rPr>
              <w:lastRenderedPageBreak/>
              <w:t>дані рейтингу публікуються на офіційному веб-сайті Національної поліції;</w:t>
            </w:r>
          </w:p>
          <w:p w14:paraId="0BDDB6AC" w14:textId="77777777" w:rsidR="00FE11BE" w:rsidRPr="00EA789E" w:rsidRDefault="00FE11BE" w:rsidP="007D409C">
            <w:pPr>
              <w:pStyle w:val="a6"/>
              <w:rPr>
                <w:sz w:val="24"/>
                <w:szCs w:val="24"/>
                <w:lang w:val="uk-UA"/>
              </w:rPr>
            </w:pPr>
            <w:r w:rsidRPr="00EA789E">
              <w:rPr>
                <w:rFonts w:eastAsiaTheme="minorHAnsi"/>
                <w:sz w:val="24"/>
                <w:szCs w:val="24"/>
                <w:lang w:val="uk-UA"/>
              </w:rPr>
              <w:t>8) електронна система оцінки на підставі отриманих даних формує щодо кожного поліцейського рекомендації стосовно проходження певної програми навчання в закладах освіти, що здійснюють підготовку поліцейських, або за місцем проходження служби</w:t>
            </w:r>
          </w:p>
        </w:tc>
        <w:tc>
          <w:tcPr>
            <w:tcW w:w="1418" w:type="dxa"/>
          </w:tcPr>
          <w:p w14:paraId="53B58FDE"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lastRenderedPageBreak/>
              <w:t>МВС</w:t>
            </w:r>
          </w:p>
          <w:p w14:paraId="775D1801" w14:textId="77777777" w:rsidR="00FE11BE" w:rsidRPr="00EA789E" w:rsidRDefault="00AA5228"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496ECED5" w14:textId="77777777" w:rsidR="00FE11BE" w:rsidRPr="00EA789E" w:rsidRDefault="00FE11BE" w:rsidP="007D409C">
            <w:pPr>
              <w:pStyle w:val="a6"/>
              <w:rPr>
                <w:sz w:val="24"/>
                <w:szCs w:val="24"/>
                <w:lang w:val="uk-UA"/>
              </w:rPr>
            </w:pPr>
            <w:r w:rsidRPr="00EA789E">
              <w:rPr>
                <w:rFonts w:eastAsiaTheme="minorHAnsi"/>
                <w:sz w:val="24"/>
                <w:szCs w:val="24"/>
                <w:lang w:val="uk-UA"/>
              </w:rPr>
              <w:t>Один місяць з дня набрання чинності законом, зазначеним у підпункті 2.1.6.3.1 - три місяці з дня набрання чинності законом, зазначеним у підпункті 2.1.6.3.1</w:t>
            </w:r>
          </w:p>
        </w:tc>
        <w:tc>
          <w:tcPr>
            <w:tcW w:w="1701" w:type="dxa"/>
          </w:tcPr>
          <w:p w14:paraId="45A15C8E" w14:textId="2C5A7E53" w:rsidR="00FE11BE" w:rsidRPr="00EA789E" w:rsidRDefault="00FE11BE" w:rsidP="007D409C">
            <w:pPr>
              <w:pStyle w:val="a6"/>
              <w:rPr>
                <w:sz w:val="24"/>
                <w:szCs w:val="24"/>
                <w:lang w:val="uk-UA"/>
              </w:rPr>
            </w:pPr>
            <w:r w:rsidRPr="00EA789E">
              <w:rPr>
                <w:rFonts w:eastAsiaTheme="minorHAnsi"/>
                <w:sz w:val="24"/>
                <w:szCs w:val="24"/>
                <w:lang w:val="uk-UA"/>
              </w:rPr>
              <w:t>Розроблення про</w:t>
            </w:r>
            <w:r w:rsidR="008D6707" w:rsidRPr="00EA789E">
              <w:rPr>
                <w:rFonts w:eastAsiaTheme="minorHAnsi"/>
                <w:sz w:val="24"/>
                <w:szCs w:val="24"/>
                <w:lang w:val="uk-UA"/>
              </w:rPr>
              <w:t>є</w:t>
            </w:r>
            <w:r w:rsidRPr="00EA789E">
              <w:rPr>
                <w:rFonts w:eastAsiaTheme="minorHAnsi"/>
                <w:sz w:val="24"/>
                <w:szCs w:val="24"/>
                <w:lang w:val="uk-UA"/>
              </w:rPr>
              <w:t xml:space="preserve">ктів нормативно-правових актів МВС, необхідних для реалізації закону, зазначеного </w:t>
            </w:r>
            <w:r w:rsidR="00D554A0" w:rsidRPr="00EA789E">
              <w:rPr>
                <w:rFonts w:eastAsiaTheme="minorHAnsi"/>
                <w:sz w:val="24"/>
                <w:szCs w:val="24"/>
                <w:lang w:val="uk-UA"/>
              </w:rPr>
              <w:t>в</w:t>
            </w:r>
            <w:r w:rsidRPr="00EA789E">
              <w:rPr>
                <w:rFonts w:eastAsiaTheme="minorHAnsi"/>
                <w:sz w:val="24"/>
                <w:szCs w:val="24"/>
                <w:lang w:val="uk-UA"/>
              </w:rPr>
              <w:t xml:space="preserve"> пункті </w:t>
            </w:r>
            <w:r w:rsidR="001B6841" w:rsidRPr="00EA789E">
              <w:rPr>
                <w:rFonts w:eastAsiaTheme="minorHAnsi"/>
                <w:sz w:val="24"/>
                <w:szCs w:val="24"/>
                <w:lang w:val="uk-UA"/>
              </w:rPr>
              <w:t>20</w:t>
            </w:r>
            <w:r w:rsidRPr="00EA789E">
              <w:rPr>
                <w:rFonts w:eastAsiaTheme="minorHAnsi"/>
                <w:sz w:val="24"/>
                <w:szCs w:val="24"/>
                <w:lang w:val="uk-UA"/>
              </w:rPr>
              <w:t xml:space="preserve"> </w:t>
            </w:r>
            <w:r w:rsidR="00AA1CA9" w:rsidRPr="00EA789E">
              <w:rPr>
                <w:rFonts w:eastAsiaTheme="minorHAnsi"/>
                <w:sz w:val="24"/>
                <w:szCs w:val="24"/>
                <w:lang w:val="uk-UA"/>
              </w:rPr>
              <w:t xml:space="preserve"> цих Заходів</w:t>
            </w:r>
            <w:r w:rsidRPr="00EA789E">
              <w:rPr>
                <w:rFonts w:eastAsiaTheme="minorHAnsi"/>
                <w:sz w:val="24"/>
                <w:szCs w:val="24"/>
                <w:lang w:val="uk-UA"/>
              </w:rPr>
              <w:t xml:space="preserve">, </w:t>
            </w:r>
            <w:r w:rsidR="00AA1CA9" w:rsidRPr="00EA789E">
              <w:rPr>
                <w:rFonts w:eastAsiaTheme="minorHAnsi"/>
                <w:sz w:val="24"/>
                <w:szCs w:val="24"/>
                <w:lang w:val="uk-UA"/>
              </w:rPr>
              <w:t xml:space="preserve">та </w:t>
            </w:r>
            <w:r w:rsidRPr="00EA789E">
              <w:rPr>
                <w:rFonts w:eastAsiaTheme="minorHAnsi"/>
                <w:sz w:val="24"/>
                <w:szCs w:val="24"/>
                <w:lang w:val="uk-UA"/>
              </w:rPr>
              <w:t>погодження його із заінтересованими органами</w:t>
            </w:r>
          </w:p>
        </w:tc>
        <w:tc>
          <w:tcPr>
            <w:tcW w:w="1276" w:type="dxa"/>
          </w:tcPr>
          <w:p w14:paraId="5A687BBE"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755FFECA"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7EBE7242"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ДЮЗ</w:t>
            </w:r>
          </w:p>
          <w:p w14:paraId="6B3236F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УЗК</w:t>
            </w:r>
          </w:p>
          <w:p w14:paraId="0072F48E" w14:textId="77777777" w:rsidR="00FE11BE" w:rsidRPr="00EA789E" w:rsidRDefault="00FE11BE" w:rsidP="007D409C">
            <w:pPr>
              <w:pStyle w:val="a6"/>
              <w:rPr>
                <w:sz w:val="24"/>
                <w:szCs w:val="24"/>
                <w:lang w:val="uk-UA"/>
              </w:rPr>
            </w:pPr>
            <w:r w:rsidRPr="00EA789E">
              <w:rPr>
                <w:rFonts w:eastAsiaTheme="minorHAnsi"/>
                <w:sz w:val="24"/>
                <w:szCs w:val="24"/>
                <w:lang w:val="uk-UA"/>
              </w:rPr>
              <w:t>ДК</w:t>
            </w:r>
          </w:p>
        </w:tc>
        <w:tc>
          <w:tcPr>
            <w:tcW w:w="1276" w:type="dxa"/>
          </w:tcPr>
          <w:p w14:paraId="551C8AD5" w14:textId="4056A262" w:rsidR="00FE11BE" w:rsidRPr="00EA789E" w:rsidRDefault="00386DF5" w:rsidP="007D409C">
            <w:pPr>
              <w:pStyle w:val="a6"/>
              <w:rPr>
                <w:sz w:val="24"/>
                <w:szCs w:val="24"/>
                <w:lang w:val="uk-UA"/>
              </w:rPr>
            </w:pPr>
            <w:r w:rsidRPr="00EA789E">
              <w:rPr>
                <w:rFonts w:eastAsiaTheme="minorHAnsi"/>
                <w:sz w:val="24"/>
                <w:szCs w:val="24"/>
                <w:lang w:val="uk-UA"/>
              </w:rPr>
              <w:t>Три</w:t>
            </w:r>
            <w:r w:rsidR="00FE11BE" w:rsidRPr="00EA789E">
              <w:rPr>
                <w:rFonts w:eastAsiaTheme="minorHAnsi"/>
                <w:sz w:val="24"/>
                <w:szCs w:val="24"/>
                <w:lang w:val="uk-UA"/>
              </w:rPr>
              <w:t xml:space="preserve"> місяці з дня набрання чинності законом, зазначеним у пункті 2</w:t>
            </w:r>
            <w:r w:rsidR="001B6841" w:rsidRPr="00EA789E">
              <w:rPr>
                <w:rFonts w:eastAsiaTheme="minorHAnsi"/>
                <w:sz w:val="24"/>
                <w:szCs w:val="24"/>
                <w:lang w:val="uk-UA"/>
              </w:rPr>
              <w:t>0</w:t>
            </w:r>
            <w:r w:rsidR="00AA1CA9" w:rsidRPr="00EA789E">
              <w:rPr>
                <w:rFonts w:eastAsiaTheme="minorHAnsi"/>
                <w:sz w:val="24"/>
                <w:szCs w:val="24"/>
                <w:lang w:val="uk-UA"/>
              </w:rPr>
              <w:t xml:space="preserve"> цих Заходів</w:t>
            </w:r>
          </w:p>
        </w:tc>
        <w:tc>
          <w:tcPr>
            <w:tcW w:w="1276" w:type="dxa"/>
          </w:tcPr>
          <w:p w14:paraId="4306DD67" w14:textId="52E25848"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Про</w:t>
            </w:r>
            <w:r w:rsidR="008D6707" w:rsidRPr="00EA789E">
              <w:rPr>
                <w:rFonts w:eastAsiaTheme="minorHAnsi"/>
                <w:sz w:val="24"/>
                <w:szCs w:val="24"/>
                <w:lang w:val="uk-UA"/>
              </w:rPr>
              <w:t>є</w:t>
            </w:r>
            <w:r w:rsidRPr="00EA789E">
              <w:rPr>
                <w:rFonts w:eastAsiaTheme="minorHAnsi"/>
                <w:sz w:val="24"/>
                <w:szCs w:val="24"/>
                <w:lang w:val="uk-UA"/>
              </w:rPr>
              <w:t>кти нормативно- правових актів розроблено, та оприлюднено</w:t>
            </w:r>
          </w:p>
          <w:p w14:paraId="79689D6B"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для проведення громадського</w:t>
            </w:r>
          </w:p>
          <w:p w14:paraId="3D6C0C61" w14:textId="77777777" w:rsidR="00FE11BE" w:rsidRPr="00EA789E" w:rsidRDefault="00FE11BE" w:rsidP="007D409C">
            <w:pPr>
              <w:pStyle w:val="a6"/>
              <w:rPr>
                <w:sz w:val="24"/>
                <w:szCs w:val="24"/>
                <w:lang w:val="uk-UA"/>
              </w:rPr>
            </w:pPr>
            <w:r w:rsidRPr="00EA789E">
              <w:rPr>
                <w:rFonts w:eastAsiaTheme="minorHAnsi"/>
                <w:sz w:val="24"/>
                <w:szCs w:val="24"/>
                <w:lang w:val="uk-UA"/>
              </w:rPr>
              <w:t>обговорення</w:t>
            </w:r>
          </w:p>
        </w:tc>
        <w:tc>
          <w:tcPr>
            <w:tcW w:w="2976" w:type="dxa"/>
          </w:tcPr>
          <w:p w14:paraId="7523BE7A" w14:textId="2B70A046"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60A44C68" w14:textId="77777777" w:rsidTr="0041506B">
        <w:trPr>
          <w:trHeight w:val="270"/>
        </w:trPr>
        <w:tc>
          <w:tcPr>
            <w:tcW w:w="572" w:type="dxa"/>
          </w:tcPr>
          <w:p w14:paraId="34B0089A" w14:textId="70CDABA3" w:rsidR="00FE11BE" w:rsidRPr="00EA789E" w:rsidRDefault="00FE11BE" w:rsidP="007D409C">
            <w:pPr>
              <w:pStyle w:val="a6"/>
              <w:rPr>
                <w:sz w:val="24"/>
                <w:szCs w:val="24"/>
                <w:lang w:val="uk-UA"/>
              </w:rPr>
            </w:pPr>
            <w:r w:rsidRPr="00EA789E">
              <w:rPr>
                <w:sz w:val="24"/>
                <w:szCs w:val="24"/>
                <w:lang w:val="uk-UA"/>
              </w:rPr>
              <w:lastRenderedPageBreak/>
              <w:t>2</w:t>
            </w:r>
            <w:r w:rsidR="00E32C9E" w:rsidRPr="00EA789E">
              <w:rPr>
                <w:sz w:val="24"/>
                <w:szCs w:val="24"/>
                <w:lang w:val="uk-UA"/>
              </w:rPr>
              <w:t>2</w:t>
            </w:r>
          </w:p>
        </w:tc>
        <w:tc>
          <w:tcPr>
            <w:tcW w:w="1560" w:type="dxa"/>
          </w:tcPr>
          <w:p w14:paraId="6046D52F" w14:textId="77777777" w:rsidR="00FE11BE" w:rsidRPr="00EA789E" w:rsidRDefault="00FE11BE" w:rsidP="007D409C">
            <w:pPr>
              <w:pStyle w:val="a6"/>
              <w:rPr>
                <w:sz w:val="24"/>
                <w:szCs w:val="24"/>
                <w:lang w:val="uk-UA"/>
              </w:rPr>
            </w:pPr>
          </w:p>
        </w:tc>
        <w:tc>
          <w:tcPr>
            <w:tcW w:w="1984" w:type="dxa"/>
          </w:tcPr>
          <w:p w14:paraId="1020B1A2"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2.1.6.3.3. </w:t>
            </w:r>
          </w:p>
          <w:p w14:paraId="186D52BB" w14:textId="7B233121" w:rsidR="00FE11BE" w:rsidRPr="00EA789E" w:rsidRDefault="00FE11BE" w:rsidP="007D409C">
            <w:pPr>
              <w:pStyle w:val="a6"/>
              <w:rPr>
                <w:sz w:val="24"/>
                <w:szCs w:val="24"/>
                <w:lang w:val="uk-UA"/>
              </w:rPr>
            </w:pPr>
            <w:r w:rsidRPr="00EA789E">
              <w:rPr>
                <w:rFonts w:eastAsiaTheme="minorHAnsi"/>
                <w:sz w:val="24"/>
                <w:szCs w:val="24"/>
                <w:lang w:val="uk-UA"/>
              </w:rPr>
              <w:t>Проведення громадського обговорення про</w:t>
            </w:r>
            <w:r w:rsidR="008D6707" w:rsidRPr="00EA789E">
              <w:rPr>
                <w:rFonts w:eastAsiaTheme="minorHAnsi"/>
                <w:sz w:val="24"/>
                <w:szCs w:val="24"/>
                <w:lang w:val="uk-UA"/>
              </w:rPr>
              <w:t>є</w:t>
            </w:r>
            <w:r w:rsidRPr="00EA789E">
              <w:rPr>
                <w:rFonts w:eastAsiaTheme="minorHAnsi"/>
                <w:sz w:val="24"/>
                <w:szCs w:val="24"/>
                <w:lang w:val="uk-UA"/>
              </w:rPr>
              <w:t xml:space="preserve">ктів нормативно-правових актів МВС, зазначених у підпункті 2.1.6.3.2, </w:t>
            </w:r>
            <w:r w:rsidRPr="00EA789E">
              <w:rPr>
                <w:rFonts w:eastAsiaTheme="minorHAnsi"/>
                <w:sz w:val="24"/>
                <w:szCs w:val="24"/>
                <w:lang w:val="uk-UA"/>
              </w:rPr>
              <w:lastRenderedPageBreak/>
              <w:t>та забезпечення їх доопрацювання (у разі потреби)</w:t>
            </w:r>
          </w:p>
        </w:tc>
        <w:tc>
          <w:tcPr>
            <w:tcW w:w="1418" w:type="dxa"/>
          </w:tcPr>
          <w:p w14:paraId="350B7D91"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lastRenderedPageBreak/>
              <w:t>МВС</w:t>
            </w:r>
          </w:p>
          <w:p w14:paraId="14DCEEE8" w14:textId="77777777" w:rsidR="00FE11BE" w:rsidRPr="00EA789E" w:rsidRDefault="00AA5228"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7AC5FBD7"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Чотири місяці з дня набрання чинності законом, зазначеним у підпункті 2.1.6.3.1 - п’ять місяців з дня набрання </w:t>
            </w:r>
            <w:r w:rsidRPr="00EA789E">
              <w:rPr>
                <w:rFonts w:eastAsiaTheme="minorHAnsi"/>
                <w:sz w:val="24"/>
                <w:szCs w:val="24"/>
                <w:lang w:val="uk-UA"/>
              </w:rPr>
              <w:lastRenderedPageBreak/>
              <w:t>чинності законом, зазначеним у підпункті 2.1.6.3.1</w:t>
            </w:r>
          </w:p>
        </w:tc>
        <w:tc>
          <w:tcPr>
            <w:tcW w:w="1701" w:type="dxa"/>
          </w:tcPr>
          <w:p w14:paraId="185B64D7" w14:textId="1821246E" w:rsidR="00FE11BE" w:rsidRPr="00EA789E" w:rsidRDefault="00FE11BE" w:rsidP="007D409C">
            <w:pPr>
              <w:pStyle w:val="a6"/>
              <w:rPr>
                <w:sz w:val="24"/>
                <w:szCs w:val="24"/>
                <w:lang w:val="uk-UA"/>
              </w:rPr>
            </w:pPr>
            <w:r w:rsidRPr="00EA789E">
              <w:rPr>
                <w:rFonts w:eastAsiaTheme="minorHAnsi"/>
                <w:sz w:val="24"/>
                <w:szCs w:val="24"/>
                <w:lang w:val="uk-UA"/>
              </w:rPr>
              <w:lastRenderedPageBreak/>
              <w:t>Проведення громадського обговорення про</w:t>
            </w:r>
            <w:r w:rsidR="008D6707" w:rsidRPr="00EA789E">
              <w:rPr>
                <w:rFonts w:eastAsiaTheme="minorHAnsi"/>
                <w:sz w:val="24"/>
                <w:szCs w:val="24"/>
                <w:lang w:val="uk-UA"/>
              </w:rPr>
              <w:t>є</w:t>
            </w:r>
            <w:r w:rsidRPr="00EA789E">
              <w:rPr>
                <w:rFonts w:eastAsiaTheme="minorHAnsi"/>
                <w:sz w:val="24"/>
                <w:szCs w:val="24"/>
                <w:lang w:val="uk-UA"/>
              </w:rPr>
              <w:t xml:space="preserve">ктів нормативно-правових актів МВС, </w:t>
            </w:r>
            <w:r w:rsidR="001B6841" w:rsidRPr="00EA789E">
              <w:rPr>
                <w:rFonts w:eastAsiaTheme="minorHAnsi"/>
                <w:sz w:val="24"/>
                <w:szCs w:val="24"/>
                <w:lang w:val="uk-UA"/>
              </w:rPr>
              <w:t>зазначених у пункті 21</w:t>
            </w:r>
            <w:r w:rsidR="00AA1CA9" w:rsidRPr="00EA789E">
              <w:rPr>
                <w:rFonts w:eastAsiaTheme="minorHAnsi"/>
                <w:sz w:val="24"/>
                <w:szCs w:val="24"/>
                <w:lang w:val="uk-UA"/>
              </w:rPr>
              <w:t xml:space="preserve"> цих </w:t>
            </w:r>
            <w:r w:rsidR="00AA1CA9" w:rsidRPr="00EA789E">
              <w:rPr>
                <w:rFonts w:eastAsiaTheme="minorHAnsi"/>
                <w:sz w:val="24"/>
                <w:szCs w:val="24"/>
                <w:lang w:val="uk-UA"/>
              </w:rPr>
              <w:lastRenderedPageBreak/>
              <w:t>Заходів</w:t>
            </w:r>
            <w:r w:rsidR="009C7061" w:rsidRPr="00EA789E">
              <w:rPr>
                <w:rFonts w:eastAsiaTheme="minorHAnsi"/>
                <w:sz w:val="24"/>
                <w:szCs w:val="24"/>
                <w:lang w:val="uk-UA"/>
              </w:rPr>
              <w:t>,</w:t>
            </w:r>
            <w:r w:rsidRPr="00EA789E">
              <w:rPr>
                <w:rFonts w:eastAsiaTheme="minorHAnsi"/>
                <w:sz w:val="24"/>
                <w:szCs w:val="24"/>
                <w:lang w:val="uk-UA"/>
              </w:rPr>
              <w:t xml:space="preserve"> та забезпечення їх доопрацювання (</w:t>
            </w:r>
            <w:r w:rsidR="00AA1CA9" w:rsidRPr="00EA789E">
              <w:rPr>
                <w:rFonts w:eastAsiaTheme="minorHAnsi"/>
                <w:sz w:val="24"/>
                <w:szCs w:val="24"/>
                <w:lang w:val="uk-UA"/>
              </w:rPr>
              <w:t>за</w:t>
            </w:r>
            <w:r w:rsidRPr="00EA789E">
              <w:rPr>
                <w:rFonts w:eastAsiaTheme="minorHAnsi"/>
                <w:sz w:val="24"/>
                <w:szCs w:val="24"/>
                <w:lang w:val="uk-UA"/>
              </w:rPr>
              <w:t xml:space="preserve"> потреби)</w:t>
            </w:r>
          </w:p>
        </w:tc>
        <w:tc>
          <w:tcPr>
            <w:tcW w:w="1276" w:type="dxa"/>
          </w:tcPr>
          <w:p w14:paraId="053837CB"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НПУ</w:t>
            </w:r>
          </w:p>
          <w:p w14:paraId="58C11640"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027F753D"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ДК</w:t>
            </w:r>
          </w:p>
          <w:p w14:paraId="6EC14C6C" w14:textId="77777777" w:rsidR="00FE11BE" w:rsidRPr="00EA789E" w:rsidRDefault="00FE11BE" w:rsidP="007D409C">
            <w:pPr>
              <w:pStyle w:val="a6"/>
              <w:rPr>
                <w:sz w:val="24"/>
                <w:szCs w:val="24"/>
                <w:lang w:val="uk-UA"/>
              </w:rPr>
            </w:pPr>
            <w:r w:rsidRPr="00EA789E">
              <w:rPr>
                <w:rFonts w:eastAsiaTheme="minorHAnsi"/>
                <w:sz w:val="24"/>
                <w:szCs w:val="24"/>
                <w:lang w:val="uk-UA"/>
              </w:rPr>
              <w:t>ДЮЗ</w:t>
            </w:r>
          </w:p>
        </w:tc>
        <w:tc>
          <w:tcPr>
            <w:tcW w:w="1276" w:type="dxa"/>
          </w:tcPr>
          <w:p w14:paraId="089DABF9" w14:textId="1D9B9D0C" w:rsidR="00FE11BE" w:rsidRPr="00EA789E" w:rsidRDefault="00655154" w:rsidP="007D409C">
            <w:pPr>
              <w:pStyle w:val="a6"/>
              <w:rPr>
                <w:sz w:val="24"/>
                <w:szCs w:val="24"/>
                <w:lang w:val="uk-UA"/>
              </w:rPr>
            </w:pPr>
            <w:r w:rsidRPr="00EA789E">
              <w:rPr>
                <w:rFonts w:eastAsiaTheme="minorHAnsi"/>
                <w:sz w:val="24"/>
                <w:szCs w:val="24"/>
                <w:lang w:val="uk-UA"/>
              </w:rPr>
              <w:t>П'ять</w:t>
            </w:r>
            <w:r w:rsidR="00FE11BE" w:rsidRPr="00EA789E">
              <w:rPr>
                <w:rFonts w:eastAsiaTheme="minorHAnsi"/>
                <w:sz w:val="24"/>
                <w:szCs w:val="24"/>
                <w:lang w:val="uk-UA"/>
              </w:rPr>
              <w:t xml:space="preserve"> місяці з дня набрання чинності законом, зазначеним у </w:t>
            </w:r>
            <w:r w:rsidR="001B6841" w:rsidRPr="00EA789E">
              <w:rPr>
                <w:rFonts w:eastAsiaTheme="minorHAnsi"/>
                <w:sz w:val="24"/>
                <w:szCs w:val="24"/>
                <w:lang w:val="uk-UA"/>
              </w:rPr>
              <w:t xml:space="preserve">пункті 20 </w:t>
            </w:r>
            <w:r w:rsidR="00AA1CA9" w:rsidRPr="00EA789E">
              <w:rPr>
                <w:rFonts w:eastAsiaTheme="minorHAnsi"/>
                <w:sz w:val="24"/>
                <w:szCs w:val="24"/>
                <w:lang w:val="uk-UA"/>
              </w:rPr>
              <w:t>цих Заходів</w:t>
            </w:r>
          </w:p>
        </w:tc>
        <w:tc>
          <w:tcPr>
            <w:tcW w:w="1276" w:type="dxa"/>
          </w:tcPr>
          <w:p w14:paraId="23DB26AE"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Громадське обговорення проведено та оприлюднено</w:t>
            </w:r>
          </w:p>
          <w:p w14:paraId="2967B608" w14:textId="77777777" w:rsidR="00FE11BE" w:rsidRPr="00EA789E" w:rsidRDefault="00FE11BE" w:rsidP="007D409C">
            <w:pPr>
              <w:pStyle w:val="a6"/>
              <w:rPr>
                <w:sz w:val="24"/>
                <w:szCs w:val="24"/>
                <w:lang w:val="uk-UA"/>
              </w:rPr>
            </w:pPr>
            <w:r w:rsidRPr="00EA789E">
              <w:rPr>
                <w:rFonts w:eastAsiaTheme="minorHAnsi"/>
                <w:sz w:val="24"/>
                <w:szCs w:val="24"/>
                <w:lang w:val="uk-UA"/>
              </w:rPr>
              <w:t>його результати</w:t>
            </w:r>
          </w:p>
        </w:tc>
        <w:tc>
          <w:tcPr>
            <w:tcW w:w="2976" w:type="dxa"/>
          </w:tcPr>
          <w:p w14:paraId="0ABF1C10" w14:textId="74D98689"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49B957AA" w14:textId="77777777" w:rsidTr="0041506B">
        <w:trPr>
          <w:trHeight w:val="270"/>
        </w:trPr>
        <w:tc>
          <w:tcPr>
            <w:tcW w:w="572" w:type="dxa"/>
          </w:tcPr>
          <w:p w14:paraId="1A140D45" w14:textId="7FBB235C" w:rsidR="00FE11BE" w:rsidRPr="00EA789E" w:rsidRDefault="00FE11BE" w:rsidP="007D409C">
            <w:pPr>
              <w:pStyle w:val="a6"/>
              <w:rPr>
                <w:sz w:val="24"/>
                <w:szCs w:val="24"/>
                <w:lang w:val="uk-UA"/>
              </w:rPr>
            </w:pPr>
            <w:r w:rsidRPr="00EA789E">
              <w:rPr>
                <w:sz w:val="24"/>
                <w:szCs w:val="24"/>
                <w:lang w:val="uk-UA"/>
              </w:rPr>
              <w:t>2</w:t>
            </w:r>
            <w:r w:rsidR="00E32C9E" w:rsidRPr="00EA789E">
              <w:rPr>
                <w:sz w:val="24"/>
                <w:szCs w:val="24"/>
                <w:lang w:val="uk-UA"/>
              </w:rPr>
              <w:t>3</w:t>
            </w:r>
          </w:p>
        </w:tc>
        <w:tc>
          <w:tcPr>
            <w:tcW w:w="1560" w:type="dxa"/>
          </w:tcPr>
          <w:p w14:paraId="0E4DE197" w14:textId="77777777" w:rsidR="00FE11BE" w:rsidRPr="00EA789E" w:rsidRDefault="00FE11BE" w:rsidP="007D409C">
            <w:pPr>
              <w:pStyle w:val="a6"/>
              <w:rPr>
                <w:sz w:val="24"/>
                <w:szCs w:val="24"/>
                <w:lang w:val="uk-UA"/>
              </w:rPr>
            </w:pPr>
          </w:p>
        </w:tc>
        <w:tc>
          <w:tcPr>
            <w:tcW w:w="1984" w:type="dxa"/>
          </w:tcPr>
          <w:p w14:paraId="64DC8690"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2.1.6.3.4. </w:t>
            </w:r>
          </w:p>
          <w:p w14:paraId="5CD4294F" w14:textId="24301D30" w:rsidR="00FE11BE" w:rsidRPr="00EA789E" w:rsidRDefault="00FE11BE" w:rsidP="007D409C">
            <w:pPr>
              <w:pStyle w:val="a6"/>
              <w:rPr>
                <w:sz w:val="24"/>
                <w:szCs w:val="24"/>
                <w:lang w:val="uk-UA"/>
              </w:rPr>
            </w:pPr>
            <w:r w:rsidRPr="00EA789E">
              <w:rPr>
                <w:rFonts w:eastAsiaTheme="minorHAnsi"/>
                <w:sz w:val="24"/>
                <w:szCs w:val="24"/>
                <w:lang w:val="uk-UA"/>
              </w:rPr>
              <w:t>Затвердження про</w:t>
            </w:r>
            <w:r w:rsidR="008D6707" w:rsidRPr="00EA789E">
              <w:rPr>
                <w:rFonts w:eastAsiaTheme="minorHAnsi"/>
                <w:sz w:val="24"/>
                <w:szCs w:val="24"/>
                <w:lang w:val="uk-UA"/>
              </w:rPr>
              <w:t>є</w:t>
            </w:r>
            <w:r w:rsidRPr="00EA789E">
              <w:rPr>
                <w:rFonts w:eastAsiaTheme="minorHAnsi"/>
                <w:sz w:val="24"/>
                <w:szCs w:val="24"/>
                <w:lang w:val="uk-UA"/>
              </w:rPr>
              <w:t>ктів нормативно- правових актів МВС, зазначених у підпункті 2.1.6.3.2, подання їх на державну реєстрацію</w:t>
            </w:r>
          </w:p>
        </w:tc>
        <w:tc>
          <w:tcPr>
            <w:tcW w:w="1418" w:type="dxa"/>
          </w:tcPr>
          <w:p w14:paraId="5241922A"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t>МВС</w:t>
            </w:r>
          </w:p>
          <w:p w14:paraId="389146A0" w14:textId="77777777" w:rsidR="00FE11BE" w:rsidRPr="00EA789E" w:rsidRDefault="00AA5228"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384F3B25" w14:textId="77777777" w:rsidR="00FE11BE" w:rsidRPr="00EA789E" w:rsidRDefault="00FE11BE" w:rsidP="007D409C">
            <w:pPr>
              <w:pStyle w:val="a6"/>
              <w:rPr>
                <w:sz w:val="24"/>
                <w:szCs w:val="24"/>
                <w:lang w:val="uk-UA"/>
              </w:rPr>
            </w:pPr>
            <w:r w:rsidRPr="00EA789E">
              <w:rPr>
                <w:rFonts w:eastAsiaTheme="minorHAnsi"/>
                <w:sz w:val="24"/>
                <w:szCs w:val="24"/>
                <w:lang w:val="uk-UA"/>
              </w:rPr>
              <w:t>Шість місяців з дня набрання чинності законом, зазначеним у підпункті 2.1.6.3.1 - сім місяців з дня набрання чинності законом, зазначеним у підпункті 2.1.6.3.1</w:t>
            </w:r>
          </w:p>
        </w:tc>
        <w:tc>
          <w:tcPr>
            <w:tcW w:w="1701" w:type="dxa"/>
          </w:tcPr>
          <w:p w14:paraId="529CDE2C" w14:textId="5E74DB82" w:rsidR="00FE11BE" w:rsidRPr="00EA789E" w:rsidRDefault="00FE11BE" w:rsidP="007D409C">
            <w:pPr>
              <w:pStyle w:val="a6"/>
              <w:rPr>
                <w:sz w:val="24"/>
                <w:szCs w:val="24"/>
                <w:lang w:val="uk-UA"/>
              </w:rPr>
            </w:pPr>
            <w:r w:rsidRPr="00EA789E">
              <w:rPr>
                <w:rFonts w:eastAsiaTheme="minorHAnsi"/>
                <w:sz w:val="24"/>
                <w:szCs w:val="24"/>
                <w:lang w:val="uk-UA"/>
              </w:rPr>
              <w:t>Затвердження про</w:t>
            </w:r>
            <w:r w:rsidR="008D6707" w:rsidRPr="00EA789E">
              <w:rPr>
                <w:rFonts w:eastAsiaTheme="minorHAnsi"/>
                <w:sz w:val="24"/>
                <w:szCs w:val="24"/>
                <w:lang w:val="uk-UA"/>
              </w:rPr>
              <w:t>є</w:t>
            </w:r>
            <w:r w:rsidRPr="00EA789E">
              <w:rPr>
                <w:rFonts w:eastAsiaTheme="minorHAnsi"/>
                <w:sz w:val="24"/>
                <w:szCs w:val="24"/>
                <w:lang w:val="uk-UA"/>
              </w:rPr>
              <w:t xml:space="preserve">ктів нормативно-правових актів МВС, зазначених у пункті </w:t>
            </w:r>
            <w:r w:rsidR="001B6841" w:rsidRPr="00EA789E">
              <w:rPr>
                <w:rFonts w:eastAsiaTheme="minorHAnsi"/>
                <w:sz w:val="24"/>
                <w:szCs w:val="24"/>
                <w:lang w:val="uk-UA"/>
              </w:rPr>
              <w:t>21</w:t>
            </w:r>
            <w:r w:rsidR="00AA1CA9" w:rsidRPr="00EA789E">
              <w:rPr>
                <w:rFonts w:eastAsiaTheme="minorHAnsi"/>
                <w:sz w:val="24"/>
                <w:szCs w:val="24"/>
                <w:lang w:val="uk-UA"/>
              </w:rPr>
              <w:t xml:space="preserve"> цих Заходів</w:t>
            </w:r>
            <w:r w:rsidR="009C7061" w:rsidRPr="00EA789E">
              <w:rPr>
                <w:rFonts w:eastAsiaTheme="minorHAnsi"/>
                <w:sz w:val="24"/>
                <w:szCs w:val="24"/>
                <w:lang w:val="uk-UA"/>
              </w:rPr>
              <w:t>,</w:t>
            </w:r>
            <w:r w:rsidRPr="00EA789E">
              <w:rPr>
                <w:rFonts w:eastAsiaTheme="minorHAnsi"/>
                <w:sz w:val="24"/>
                <w:szCs w:val="24"/>
                <w:lang w:val="uk-UA"/>
              </w:rPr>
              <w:t xml:space="preserve"> подання їх на державну реєстрацію</w:t>
            </w:r>
          </w:p>
        </w:tc>
        <w:tc>
          <w:tcPr>
            <w:tcW w:w="1276" w:type="dxa"/>
          </w:tcPr>
          <w:p w14:paraId="67040EC1"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21B6FAFA" w14:textId="77777777" w:rsidR="00FE11BE" w:rsidRPr="00EA789E" w:rsidRDefault="00FE11BE" w:rsidP="007D409C">
            <w:pPr>
              <w:pStyle w:val="a6"/>
              <w:rPr>
                <w:sz w:val="24"/>
                <w:szCs w:val="24"/>
                <w:lang w:val="uk-UA"/>
              </w:rPr>
            </w:pPr>
            <w:r w:rsidRPr="00EA789E">
              <w:rPr>
                <w:rFonts w:eastAsiaTheme="minorHAnsi"/>
                <w:sz w:val="24"/>
                <w:szCs w:val="24"/>
                <w:lang w:val="uk-UA"/>
              </w:rPr>
              <w:t>ДЮЗ</w:t>
            </w:r>
          </w:p>
        </w:tc>
        <w:tc>
          <w:tcPr>
            <w:tcW w:w="1276" w:type="dxa"/>
          </w:tcPr>
          <w:p w14:paraId="03C6FBC7" w14:textId="66365A0B" w:rsidR="00FE11BE" w:rsidRPr="00EA789E" w:rsidRDefault="00655154" w:rsidP="007D409C">
            <w:pPr>
              <w:pStyle w:val="a6"/>
              <w:rPr>
                <w:sz w:val="24"/>
                <w:szCs w:val="24"/>
                <w:lang w:val="uk-UA"/>
              </w:rPr>
            </w:pPr>
            <w:r w:rsidRPr="00EA789E">
              <w:rPr>
                <w:rFonts w:eastAsiaTheme="minorHAnsi"/>
                <w:sz w:val="24"/>
                <w:szCs w:val="24"/>
                <w:lang w:val="uk-UA"/>
              </w:rPr>
              <w:t>Сім</w:t>
            </w:r>
            <w:r w:rsidR="00FE11BE" w:rsidRPr="00EA789E">
              <w:rPr>
                <w:rFonts w:eastAsiaTheme="minorHAnsi"/>
                <w:sz w:val="24"/>
                <w:szCs w:val="24"/>
                <w:lang w:val="uk-UA"/>
              </w:rPr>
              <w:t xml:space="preserve"> місяців з дня набрання чинності законом, зазначеним у пункті 2</w:t>
            </w:r>
            <w:r w:rsidR="001B6841" w:rsidRPr="00EA789E">
              <w:rPr>
                <w:rFonts w:eastAsiaTheme="minorHAnsi"/>
                <w:sz w:val="24"/>
                <w:szCs w:val="24"/>
                <w:lang w:val="uk-UA"/>
              </w:rPr>
              <w:t>0</w:t>
            </w:r>
            <w:r w:rsidR="00D625D1" w:rsidRPr="00EA789E">
              <w:rPr>
                <w:rFonts w:eastAsiaTheme="minorHAnsi"/>
                <w:sz w:val="24"/>
                <w:szCs w:val="24"/>
                <w:lang w:val="uk-UA"/>
              </w:rPr>
              <w:t xml:space="preserve"> цих Заходів</w:t>
            </w:r>
          </w:p>
        </w:tc>
        <w:tc>
          <w:tcPr>
            <w:tcW w:w="1276" w:type="dxa"/>
          </w:tcPr>
          <w:p w14:paraId="03B5A231" w14:textId="77777777" w:rsidR="00FE11BE" w:rsidRPr="00EA789E" w:rsidRDefault="00FE11BE" w:rsidP="007D409C">
            <w:pPr>
              <w:pStyle w:val="a6"/>
              <w:rPr>
                <w:sz w:val="24"/>
                <w:szCs w:val="24"/>
                <w:lang w:val="uk-UA"/>
              </w:rPr>
            </w:pPr>
            <w:r w:rsidRPr="00EA789E">
              <w:rPr>
                <w:rFonts w:eastAsiaTheme="minorHAnsi"/>
                <w:sz w:val="24"/>
                <w:szCs w:val="24"/>
                <w:lang w:val="uk-UA"/>
              </w:rPr>
              <w:t>Нормативно- правові акти надіслано до Мін’юсту на державну реєстрацію</w:t>
            </w:r>
          </w:p>
        </w:tc>
        <w:tc>
          <w:tcPr>
            <w:tcW w:w="2976" w:type="dxa"/>
          </w:tcPr>
          <w:p w14:paraId="6A1BDB4F" w14:textId="0262AC39"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1BB6A569" w14:textId="77777777" w:rsidTr="0041506B">
        <w:trPr>
          <w:trHeight w:val="270"/>
        </w:trPr>
        <w:tc>
          <w:tcPr>
            <w:tcW w:w="572" w:type="dxa"/>
          </w:tcPr>
          <w:p w14:paraId="6664F929" w14:textId="7F6C956B" w:rsidR="00FE11BE" w:rsidRPr="00EA789E" w:rsidRDefault="00FE11BE" w:rsidP="007D409C">
            <w:pPr>
              <w:pStyle w:val="a6"/>
              <w:rPr>
                <w:sz w:val="24"/>
                <w:szCs w:val="24"/>
                <w:lang w:val="uk-UA"/>
              </w:rPr>
            </w:pPr>
            <w:r w:rsidRPr="00EA789E">
              <w:rPr>
                <w:sz w:val="24"/>
                <w:szCs w:val="24"/>
                <w:lang w:val="uk-UA"/>
              </w:rPr>
              <w:t>2</w:t>
            </w:r>
            <w:r w:rsidR="00E32C9E" w:rsidRPr="00EA789E">
              <w:rPr>
                <w:sz w:val="24"/>
                <w:szCs w:val="24"/>
                <w:lang w:val="uk-UA"/>
              </w:rPr>
              <w:t>4</w:t>
            </w:r>
          </w:p>
        </w:tc>
        <w:tc>
          <w:tcPr>
            <w:tcW w:w="1560" w:type="dxa"/>
          </w:tcPr>
          <w:p w14:paraId="4AB78305" w14:textId="77777777" w:rsidR="00FE11BE" w:rsidRPr="00EA789E" w:rsidRDefault="00FE11BE" w:rsidP="007D409C">
            <w:pPr>
              <w:pStyle w:val="a6"/>
              <w:rPr>
                <w:sz w:val="24"/>
                <w:szCs w:val="24"/>
                <w:lang w:val="uk-UA"/>
              </w:rPr>
            </w:pPr>
          </w:p>
        </w:tc>
        <w:tc>
          <w:tcPr>
            <w:tcW w:w="1984" w:type="dxa"/>
          </w:tcPr>
          <w:p w14:paraId="7D2A2A95" w14:textId="77777777" w:rsidR="00FE11BE" w:rsidRPr="00EA789E" w:rsidRDefault="00FE11BE" w:rsidP="007D409C">
            <w:pPr>
              <w:pStyle w:val="a6"/>
              <w:rPr>
                <w:sz w:val="24"/>
                <w:szCs w:val="24"/>
                <w:lang w:val="uk-UA"/>
              </w:rPr>
            </w:pPr>
            <w:r w:rsidRPr="00EA789E">
              <w:rPr>
                <w:rFonts w:eastAsiaTheme="minorHAnsi"/>
                <w:sz w:val="24"/>
                <w:szCs w:val="24"/>
                <w:lang w:val="uk-UA"/>
              </w:rPr>
              <w:t>2.1.6.3.5. Супроводження державної реєстрації про</w:t>
            </w:r>
            <w:r w:rsidR="008D6707" w:rsidRPr="00EA789E">
              <w:rPr>
                <w:rFonts w:eastAsiaTheme="minorHAnsi"/>
                <w:sz w:val="24"/>
                <w:szCs w:val="24"/>
                <w:lang w:val="uk-UA"/>
              </w:rPr>
              <w:t>є</w:t>
            </w:r>
            <w:r w:rsidRPr="00EA789E">
              <w:rPr>
                <w:rFonts w:eastAsiaTheme="minorHAnsi"/>
                <w:sz w:val="24"/>
                <w:szCs w:val="24"/>
                <w:lang w:val="uk-UA"/>
              </w:rPr>
              <w:t>ктів нормативно-правових актів МВС, зазначених у підпункті 2.1.6.3.2, та їх офіційного опублікування</w:t>
            </w:r>
          </w:p>
        </w:tc>
        <w:tc>
          <w:tcPr>
            <w:tcW w:w="1418" w:type="dxa"/>
          </w:tcPr>
          <w:p w14:paraId="55B0992D"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t>МВС</w:t>
            </w:r>
          </w:p>
          <w:p w14:paraId="72F147B5" w14:textId="77777777" w:rsidR="00FE11BE" w:rsidRPr="00EA789E" w:rsidRDefault="00AA5228" w:rsidP="007D409C">
            <w:pPr>
              <w:pStyle w:val="a6"/>
              <w:rPr>
                <w:rFonts w:eastAsia="Calibri"/>
                <w:sz w:val="24"/>
                <w:szCs w:val="24"/>
                <w:lang w:val="uk-UA"/>
              </w:rPr>
            </w:pPr>
            <w:r w:rsidRPr="00EA789E">
              <w:rPr>
                <w:rFonts w:eastAsia="Calibri"/>
                <w:sz w:val="24"/>
                <w:szCs w:val="24"/>
                <w:lang w:val="uk-UA"/>
              </w:rPr>
              <w:t>Національна поліція</w:t>
            </w:r>
          </w:p>
          <w:p w14:paraId="2D58EE54" w14:textId="77777777" w:rsidR="00AA5228" w:rsidRPr="00EA789E" w:rsidRDefault="00AA5228" w:rsidP="007D409C">
            <w:pPr>
              <w:pStyle w:val="a6"/>
              <w:rPr>
                <w:rFonts w:eastAsiaTheme="minorHAnsi"/>
                <w:sz w:val="24"/>
                <w:szCs w:val="24"/>
                <w:lang w:val="uk-UA"/>
              </w:rPr>
            </w:pPr>
            <w:r w:rsidRPr="00EA789E">
              <w:rPr>
                <w:rFonts w:eastAsia="Calibri"/>
                <w:sz w:val="24"/>
                <w:szCs w:val="24"/>
                <w:lang w:val="uk-UA"/>
              </w:rPr>
              <w:t>Мін’юст</w:t>
            </w:r>
          </w:p>
        </w:tc>
        <w:tc>
          <w:tcPr>
            <w:tcW w:w="1842" w:type="dxa"/>
          </w:tcPr>
          <w:p w14:paraId="47BBE4DB" w14:textId="77777777" w:rsidR="00FE11BE" w:rsidRPr="00EA789E" w:rsidRDefault="00FE11BE" w:rsidP="007D409C">
            <w:pPr>
              <w:pStyle w:val="a6"/>
              <w:rPr>
                <w:sz w:val="24"/>
                <w:szCs w:val="24"/>
                <w:lang w:val="uk-UA"/>
              </w:rPr>
            </w:pPr>
            <w:r w:rsidRPr="00EA789E">
              <w:rPr>
                <w:rFonts w:eastAsiaTheme="minorHAnsi"/>
                <w:sz w:val="24"/>
                <w:szCs w:val="24"/>
                <w:lang w:val="uk-UA"/>
              </w:rPr>
              <w:t>Вісім місяців з дня набрання чинності законом, зазначеним у підпункті 2.1.6.3.1 - десять місяців з дня набрання чинності законом, зазначеним у підпункті 2.1.6.3.1</w:t>
            </w:r>
          </w:p>
        </w:tc>
        <w:tc>
          <w:tcPr>
            <w:tcW w:w="1701" w:type="dxa"/>
          </w:tcPr>
          <w:p w14:paraId="0E478552" w14:textId="1960AF9C" w:rsidR="00FE11BE" w:rsidRPr="00EA789E" w:rsidRDefault="00FE11BE" w:rsidP="007D409C">
            <w:pPr>
              <w:pStyle w:val="a6"/>
              <w:rPr>
                <w:sz w:val="24"/>
                <w:szCs w:val="24"/>
                <w:lang w:val="uk-UA"/>
              </w:rPr>
            </w:pPr>
            <w:r w:rsidRPr="00EA789E">
              <w:rPr>
                <w:rFonts w:eastAsiaTheme="minorHAnsi"/>
                <w:sz w:val="24"/>
                <w:szCs w:val="24"/>
                <w:lang w:val="uk-UA"/>
              </w:rPr>
              <w:t>Супроводження державної реєстрації про</w:t>
            </w:r>
            <w:r w:rsidR="008D6707" w:rsidRPr="00EA789E">
              <w:rPr>
                <w:rFonts w:eastAsiaTheme="minorHAnsi"/>
                <w:sz w:val="24"/>
                <w:szCs w:val="24"/>
                <w:lang w:val="uk-UA"/>
              </w:rPr>
              <w:t>є</w:t>
            </w:r>
            <w:r w:rsidRPr="00EA789E">
              <w:rPr>
                <w:rFonts w:eastAsiaTheme="minorHAnsi"/>
                <w:sz w:val="24"/>
                <w:szCs w:val="24"/>
                <w:lang w:val="uk-UA"/>
              </w:rPr>
              <w:t xml:space="preserve">ктів нормативно-правових актів МВС, зазначених у пункті </w:t>
            </w:r>
            <w:r w:rsidR="000B35EE" w:rsidRPr="00EA789E">
              <w:rPr>
                <w:rFonts w:eastAsiaTheme="minorHAnsi"/>
                <w:sz w:val="24"/>
                <w:szCs w:val="24"/>
                <w:lang w:val="uk-UA"/>
              </w:rPr>
              <w:t>21</w:t>
            </w:r>
            <w:r w:rsidRPr="00EA789E">
              <w:rPr>
                <w:rFonts w:eastAsiaTheme="minorHAnsi"/>
                <w:sz w:val="24"/>
                <w:szCs w:val="24"/>
                <w:lang w:val="uk-UA"/>
              </w:rPr>
              <w:t xml:space="preserve"> цього </w:t>
            </w:r>
            <w:r w:rsidR="00D625D1" w:rsidRPr="00EA789E">
              <w:rPr>
                <w:rFonts w:eastAsiaTheme="minorHAnsi"/>
                <w:sz w:val="24"/>
                <w:szCs w:val="24"/>
                <w:lang w:val="uk-UA"/>
              </w:rPr>
              <w:t>Заходів</w:t>
            </w:r>
          </w:p>
        </w:tc>
        <w:tc>
          <w:tcPr>
            <w:tcW w:w="1276" w:type="dxa"/>
          </w:tcPr>
          <w:p w14:paraId="68D25382"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67DA8F52" w14:textId="77777777" w:rsidR="00FE11BE" w:rsidRPr="00EA789E" w:rsidRDefault="00FE11BE" w:rsidP="007D409C">
            <w:pPr>
              <w:pStyle w:val="a6"/>
              <w:rPr>
                <w:sz w:val="24"/>
                <w:szCs w:val="24"/>
                <w:lang w:val="uk-UA"/>
              </w:rPr>
            </w:pPr>
            <w:r w:rsidRPr="00EA789E">
              <w:rPr>
                <w:rFonts w:eastAsiaTheme="minorHAnsi"/>
                <w:sz w:val="24"/>
                <w:szCs w:val="24"/>
                <w:lang w:val="uk-UA"/>
              </w:rPr>
              <w:t>НПУ</w:t>
            </w:r>
          </w:p>
        </w:tc>
        <w:tc>
          <w:tcPr>
            <w:tcW w:w="1276" w:type="dxa"/>
          </w:tcPr>
          <w:p w14:paraId="46B9289C" w14:textId="50A3B448" w:rsidR="00FE11BE" w:rsidRPr="00EA789E" w:rsidRDefault="00FE11BE" w:rsidP="007D409C">
            <w:pPr>
              <w:pStyle w:val="a6"/>
              <w:rPr>
                <w:sz w:val="24"/>
                <w:szCs w:val="24"/>
                <w:lang w:val="uk-UA"/>
              </w:rPr>
            </w:pPr>
            <w:r w:rsidRPr="00EA789E">
              <w:rPr>
                <w:rFonts w:eastAsiaTheme="minorHAnsi"/>
                <w:sz w:val="24"/>
                <w:szCs w:val="24"/>
                <w:lang w:val="uk-UA"/>
              </w:rPr>
              <w:t>Де</w:t>
            </w:r>
            <w:r w:rsidR="00655154" w:rsidRPr="00EA789E">
              <w:rPr>
                <w:rFonts w:eastAsiaTheme="minorHAnsi"/>
                <w:sz w:val="24"/>
                <w:szCs w:val="24"/>
                <w:lang w:val="uk-UA"/>
              </w:rPr>
              <w:t>с</w:t>
            </w:r>
            <w:r w:rsidRPr="00EA789E">
              <w:rPr>
                <w:rFonts w:eastAsiaTheme="minorHAnsi"/>
                <w:sz w:val="24"/>
                <w:szCs w:val="24"/>
                <w:lang w:val="uk-UA"/>
              </w:rPr>
              <w:t>ять місяців</w:t>
            </w:r>
            <w:r w:rsidR="009C7061" w:rsidRPr="00EA789E">
              <w:rPr>
                <w:rFonts w:eastAsiaTheme="minorHAnsi"/>
                <w:sz w:val="24"/>
                <w:szCs w:val="24"/>
                <w:lang w:val="uk-UA"/>
              </w:rPr>
              <w:t xml:space="preserve"> </w:t>
            </w:r>
            <w:r w:rsidRPr="00EA789E">
              <w:rPr>
                <w:rFonts w:eastAsiaTheme="minorHAnsi"/>
                <w:sz w:val="24"/>
                <w:szCs w:val="24"/>
                <w:lang w:val="uk-UA"/>
              </w:rPr>
              <w:t>з дня набрання чинності законом, зазначеним у пункті 2</w:t>
            </w:r>
            <w:r w:rsidR="000B35EE" w:rsidRPr="00EA789E">
              <w:rPr>
                <w:rFonts w:eastAsiaTheme="minorHAnsi"/>
                <w:sz w:val="24"/>
                <w:szCs w:val="24"/>
                <w:lang w:val="uk-UA"/>
              </w:rPr>
              <w:t>0</w:t>
            </w:r>
            <w:r w:rsidRPr="00EA789E">
              <w:rPr>
                <w:rFonts w:eastAsiaTheme="minorHAnsi"/>
                <w:sz w:val="24"/>
                <w:szCs w:val="24"/>
                <w:lang w:val="uk-UA"/>
              </w:rPr>
              <w:t xml:space="preserve"> </w:t>
            </w:r>
            <w:r w:rsidR="00D625D1" w:rsidRPr="00EA789E">
              <w:rPr>
                <w:rFonts w:eastAsiaTheme="minorHAnsi"/>
                <w:sz w:val="24"/>
                <w:szCs w:val="24"/>
                <w:lang w:val="uk-UA"/>
              </w:rPr>
              <w:t>цих Заходів</w:t>
            </w:r>
          </w:p>
        </w:tc>
        <w:tc>
          <w:tcPr>
            <w:tcW w:w="1276" w:type="dxa"/>
          </w:tcPr>
          <w:p w14:paraId="4857D11F" w14:textId="77777777" w:rsidR="00FE11BE" w:rsidRPr="00EA789E" w:rsidRDefault="00FE11BE" w:rsidP="007D409C">
            <w:pPr>
              <w:pStyle w:val="a6"/>
              <w:rPr>
                <w:sz w:val="24"/>
                <w:szCs w:val="24"/>
                <w:lang w:val="uk-UA"/>
              </w:rPr>
            </w:pPr>
            <w:r w:rsidRPr="00EA789E">
              <w:rPr>
                <w:rFonts w:eastAsiaTheme="minorHAnsi"/>
                <w:sz w:val="24"/>
                <w:szCs w:val="24"/>
                <w:lang w:val="uk-UA"/>
              </w:rPr>
              <w:t xml:space="preserve">Нормативно- правові акти </w:t>
            </w:r>
            <w:proofErr w:type="spellStart"/>
            <w:r w:rsidRPr="00EA789E">
              <w:rPr>
                <w:rFonts w:eastAsiaTheme="minorHAnsi"/>
                <w:sz w:val="24"/>
                <w:szCs w:val="24"/>
                <w:lang w:val="uk-UA"/>
              </w:rPr>
              <w:t>зареєстро-вано</w:t>
            </w:r>
            <w:proofErr w:type="spellEnd"/>
            <w:r w:rsidRPr="00EA789E">
              <w:rPr>
                <w:rFonts w:eastAsiaTheme="minorHAnsi"/>
                <w:sz w:val="24"/>
                <w:szCs w:val="24"/>
                <w:lang w:val="uk-UA"/>
              </w:rPr>
              <w:t xml:space="preserve"> та </w:t>
            </w:r>
            <w:proofErr w:type="spellStart"/>
            <w:r w:rsidRPr="00EA789E">
              <w:rPr>
                <w:rFonts w:eastAsiaTheme="minorHAnsi"/>
                <w:sz w:val="24"/>
                <w:szCs w:val="24"/>
                <w:lang w:val="uk-UA"/>
              </w:rPr>
              <w:t>оприлюд-нено</w:t>
            </w:r>
            <w:proofErr w:type="spellEnd"/>
          </w:p>
        </w:tc>
        <w:tc>
          <w:tcPr>
            <w:tcW w:w="2976" w:type="dxa"/>
          </w:tcPr>
          <w:p w14:paraId="6BFE740A" w14:textId="4AA74D76" w:rsidR="00FE11BE" w:rsidRPr="00EA789E" w:rsidRDefault="00893D61" w:rsidP="00893D61">
            <w:pPr>
              <w:pStyle w:val="a6"/>
              <w:jc w:val="both"/>
              <w:rPr>
                <w:sz w:val="24"/>
                <w:szCs w:val="24"/>
                <w:lang w:val="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45A9F8EE" w14:textId="77777777" w:rsidTr="0041506B">
        <w:trPr>
          <w:trHeight w:val="270"/>
        </w:trPr>
        <w:tc>
          <w:tcPr>
            <w:tcW w:w="572" w:type="dxa"/>
          </w:tcPr>
          <w:p w14:paraId="48F477B3" w14:textId="7EFCFBE6" w:rsidR="00FE11BE" w:rsidRPr="00EA789E" w:rsidRDefault="00E32C9E" w:rsidP="007D409C">
            <w:pPr>
              <w:pStyle w:val="a6"/>
              <w:rPr>
                <w:sz w:val="24"/>
                <w:szCs w:val="24"/>
                <w:lang w:val="uk-UA"/>
              </w:rPr>
            </w:pPr>
            <w:r w:rsidRPr="00EA789E">
              <w:rPr>
                <w:sz w:val="24"/>
                <w:szCs w:val="24"/>
                <w:lang w:val="uk-UA"/>
              </w:rPr>
              <w:lastRenderedPageBreak/>
              <w:t>25</w:t>
            </w:r>
          </w:p>
        </w:tc>
        <w:tc>
          <w:tcPr>
            <w:tcW w:w="1560" w:type="dxa"/>
          </w:tcPr>
          <w:p w14:paraId="65A0DD99" w14:textId="77777777" w:rsidR="00FE11BE" w:rsidRPr="00EA789E" w:rsidRDefault="00FE11BE" w:rsidP="007D409C">
            <w:pPr>
              <w:pStyle w:val="a6"/>
              <w:rPr>
                <w:sz w:val="24"/>
                <w:szCs w:val="24"/>
                <w:lang w:val="uk-UA"/>
              </w:rPr>
            </w:pPr>
          </w:p>
        </w:tc>
        <w:tc>
          <w:tcPr>
            <w:tcW w:w="1984" w:type="dxa"/>
          </w:tcPr>
          <w:p w14:paraId="11FCA419"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2.1.6.3.6. </w:t>
            </w:r>
          </w:p>
          <w:p w14:paraId="67623309" w14:textId="7C638BF1" w:rsidR="00FE11BE" w:rsidRPr="00EA789E" w:rsidRDefault="00FE11BE" w:rsidP="007D409C">
            <w:pPr>
              <w:pStyle w:val="a6"/>
              <w:rPr>
                <w:sz w:val="24"/>
                <w:szCs w:val="24"/>
                <w:lang w:val="uk-UA"/>
              </w:rPr>
            </w:pPr>
            <w:r w:rsidRPr="00EA789E">
              <w:rPr>
                <w:rFonts w:eastAsiaTheme="minorHAnsi"/>
                <w:sz w:val="24"/>
                <w:szCs w:val="24"/>
                <w:lang w:val="uk-UA"/>
              </w:rPr>
              <w:t>Забезпечення проведення аналітичного дослідження,</w:t>
            </w:r>
            <w:r w:rsidR="009C7061" w:rsidRPr="00EA789E">
              <w:rPr>
                <w:rFonts w:eastAsiaTheme="minorHAnsi"/>
                <w:sz w:val="24"/>
                <w:szCs w:val="24"/>
                <w:lang w:val="uk-UA"/>
              </w:rPr>
              <w:t xml:space="preserve"> предметом якого є перспективи в</w:t>
            </w:r>
            <w:r w:rsidRPr="00EA789E">
              <w:rPr>
                <w:rFonts w:eastAsiaTheme="minorHAnsi"/>
                <w:sz w:val="24"/>
                <w:szCs w:val="24"/>
                <w:lang w:val="uk-UA"/>
              </w:rPr>
              <w:t xml:space="preserve">досконалення кадрової політики та зміни умов оплати праці поліцейських з метою підвищення конкурентоспроможності служби в поліції на ринку праці, яке, зокрема, містить пропозиції щодо </w:t>
            </w:r>
            <w:r w:rsidR="00B9502E" w:rsidRPr="00EA789E">
              <w:rPr>
                <w:rFonts w:eastAsiaTheme="minorHAnsi"/>
                <w:sz w:val="24"/>
                <w:szCs w:val="24"/>
                <w:lang w:val="uk-UA"/>
              </w:rPr>
              <w:t>обґрунтованих варіантів вирішення проблеми низької оплати праці поліцейських</w:t>
            </w:r>
            <w:r w:rsidRPr="00EA789E">
              <w:rPr>
                <w:rFonts w:eastAsiaTheme="minorHAnsi"/>
                <w:sz w:val="24"/>
                <w:szCs w:val="24"/>
                <w:lang w:val="uk-UA"/>
              </w:rPr>
              <w:t xml:space="preserve"> </w:t>
            </w:r>
          </w:p>
        </w:tc>
        <w:tc>
          <w:tcPr>
            <w:tcW w:w="1418" w:type="dxa"/>
          </w:tcPr>
          <w:p w14:paraId="3D4CD528"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t>МВС</w:t>
            </w:r>
          </w:p>
          <w:p w14:paraId="479A4728" w14:textId="77777777" w:rsidR="00FE11BE" w:rsidRPr="00EA789E" w:rsidRDefault="00AA5228" w:rsidP="007D409C">
            <w:pPr>
              <w:pStyle w:val="a6"/>
              <w:rPr>
                <w:rFonts w:eastAsiaTheme="minorHAnsi"/>
                <w:sz w:val="24"/>
                <w:szCs w:val="24"/>
                <w:lang w:val="uk-UA"/>
              </w:rPr>
            </w:pPr>
            <w:r w:rsidRPr="00EA789E">
              <w:rPr>
                <w:rFonts w:eastAsia="Calibri"/>
                <w:sz w:val="24"/>
                <w:szCs w:val="24"/>
                <w:lang w:val="uk-UA"/>
              </w:rPr>
              <w:t>Національна поліція</w:t>
            </w:r>
          </w:p>
        </w:tc>
        <w:tc>
          <w:tcPr>
            <w:tcW w:w="1842" w:type="dxa"/>
          </w:tcPr>
          <w:p w14:paraId="04A8AB64" w14:textId="77777777" w:rsidR="00FE11BE" w:rsidRPr="00EA789E" w:rsidRDefault="00FE11BE" w:rsidP="007D409C">
            <w:pPr>
              <w:pStyle w:val="a6"/>
              <w:rPr>
                <w:sz w:val="24"/>
                <w:szCs w:val="24"/>
                <w:lang w:val="uk-UA"/>
              </w:rPr>
            </w:pPr>
            <w:r w:rsidRPr="00EA789E">
              <w:rPr>
                <w:rFonts w:eastAsiaTheme="minorHAnsi"/>
                <w:sz w:val="24"/>
                <w:szCs w:val="24"/>
                <w:lang w:val="uk-UA"/>
              </w:rPr>
              <w:t>Березень – жовтень 2023 року</w:t>
            </w:r>
          </w:p>
        </w:tc>
        <w:tc>
          <w:tcPr>
            <w:tcW w:w="1701" w:type="dxa"/>
          </w:tcPr>
          <w:p w14:paraId="55C3D758" w14:textId="2F9EA997" w:rsidR="00FE11BE" w:rsidRPr="00EA789E" w:rsidRDefault="00B9502E" w:rsidP="007D409C">
            <w:pPr>
              <w:pStyle w:val="a6"/>
              <w:rPr>
                <w:sz w:val="24"/>
                <w:szCs w:val="24"/>
                <w:lang w:val="uk-UA"/>
              </w:rPr>
            </w:pPr>
            <w:r w:rsidRPr="00EA789E">
              <w:rPr>
                <w:rFonts w:eastAsiaTheme="minorHAnsi"/>
                <w:sz w:val="24"/>
                <w:szCs w:val="24"/>
                <w:lang w:val="uk-UA"/>
              </w:rPr>
              <w:t xml:space="preserve">Забезпечення проведення аналітичного дослідження, предметом якого є перспективи вдосконалення кадрової політики та зміни умов оплати праці поліцейських з метою підвищення </w:t>
            </w:r>
            <w:proofErr w:type="spellStart"/>
            <w:r w:rsidRPr="00EA789E">
              <w:rPr>
                <w:rFonts w:eastAsiaTheme="minorHAnsi"/>
                <w:sz w:val="24"/>
                <w:szCs w:val="24"/>
                <w:lang w:val="uk-UA"/>
              </w:rPr>
              <w:t>конкурентоспромож</w:t>
            </w:r>
            <w:r w:rsidR="00F91603" w:rsidRPr="00EA789E">
              <w:rPr>
                <w:rFonts w:eastAsiaTheme="minorHAnsi"/>
                <w:sz w:val="24"/>
                <w:szCs w:val="24"/>
                <w:lang w:val="uk-UA"/>
              </w:rPr>
              <w:t>-</w:t>
            </w:r>
            <w:r w:rsidRPr="00EA789E">
              <w:rPr>
                <w:rFonts w:eastAsiaTheme="minorHAnsi"/>
                <w:sz w:val="24"/>
                <w:szCs w:val="24"/>
                <w:lang w:val="uk-UA"/>
              </w:rPr>
              <w:t>ності</w:t>
            </w:r>
            <w:proofErr w:type="spellEnd"/>
            <w:r w:rsidRPr="00EA789E">
              <w:rPr>
                <w:rFonts w:eastAsiaTheme="minorHAnsi"/>
                <w:sz w:val="24"/>
                <w:szCs w:val="24"/>
                <w:lang w:val="uk-UA"/>
              </w:rPr>
              <w:t xml:space="preserve"> служби в поліції на ринку праці, яке, зокрема, містить пропозиції щодо обґрунтованих варіантів вирішення проблеми низької оплати праці поліцейських</w:t>
            </w:r>
          </w:p>
        </w:tc>
        <w:tc>
          <w:tcPr>
            <w:tcW w:w="1276" w:type="dxa"/>
          </w:tcPr>
          <w:p w14:paraId="552937C3"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294D2A27"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ДВНПУ</w:t>
            </w:r>
          </w:p>
          <w:p w14:paraId="71C4EEF1" w14:textId="77777777" w:rsidR="00FE11BE" w:rsidRPr="00EA789E" w:rsidRDefault="00FE11BE" w:rsidP="007D409C">
            <w:pPr>
              <w:pStyle w:val="a6"/>
              <w:rPr>
                <w:sz w:val="24"/>
                <w:szCs w:val="24"/>
                <w:lang w:val="uk-UA"/>
              </w:rPr>
            </w:pPr>
            <w:r w:rsidRPr="00EA789E">
              <w:rPr>
                <w:rFonts w:eastAsiaTheme="minorHAnsi"/>
                <w:sz w:val="24"/>
                <w:szCs w:val="24"/>
                <w:lang w:val="uk-UA"/>
              </w:rPr>
              <w:t>ДФОП</w:t>
            </w:r>
          </w:p>
        </w:tc>
        <w:tc>
          <w:tcPr>
            <w:tcW w:w="1276" w:type="dxa"/>
          </w:tcPr>
          <w:p w14:paraId="2B0F7D0D" w14:textId="77777777" w:rsidR="00FE11BE" w:rsidRPr="00EA789E" w:rsidRDefault="008D7621" w:rsidP="007D409C">
            <w:pPr>
              <w:pStyle w:val="a6"/>
              <w:rPr>
                <w:sz w:val="24"/>
                <w:szCs w:val="24"/>
                <w:lang w:val="uk-UA"/>
              </w:rPr>
            </w:pPr>
            <w:r w:rsidRPr="00EA789E">
              <w:rPr>
                <w:rFonts w:eastAsiaTheme="minorHAnsi"/>
                <w:sz w:val="24"/>
                <w:szCs w:val="24"/>
                <w:lang w:val="uk-UA"/>
              </w:rPr>
              <w:t>Жовтень</w:t>
            </w:r>
            <w:r w:rsidR="00FE11BE" w:rsidRPr="00EA789E">
              <w:rPr>
                <w:rFonts w:eastAsiaTheme="minorHAnsi"/>
                <w:sz w:val="24"/>
                <w:szCs w:val="24"/>
                <w:lang w:val="uk-UA"/>
              </w:rPr>
              <w:t xml:space="preserve"> 2023 року</w:t>
            </w:r>
          </w:p>
        </w:tc>
        <w:tc>
          <w:tcPr>
            <w:tcW w:w="1276" w:type="dxa"/>
          </w:tcPr>
          <w:p w14:paraId="0C3D2BF9" w14:textId="77777777" w:rsidR="00FE11BE" w:rsidRPr="00EA789E" w:rsidRDefault="00FE11BE" w:rsidP="007D409C">
            <w:pPr>
              <w:pStyle w:val="a6"/>
              <w:rPr>
                <w:sz w:val="24"/>
                <w:szCs w:val="24"/>
                <w:lang w:val="uk-UA"/>
              </w:rPr>
            </w:pPr>
            <w:r w:rsidRPr="00EA789E">
              <w:rPr>
                <w:rFonts w:eastAsiaTheme="minorHAnsi"/>
                <w:sz w:val="24"/>
                <w:szCs w:val="24"/>
                <w:lang w:val="uk-UA"/>
              </w:rPr>
              <w:t>Аналітичне дослідження проведено та підготовлено звіт за його результатами</w:t>
            </w:r>
          </w:p>
        </w:tc>
        <w:tc>
          <w:tcPr>
            <w:tcW w:w="2976" w:type="dxa"/>
          </w:tcPr>
          <w:p w14:paraId="21CCB78A" w14:textId="7271ED18" w:rsidR="00FE11BE" w:rsidRPr="00EA789E" w:rsidRDefault="00F82DCA" w:rsidP="007D409C">
            <w:pPr>
              <w:pStyle w:val="a6"/>
              <w:rPr>
                <w:sz w:val="24"/>
                <w:szCs w:val="24"/>
                <w:lang w:val="uk-UA"/>
              </w:rPr>
            </w:pPr>
            <w:r w:rsidRPr="00EA789E">
              <w:rPr>
                <w:rFonts w:eastAsiaTheme="minorHAnsi"/>
                <w:sz w:val="24"/>
                <w:szCs w:val="24"/>
                <w:lang w:val="uk-UA"/>
              </w:rPr>
              <w:t>Захід виконано у 2023 році</w:t>
            </w:r>
          </w:p>
        </w:tc>
      </w:tr>
      <w:tr w:rsidR="00EA789E" w:rsidRPr="00EA789E" w14:paraId="58462E34" w14:textId="77777777" w:rsidTr="0041506B">
        <w:trPr>
          <w:trHeight w:val="270"/>
        </w:trPr>
        <w:tc>
          <w:tcPr>
            <w:tcW w:w="572" w:type="dxa"/>
          </w:tcPr>
          <w:p w14:paraId="24BFAD76" w14:textId="737084D5" w:rsidR="00FE11BE" w:rsidRPr="00EA789E" w:rsidRDefault="00E32C9E" w:rsidP="007D409C">
            <w:pPr>
              <w:pStyle w:val="a6"/>
              <w:rPr>
                <w:sz w:val="24"/>
                <w:szCs w:val="24"/>
                <w:lang w:val="uk-UA"/>
              </w:rPr>
            </w:pPr>
            <w:r w:rsidRPr="00EA789E">
              <w:rPr>
                <w:sz w:val="24"/>
                <w:szCs w:val="24"/>
                <w:lang w:val="uk-UA"/>
              </w:rPr>
              <w:t>26</w:t>
            </w:r>
          </w:p>
        </w:tc>
        <w:tc>
          <w:tcPr>
            <w:tcW w:w="1560" w:type="dxa"/>
          </w:tcPr>
          <w:p w14:paraId="686E4A07" w14:textId="77777777" w:rsidR="00FE11BE" w:rsidRPr="00EA789E" w:rsidRDefault="00FE11BE" w:rsidP="007D409C">
            <w:pPr>
              <w:pStyle w:val="a6"/>
              <w:rPr>
                <w:sz w:val="24"/>
                <w:szCs w:val="24"/>
                <w:lang w:val="uk-UA"/>
              </w:rPr>
            </w:pPr>
          </w:p>
        </w:tc>
        <w:tc>
          <w:tcPr>
            <w:tcW w:w="1984" w:type="dxa"/>
          </w:tcPr>
          <w:p w14:paraId="395E9414" w14:textId="77777777" w:rsidR="00656DE4"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2.1.6.3.7. </w:t>
            </w:r>
          </w:p>
          <w:p w14:paraId="6A1AD74A" w14:textId="0CF1F55C"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 xml:space="preserve">Проведення </w:t>
            </w:r>
            <w:r w:rsidRPr="00EA789E">
              <w:rPr>
                <w:rFonts w:eastAsiaTheme="minorHAnsi"/>
                <w:sz w:val="24"/>
                <w:szCs w:val="24"/>
                <w:lang w:val="uk-UA"/>
              </w:rPr>
              <w:lastRenderedPageBreak/>
              <w:t xml:space="preserve">презентації звіту за результатами аналітичного дослідження, зазначеного </w:t>
            </w:r>
            <w:r w:rsidR="009C7061" w:rsidRPr="00EA789E">
              <w:rPr>
                <w:rFonts w:eastAsiaTheme="minorHAnsi"/>
                <w:sz w:val="24"/>
                <w:szCs w:val="24"/>
                <w:lang w:val="uk-UA"/>
              </w:rPr>
              <w:t>в</w:t>
            </w:r>
            <w:r w:rsidRPr="00EA789E">
              <w:rPr>
                <w:rFonts w:eastAsiaTheme="minorHAnsi"/>
                <w:sz w:val="24"/>
                <w:szCs w:val="24"/>
                <w:lang w:val="uk-UA"/>
              </w:rPr>
              <w:t xml:space="preserve"> підпункті 2.1.6.3.6, його експертного обговорення,</w:t>
            </w:r>
          </w:p>
          <w:p w14:paraId="22C22F8A" w14:textId="77777777" w:rsidR="00FE11BE" w:rsidRPr="00EA789E" w:rsidRDefault="00FE11BE" w:rsidP="007D409C">
            <w:pPr>
              <w:pStyle w:val="a6"/>
              <w:rPr>
                <w:sz w:val="24"/>
                <w:szCs w:val="24"/>
                <w:lang w:val="uk-UA"/>
              </w:rPr>
            </w:pPr>
            <w:r w:rsidRPr="00EA789E">
              <w:rPr>
                <w:rFonts w:eastAsiaTheme="minorHAnsi"/>
                <w:sz w:val="24"/>
                <w:szCs w:val="24"/>
                <w:lang w:val="uk-UA"/>
              </w:rPr>
              <w:t>розгляд пропозицій та зауважень до нього</w:t>
            </w:r>
          </w:p>
        </w:tc>
        <w:tc>
          <w:tcPr>
            <w:tcW w:w="1418" w:type="dxa"/>
          </w:tcPr>
          <w:p w14:paraId="0EA68C10" w14:textId="77777777" w:rsidR="00AA5228" w:rsidRPr="00EA789E" w:rsidRDefault="00AA5228" w:rsidP="007D409C">
            <w:pPr>
              <w:pStyle w:val="a6"/>
              <w:rPr>
                <w:rFonts w:eastAsia="Calibri"/>
                <w:sz w:val="24"/>
                <w:szCs w:val="24"/>
                <w:lang w:val="uk-UA"/>
              </w:rPr>
            </w:pPr>
            <w:r w:rsidRPr="00EA789E">
              <w:rPr>
                <w:rFonts w:eastAsia="Calibri"/>
                <w:sz w:val="24"/>
                <w:szCs w:val="24"/>
                <w:lang w:val="uk-UA"/>
              </w:rPr>
              <w:lastRenderedPageBreak/>
              <w:t>МВС</w:t>
            </w:r>
          </w:p>
          <w:p w14:paraId="26580DDE" w14:textId="77777777" w:rsidR="00FE11BE" w:rsidRPr="00EA789E" w:rsidRDefault="00AA5228" w:rsidP="007D409C">
            <w:pPr>
              <w:pStyle w:val="a6"/>
              <w:rPr>
                <w:rFonts w:eastAsiaTheme="minorHAnsi"/>
                <w:sz w:val="24"/>
                <w:szCs w:val="24"/>
                <w:lang w:val="uk-UA"/>
              </w:rPr>
            </w:pPr>
            <w:r w:rsidRPr="00EA789E">
              <w:rPr>
                <w:rFonts w:eastAsia="Calibri"/>
                <w:sz w:val="24"/>
                <w:szCs w:val="24"/>
                <w:lang w:val="uk-UA"/>
              </w:rPr>
              <w:t xml:space="preserve">Національна </w:t>
            </w:r>
            <w:r w:rsidRPr="00EA789E">
              <w:rPr>
                <w:rFonts w:eastAsia="Calibri"/>
                <w:sz w:val="24"/>
                <w:szCs w:val="24"/>
                <w:lang w:val="uk-UA"/>
              </w:rPr>
              <w:lastRenderedPageBreak/>
              <w:t>поліція</w:t>
            </w:r>
          </w:p>
        </w:tc>
        <w:tc>
          <w:tcPr>
            <w:tcW w:w="1842" w:type="dxa"/>
          </w:tcPr>
          <w:p w14:paraId="1B18BF23" w14:textId="77777777" w:rsidR="00FE11BE" w:rsidRPr="00EA789E" w:rsidRDefault="00FE11BE" w:rsidP="007D409C">
            <w:pPr>
              <w:pStyle w:val="a6"/>
              <w:rPr>
                <w:sz w:val="24"/>
                <w:szCs w:val="24"/>
                <w:lang w:val="uk-UA"/>
              </w:rPr>
            </w:pPr>
            <w:r w:rsidRPr="00EA789E">
              <w:rPr>
                <w:rFonts w:eastAsiaTheme="minorHAnsi"/>
                <w:sz w:val="24"/>
                <w:szCs w:val="24"/>
                <w:lang w:val="uk-UA"/>
              </w:rPr>
              <w:lastRenderedPageBreak/>
              <w:t xml:space="preserve">Листопад 2023 року – січень </w:t>
            </w:r>
            <w:r w:rsidRPr="00EA789E">
              <w:rPr>
                <w:rFonts w:eastAsiaTheme="minorHAnsi"/>
                <w:sz w:val="24"/>
                <w:szCs w:val="24"/>
                <w:lang w:val="uk-UA"/>
              </w:rPr>
              <w:lastRenderedPageBreak/>
              <w:t>2024 року</w:t>
            </w:r>
          </w:p>
        </w:tc>
        <w:tc>
          <w:tcPr>
            <w:tcW w:w="1701" w:type="dxa"/>
          </w:tcPr>
          <w:p w14:paraId="1F69721D" w14:textId="47906039" w:rsidR="00FE11BE" w:rsidRPr="00EA789E" w:rsidRDefault="00FE11BE" w:rsidP="007D409C">
            <w:pPr>
              <w:pStyle w:val="a6"/>
              <w:rPr>
                <w:sz w:val="24"/>
                <w:szCs w:val="24"/>
                <w:lang w:val="uk-UA"/>
              </w:rPr>
            </w:pPr>
            <w:r w:rsidRPr="00EA789E">
              <w:rPr>
                <w:rFonts w:eastAsiaTheme="minorHAnsi"/>
                <w:sz w:val="24"/>
                <w:szCs w:val="24"/>
                <w:lang w:val="uk-UA"/>
              </w:rPr>
              <w:lastRenderedPageBreak/>
              <w:t xml:space="preserve">Проведення презентації </w:t>
            </w:r>
            <w:r w:rsidRPr="00EA789E">
              <w:rPr>
                <w:rFonts w:eastAsiaTheme="minorHAnsi"/>
                <w:sz w:val="24"/>
                <w:szCs w:val="24"/>
                <w:lang w:val="uk-UA"/>
              </w:rPr>
              <w:lastRenderedPageBreak/>
              <w:t xml:space="preserve">звіту за результатами аналітичного дослідження, зазначеного </w:t>
            </w:r>
            <w:r w:rsidR="009C7061" w:rsidRPr="00EA789E">
              <w:rPr>
                <w:rFonts w:eastAsiaTheme="minorHAnsi"/>
                <w:sz w:val="24"/>
                <w:szCs w:val="24"/>
                <w:lang w:val="uk-UA"/>
              </w:rPr>
              <w:t>в</w:t>
            </w:r>
            <w:r w:rsidRPr="00EA789E">
              <w:rPr>
                <w:rFonts w:eastAsiaTheme="minorHAnsi"/>
                <w:sz w:val="24"/>
                <w:szCs w:val="24"/>
                <w:lang w:val="uk-UA"/>
              </w:rPr>
              <w:t xml:space="preserve"> пункті </w:t>
            </w:r>
            <w:r w:rsidR="000B35EE" w:rsidRPr="00EA789E">
              <w:rPr>
                <w:rFonts w:eastAsiaTheme="minorHAnsi"/>
                <w:sz w:val="24"/>
                <w:szCs w:val="24"/>
                <w:lang w:val="uk-UA"/>
              </w:rPr>
              <w:t>25</w:t>
            </w:r>
            <w:r w:rsidR="00F91603" w:rsidRPr="00EA789E">
              <w:rPr>
                <w:rFonts w:eastAsiaTheme="minorHAnsi"/>
                <w:sz w:val="24"/>
                <w:szCs w:val="24"/>
                <w:lang w:val="uk-UA"/>
              </w:rPr>
              <w:t xml:space="preserve"> цих Заходів</w:t>
            </w:r>
          </w:p>
        </w:tc>
        <w:tc>
          <w:tcPr>
            <w:tcW w:w="1276" w:type="dxa"/>
          </w:tcPr>
          <w:p w14:paraId="2B4B988E"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lastRenderedPageBreak/>
              <w:t>ДВНПУ</w:t>
            </w:r>
          </w:p>
          <w:p w14:paraId="0E284725"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НПУ</w:t>
            </w:r>
          </w:p>
          <w:p w14:paraId="3A3E1BD3" w14:textId="77777777" w:rsidR="00FE11BE" w:rsidRPr="00EA789E" w:rsidRDefault="00FE11BE" w:rsidP="007D409C">
            <w:pPr>
              <w:pStyle w:val="a6"/>
              <w:rPr>
                <w:sz w:val="24"/>
                <w:szCs w:val="24"/>
                <w:lang w:val="uk-UA"/>
              </w:rPr>
            </w:pPr>
            <w:r w:rsidRPr="00EA789E">
              <w:rPr>
                <w:rFonts w:eastAsiaTheme="minorHAnsi"/>
                <w:sz w:val="24"/>
                <w:szCs w:val="24"/>
                <w:lang w:val="uk-UA"/>
              </w:rPr>
              <w:lastRenderedPageBreak/>
              <w:t>ДК</w:t>
            </w:r>
          </w:p>
        </w:tc>
        <w:tc>
          <w:tcPr>
            <w:tcW w:w="1276" w:type="dxa"/>
          </w:tcPr>
          <w:p w14:paraId="7BBE4F21" w14:textId="77777777" w:rsidR="00FE11BE" w:rsidRPr="00EA789E" w:rsidRDefault="001F3AAC" w:rsidP="007D409C">
            <w:pPr>
              <w:pStyle w:val="a6"/>
              <w:rPr>
                <w:sz w:val="24"/>
                <w:szCs w:val="24"/>
                <w:lang w:val="uk-UA"/>
              </w:rPr>
            </w:pPr>
            <w:r w:rsidRPr="00EA789E">
              <w:rPr>
                <w:rFonts w:eastAsiaTheme="minorHAnsi"/>
                <w:sz w:val="24"/>
                <w:szCs w:val="24"/>
                <w:lang w:val="uk-UA"/>
              </w:rPr>
              <w:lastRenderedPageBreak/>
              <w:t>Грудень</w:t>
            </w:r>
            <w:r w:rsidR="00FE11BE" w:rsidRPr="00EA789E">
              <w:rPr>
                <w:rFonts w:eastAsiaTheme="minorHAnsi"/>
                <w:sz w:val="24"/>
                <w:szCs w:val="24"/>
                <w:lang w:val="uk-UA"/>
              </w:rPr>
              <w:t xml:space="preserve"> 202</w:t>
            </w:r>
            <w:r w:rsidRPr="00EA789E">
              <w:rPr>
                <w:rFonts w:eastAsiaTheme="minorHAnsi"/>
                <w:sz w:val="24"/>
                <w:szCs w:val="24"/>
                <w:lang w:val="uk-UA"/>
              </w:rPr>
              <w:t>3</w:t>
            </w:r>
            <w:r w:rsidR="00FE11BE" w:rsidRPr="00EA789E">
              <w:rPr>
                <w:rFonts w:eastAsiaTheme="minorHAnsi"/>
                <w:sz w:val="24"/>
                <w:szCs w:val="24"/>
                <w:lang w:val="uk-UA"/>
              </w:rPr>
              <w:t xml:space="preserve"> року</w:t>
            </w:r>
          </w:p>
        </w:tc>
        <w:tc>
          <w:tcPr>
            <w:tcW w:w="1276" w:type="dxa"/>
          </w:tcPr>
          <w:p w14:paraId="4EEEB141" w14:textId="77777777" w:rsidR="00FE11BE" w:rsidRPr="00EA789E" w:rsidRDefault="00FE11BE" w:rsidP="007D409C">
            <w:pPr>
              <w:pStyle w:val="a6"/>
              <w:rPr>
                <w:rFonts w:eastAsiaTheme="minorHAnsi"/>
                <w:sz w:val="24"/>
                <w:szCs w:val="24"/>
                <w:lang w:val="uk-UA"/>
              </w:rPr>
            </w:pPr>
            <w:r w:rsidRPr="00EA789E">
              <w:rPr>
                <w:rFonts w:eastAsiaTheme="minorHAnsi"/>
                <w:sz w:val="24"/>
                <w:szCs w:val="24"/>
                <w:lang w:val="uk-UA"/>
              </w:rPr>
              <w:t>Експертне обговоренн</w:t>
            </w:r>
            <w:r w:rsidRPr="00EA789E">
              <w:rPr>
                <w:rFonts w:eastAsiaTheme="minorHAnsi"/>
                <w:sz w:val="24"/>
                <w:szCs w:val="24"/>
                <w:lang w:val="uk-UA"/>
              </w:rPr>
              <w:lastRenderedPageBreak/>
              <w:t>я звіту проведено та оприлюднено</w:t>
            </w:r>
          </w:p>
          <w:p w14:paraId="3612E5A7" w14:textId="77777777" w:rsidR="00FE11BE" w:rsidRPr="00EA789E" w:rsidRDefault="00FE11BE" w:rsidP="007D409C">
            <w:pPr>
              <w:pStyle w:val="a6"/>
              <w:rPr>
                <w:sz w:val="24"/>
                <w:szCs w:val="24"/>
                <w:lang w:val="uk-UA"/>
              </w:rPr>
            </w:pPr>
            <w:r w:rsidRPr="00EA789E">
              <w:rPr>
                <w:rFonts w:eastAsiaTheme="minorHAnsi"/>
                <w:sz w:val="24"/>
                <w:szCs w:val="24"/>
                <w:lang w:val="uk-UA"/>
              </w:rPr>
              <w:t>його результати</w:t>
            </w:r>
          </w:p>
        </w:tc>
        <w:tc>
          <w:tcPr>
            <w:tcW w:w="2976" w:type="dxa"/>
          </w:tcPr>
          <w:p w14:paraId="0E0105BF" w14:textId="46CDFF20" w:rsidR="00FE11BE" w:rsidRPr="00EA789E" w:rsidRDefault="00F82DCA" w:rsidP="007D409C">
            <w:pPr>
              <w:pStyle w:val="a6"/>
              <w:rPr>
                <w:sz w:val="24"/>
                <w:szCs w:val="24"/>
                <w:lang w:val="uk-UA"/>
              </w:rPr>
            </w:pPr>
            <w:r w:rsidRPr="00EA789E">
              <w:rPr>
                <w:rFonts w:eastAsiaTheme="minorHAnsi"/>
                <w:sz w:val="24"/>
                <w:szCs w:val="24"/>
                <w:lang w:val="uk-UA"/>
              </w:rPr>
              <w:lastRenderedPageBreak/>
              <w:t>Захід виконано у 2024 році.</w:t>
            </w:r>
            <w:r w:rsidR="00FE11BE" w:rsidRPr="00EA789E">
              <w:rPr>
                <w:rFonts w:eastAsiaTheme="minorHAnsi"/>
                <w:sz w:val="24"/>
                <w:szCs w:val="24"/>
                <w:lang w:val="uk-UA"/>
              </w:rPr>
              <w:t xml:space="preserve"> </w:t>
            </w:r>
          </w:p>
        </w:tc>
      </w:tr>
      <w:tr w:rsidR="00EA789E" w:rsidRPr="00EA789E" w14:paraId="55FEE370" w14:textId="77777777" w:rsidTr="0041506B">
        <w:trPr>
          <w:trHeight w:val="270"/>
        </w:trPr>
        <w:tc>
          <w:tcPr>
            <w:tcW w:w="572" w:type="dxa"/>
          </w:tcPr>
          <w:p w14:paraId="6C8CEAAE" w14:textId="16EE239D" w:rsidR="00F05F71" w:rsidRPr="00EA789E" w:rsidRDefault="00E32C9E" w:rsidP="007D409C">
            <w:pPr>
              <w:pStyle w:val="a6"/>
              <w:rPr>
                <w:sz w:val="24"/>
                <w:szCs w:val="24"/>
                <w:lang w:val="uk-UA"/>
              </w:rPr>
            </w:pPr>
            <w:r w:rsidRPr="00EA789E">
              <w:rPr>
                <w:sz w:val="24"/>
                <w:szCs w:val="24"/>
                <w:lang w:val="uk-UA"/>
              </w:rPr>
              <w:t>27</w:t>
            </w:r>
          </w:p>
        </w:tc>
        <w:tc>
          <w:tcPr>
            <w:tcW w:w="1560" w:type="dxa"/>
          </w:tcPr>
          <w:p w14:paraId="75140CF2" w14:textId="77777777" w:rsidR="00F05F71" w:rsidRPr="00EA789E" w:rsidRDefault="00F05F71" w:rsidP="007D409C">
            <w:pPr>
              <w:pStyle w:val="a6"/>
              <w:rPr>
                <w:rFonts w:eastAsia="Calibri"/>
                <w:sz w:val="24"/>
                <w:szCs w:val="24"/>
                <w:lang w:val="uk-UA"/>
              </w:rPr>
            </w:pPr>
            <w:r w:rsidRPr="00EA789E">
              <w:rPr>
                <w:rFonts w:eastAsia="Calibri"/>
                <w:sz w:val="24"/>
                <w:szCs w:val="24"/>
                <w:lang w:val="uk-UA"/>
              </w:rPr>
              <w:t xml:space="preserve">Проблема 2.4.4. Високий рівень толерування корупції </w:t>
            </w:r>
            <w:r w:rsidR="009C7061" w:rsidRPr="00EA789E">
              <w:rPr>
                <w:rFonts w:eastAsia="Calibri"/>
                <w:sz w:val="24"/>
                <w:szCs w:val="24"/>
                <w:lang w:val="uk-UA"/>
              </w:rPr>
              <w:t xml:space="preserve">в </w:t>
            </w:r>
            <w:r w:rsidRPr="00EA789E">
              <w:rPr>
                <w:rFonts w:eastAsia="Calibri"/>
                <w:sz w:val="24"/>
                <w:szCs w:val="24"/>
                <w:lang w:val="uk-UA"/>
              </w:rPr>
              <w:t>приватному секторі економіки</w:t>
            </w:r>
          </w:p>
        </w:tc>
        <w:tc>
          <w:tcPr>
            <w:tcW w:w="1984" w:type="dxa"/>
          </w:tcPr>
          <w:p w14:paraId="65627366" w14:textId="77777777" w:rsidR="00656DE4" w:rsidRPr="00EA789E" w:rsidRDefault="00F05F71" w:rsidP="007D409C">
            <w:pPr>
              <w:pStyle w:val="a6"/>
              <w:rPr>
                <w:rFonts w:eastAsia="Calibri"/>
                <w:bCs/>
                <w:sz w:val="24"/>
                <w:szCs w:val="24"/>
                <w:lang w:val="uk-UA" w:bidi="uk-UA"/>
              </w:rPr>
            </w:pPr>
            <w:r w:rsidRPr="00EA789E">
              <w:rPr>
                <w:rFonts w:eastAsia="Calibri"/>
                <w:sz w:val="24"/>
                <w:szCs w:val="24"/>
                <w:lang w:val="uk-UA" w:bidi="uk-UA"/>
              </w:rPr>
              <w:t>2.4.4.6.8.</w:t>
            </w:r>
            <w:r w:rsidRPr="00EA789E">
              <w:rPr>
                <w:rFonts w:eastAsia="Calibri"/>
                <w:bCs/>
                <w:sz w:val="24"/>
                <w:szCs w:val="24"/>
                <w:lang w:val="uk-UA" w:bidi="uk-UA"/>
              </w:rPr>
              <w:t> </w:t>
            </w:r>
          </w:p>
          <w:p w14:paraId="1D4183F2" w14:textId="5A17FD6F" w:rsidR="00F05F71" w:rsidRPr="00EA789E" w:rsidRDefault="00F05F71" w:rsidP="007D409C">
            <w:pPr>
              <w:pStyle w:val="a6"/>
              <w:rPr>
                <w:rFonts w:eastAsia="Calibri"/>
                <w:sz w:val="24"/>
                <w:szCs w:val="24"/>
                <w:lang w:val="uk-UA" w:eastAsia="uk-UA" w:bidi="uk-UA"/>
              </w:rPr>
            </w:pPr>
            <w:r w:rsidRPr="00EA789E">
              <w:rPr>
                <w:rFonts w:eastAsia="Calibri"/>
                <w:bCs/>
                <w:sz w:val="24"/>
                <w:szCs w:val="24"/>
                <w:lang w:val="uk-UA" w:bidi="uk-UA"/>
              </w:rPr>
              <w:t>Розроблення та подання Кабінетові Міністрів України про</w:t>
            </w:r>
            <w:r w:rsidR="008D6707" w:rsidRPr="00EA789E">
              <w:rPr>
                <w:rFonts w:eastAsia="Calibri"/>
                <w:bCs/>
                <w:sz w:val="24"/>
                <w:szCs w:val="24"/>
                <w:lang w:val="uk-UA" w:bidi="uk-UA"/>
              </w:rPr>
              <w:t>є</w:t>
            </w:r>
            <w:r w:rsidRPr="00EA789E">
              <w:rPr>
                <w:rFonts w:eastAsia="Calibri"/>
                <w:bCs/>
                <w:sz w:val="24"/>
                <w:szCs w:val="24"/>
                <w:lang w:val="uk-UA" w:bidi="uk-UA"/>
              </w:rPr>
              <w:t xml:space="preserve">кту Порядку проведення автоматичної перевірки відомостей про кінцевих </w:t>
            </w:r>
            <w:proofErr w:type="spellStart"/>
            <w:r w:rsidRPr="00EA789E">
              <w:rPr>
                <w:rFonts w:eastAsia="Calibri"/>
                <w:bCs/>
                <w:sz w:val="24"/>
                <w:szCs w:val="24"/>
                <w:lang w:val="uk-UA" w:bidi="uk-UA"/>
              </w:rPr>
              <w:t>бенефіціарних</w:t>
            </w:r>
            <w:proofErr w:type="spellEnd"/>
            <w:r w:rsidRPr="00EA789E">
              <w:rPr>
                <w:rFonts w:eastAsia="Calibri"/>
                <w:bCs/>
                <w:sz w:val="24"/>
                <w:szCs w:val="24"/>
                <w:lang w:val="uk-UA" w:bidi="uk-UA"/>
              </w:rPr>
              <w:t xml:space="preserve"> власників юридичних осіб засобами Єдиного державного </w:t>
            </w:r>
            <w:proofErr w:type="spellStart"/>
            <w:r w:rsidRPr="00EA789E">
              <w:rPr>
                <w:rFonts w:eastAsia="Calibri"/>
                <w:bCs/>
                <w:sz w:val="24"/>
                <w:szCs w:val="24"/>
                <w:lang w:val="uk-UA" w:bidi="uk-UA"/>
              </w:rPr>
              <w:t>вебпорталу</w:t>
            </w:r>
            <w:proofErr w:type="spellEnd"/>
            <w:r w:rsidRPr="00EA789E">
              <w:rPr>
                <w:rFonts w:eastAsia="Calibri"/>
                <w:bCs/>
                <w:sz w:val="24"/>
                <w:szCs w:val="24"/>
                <w:lang w:val="uk-UA" w:bidi="uk-UA"/>
              </w:rPr>
              <w:t xml:space="preserve"> електронних послуг із використанням відомостей із </w:t>
            </w:r>
            <w:r w:rsidRPr="00EA789E">
              <w:rPr>
                <w:rFonts w:eastAsia="Calibri"/>
                <w:bCs/>
                <w:sz w:val="24"/>
                <w:szCs w:val="24"/>
                <w:lang w:val="uk-UA" w:bidi="uk-UA"/>
              </w:rPr>
              <w:lastRenderedPageBreak/>
              <w:t xml:space="preserve">Єдиного державного демографічного реєстру, Державного реєстру фізичних осіб </w:t>
            </w:r>
            <w:r w:rsidRPr="00EA789E">
              <w:rPr>
                <w:rFonts w:eastAsia="Calibri"/>
                <w:sz w:val="24"/>
                <w:szCs w:val="24"/>
                <w:lang w:val="uk-UA" w:eastAsia="uk-UA" w:bidi="uk-UA"/>
              </w:rPr>
              <w:t>—</w:t>
            </w:r>
            <w:r w:rsidRPr="00EA789E">
              <w:rPr>
                <w:rFonts w:eastAsia="Calibri"/>
                <w:bCs/>
                <w:sz w:val="24"/>
                <w:szCs w:val="24"/>
                <w:lang w:val="uk-UA" w:bidi="uk-UA"/>
              </w:rPr>
              <w:t xml:space="preserve"> платників податків</w:t>
            </w:r>
          </w:p>
        </w:tc>
        <w:tc>
          <w:tcPr>
            <w:tcW w:w="1418" w:type="dxa"/>
          </w:tcPr>
          <w:p w14:paraId="756FA145" w14:textId="77777777" w:rsidR="00F05F71" w:rsidRPr="00EA789E" w:rsidRDefault="00F05F71" w:rsidP="007D409C">
            <w:pPr>
              <w:pStyle w:val="a6"/>
              <w:rPr>
                <w:rFonts w:eastAsia="Calibri"/>
                <w:sz w:val="24"/>
                <w:szCs w:val="24"/>
                <w:lang w:val="uk-UA"/>
              </w:rPr>
            </w:pPr>
            <w:proofErr w:type="spellStart"/>
            <w:r w:rsidRPr="00EA789E">
              <w:rPr>
                <w:rFonts w:eastAsia="Calibri"/>
                <w:sz w:val="24"/>
                <w:szCs w:val="24"/>
                <w:lang w:val="uk-UA"/>
              </w:rPr>
              <w:lastRenderedPageBreak/>
              <w:t>Мінцифри</w:t>
            </w:r>
            <w:proofErr w:type="spellEnd"/>
            <w:r w:rsidRPr="00EA789E">
              <w:rPr>
                <w:rFonts w:eastAsia="Calibri"/>
                <w:sz w:val="24"/>
                <w:szCs w:val="24"/>
                <w:lang w:val="uk-UA"/>
              </w:rPr>
              <w:t xml:space="preserve"> </w:t>
            </w:r>
          </w:p>
          <w:p w14:paraId="568AC369" w14:textId="77777777" w:rsidR="00F05F71" w:rsidRPr="00EA789E" w:rsidRDefault="00F05F71" w:rsidP="007D409C">
            <w:pPr>
              <w:pStyle w:val="a6"/>
              <w:rPr>
                <w:rFonts w:eastAsia="Calibri"/>
                <w:sz w:val="24"/>
                <w:szCs w:val="24"/>
                <w:lang w:val="uk-UA"/>
              </w:rPr>
            </w:pPr>
            <w:r w:rsidRPr="00EA789E">
              <w:rPr>
                <w:rFonts w:eastAsia="Calibri"/>
                <w:sz w:val="24"/>
                <w:szCs w:val="24"/>
                <w:lang w:val="uk-UA"/>
              </w:rPr>
              <w:t>Мін’юст</w:t>
            </w:r>
          </w:p>
          <w:p w14:paraId="247769FD" w14:textId="77777777" w:rsidR="00F05F71" w:rsidRPr="00EA789E" w:rsidRDefault="00F05F71" w:rsidP="007D409C">
            <w:pPr>
              <w:pStyle w:val="a6"/>
              <w:rPr>
                <w:rFonts w:eastAsia="Calibri"/>
                <w:sz w:val="24"/>
                <w:szCs w:val="24"/>
                <w:lang w:val="uk-UA"/>
              </w:rPr>
            </w:pPr>
            <w:r w:rsidRPr="00EA789E">
              <w:rPr>
                <w:rFonts w:eastAsia="Calibri"/>
                <w:sz w:val="24"/>
                <w:szCs w:val="24"/>
                <w:lang w:val="uk-UA"/>
              </w:rPr>
              <w:t>Мінфін</w:t>
            </w:r>
          </w:p>
          <w:p w14:paraId="1429D665" w14:textId="77777777" w:rsidR="00F05F71" w:rsidRPr="00EA789E" w:rsidRDefault="00F05F71" w:rsidP="007D409C">
            <w:pPr>
              <w:pStyle w:val="a6"/>
              <w:rPr>
                <w:rFonts w:eastAsia="Calibri"/>
                <w:sz w:val="24"/>
                <w:szCs w:val="24"/>
                <w:lang w:val="uk-UA" w:bidi="uk-UA"/>
              </w:rPr>
            </w:pPr>
            <w:r w:rsidRPr="00EA789E">
              <w:rPr>
                <w:rFonts w:eastAsia="Calibri"/>
                <w:sz w:val="24"/>
                <w:szCs w:val="24"/>
                <w:lang w:val="uk-UA" w:bidi="uk-UA"/>
              </w:rPr>
              <w:t>МВС</w:t>
            </w:r>
          </w:p>
          <w:p w14:paraId="24129F1C" w14:textId="77777777" w:rsidR="00F05F71" w:rsidRPr="00EA789E" w:rsidRDefault="00F05F71" w:rsidP="007D409C">
            <w:pPr>
              <w:pStyle w:val="a6"/>
              <w:rPr>
                <w:lang w:val="uk-UA"/>
              </w:rPr>
            </w:pPr>
            <w:r w:rsidRPr="00EA789E">
              <w:rPr>
                <w:rFonts w:eastAsia="Calibri"/>
                <w:sz w:val="24"/>
                <w:szCs w:val="24"/>
                <w:lang w:val="uk-UA" w:bidi="uk-UA"/>
              </w:rPr>
              <w:t>ДПС</w:t>
            </w:r>
          </w:p>
        </w:tc>
        <w:tc>
          <w:tcPr>
            <w:tcW w:w="1842" w:type="dxa"/>
          </w:tcPr>
          <w:p w14:paraId="796EB468" w14:textId="77777777" w:rsidR="00F05F71" w:rsidRPr="00EA789E" w:rsidRDefault="00F05F71" w:rsidP="007D409C">
            <w:pPr>
              <w:pStyle w:val="a6"/>
              <w:rPr>
                <w:sz w:val="24"/>
                <w:szCs w:val="24"/>
                <w:lang w:val="uk-UA"/>
              </w:rPr>
            </w:pPr>
            <w:r w:rsidRPr="00EA789E">
              <w:rPr>
                <w:sz w:val="24"/>
                <w:szCs w:val="24"/>
                <w:lang w:val="uk-UA"/>
              </w:rPr>
              <w:t>Березень 2023 року – травень 2023 року</w:t>
            </w:r>
          </w:p>
        </w:tc>
        <w:tc>
          <w:tcPr>
            <w:tcW w:w="1701" w:type="dxa"/>
          </w:tcPr>
          <w:p w14:paraId="270C05AD" w14:textId="77777777" w:rsidR="00F05F71" w:rsidRPr="00EA789E" w:rsidRDefault="00F05F71" w:rsidP="007D409C">
            <w:pPr>
              <w:pStyle w:val="a6"/>
              <w:rPr>
                <w:sz w:val="24"/>
                <w:szCs w:val="24"/>
                <w:lang w:val="uk-UA"/>
              </w:rPr>
            </w:pPr>
            <w:r w:rsidRPr="00EA789E">
              <w:rPr>
                <w:sz w:val="24"/>
                <w:szCs w:val="24"/>
                <w:lang w:val="uk-UA"/>
              </w:rPr>
              <w:t>Опрацювання в межах компетенції про</w:t>
            </w:r>
            <w:r w:rsidR="008D6707" w:rsidRPr="00EA789E">
              <w:rPr>
                <w:sz w:val="24"/>
                <w:szCs w:val="24"/>
                <w:lang w:val="uk-UA"/>
              </w:rPr>
              <w:t>є</w:t>
            </w:r>
            <w:r w:rsidRPr="00EA789E">
              <w:rPr>
                <w:sz w:val="24"/>
                <w:szCs w:val="24"/>
                <w:lang w:val="uk-UA"/>
              </w:rPr>
              <w:t xml:space="preserve">кту Порядку </w:t>
            </w:r>
            <w:r w:rsidRPr="00EA789E">
              <w:rPr>
                <w:rFonts w:eastAsia="Calibri"/>
                <w:bCs/>
                <w:sz w:val="24"/>
                <w:szCs w:val="24"/>
                <w:lang w:val="uk-UA" w:bidi="uk-UA"/>
              </w:rPr>
              <w:t xml:space="preserve">проведення автоматичної перевірки відомостей про кінцевих </w:t>
            </w:r>
            <w:proofErr w:type="spellStart"/>
            <w:r w:rsidRPr="00EA789E">
              <w:rPr>
                <w:rFonts w:eastAsia="Calibri"/>
                <w:bCs/>
                <w:sz w:val="24"/>
                <w:szCs w:val="24"/>
                <w:lang w:val="uk-UA" w:bidi="uk-UA"/>
              </w:rPr>
              <w:t>бенефіціарних</w:t>
            </w:r>
            <w:proofErr w:type="spellEnd"/>
            <w:r w:rsidRPr="00EA789E">
              <w:rPr>
                <w:rFonts w:eastAsia="Calibri"/>
                <w:bCs/>
                <w:sz w:val="24"/>
                <w:szCs w:val="24"/>
                <w:lang w:val="uk-UA" w:bidi="uk-UA"/>
              </w:rPr>
              <w:t xml:space="preserve"> власників юридичних осіб засобами Єдиного державного </w:t>
            </w:r>
            <w:proofErr w:type="spellStart"/>
            <w:r w:rsidRPr="00EA789E">
              <w:rPr>
                <w:rFonts w:eastAsia="Calibri"/>
                <w:bCs/>
                <w:sz w:val="24"/>
                <w:szCs w:val="24"/>
                <w:lang w:val="uk-UA" w:bidi="uk-UA"/>
              </w:rPr>
              <w:t>вебпорталу</w:t>
            </w:r>
            <w:proofErr w:type="spellEnd"/>
            <w:r w:rsidRPr="00EA789E">
              <w:rPr>
                <w:rFonts w:eastAsia="Calibri"/>
                <w:bCs/>
                <w:sz w:val="24"/>
                <w:szCs w:val="24"/>
                <w:lang w:val="uk-UA" w:bidi="uk-UA"/>
              </w:rPr>
              <w:t xml:space="preserve"> електронних послуг із використанням відомостей із </w:t>
            </w:r>
            <w:r w:rsidRPr="00EA789E">
              <w:rPr>
                <w:rFonts w:eastAsia="Calibri"/>
                <w:bCs/>
                <w:sz w:val="24"/>
                <w:szCs w:val="24"/>
                <w:lang w:val="uk-UA" w:bidi="uk-UA"/>
              </w:rPr>
              <w:lastRenderedPageBreak/>
              <w:t xml:space="preserve">Єдиного державного демографічного реєстру, Державного реєстру фізичних осіб </w:t>
            </w:r>
            <w:r w:rsidRPr="00EA789E">
              <w:rPr>
                <w:rFonts w:eastAsia="Calibri"/>
                <w:sz w:val="24"/>
                <w:szCs w:val="24"/>
                <w:lang w:val="uk-UA" w:eastAsia="uk-UA" w:bidi="uk-UA"/>
              </w:rPr>
              <w:t>—</w:t>
            </w:r>
            <w:r w:rsidRPr="00EA789E">
              <w:rPr>
                <w:rFonts w:eastAsia="Calibri"/>
                <w:bCs/>
                <w:sz w:val="24"/>
                <w:szCs w:val="24"/>
                <w:lang w:val="uk-UA" w:bidi="uk-UA"/>
              </w:rPr>
              <w:t xml:space="preserve"> платників податків</w:t>
            </w:r>
          </w:p>
        </w:tc>
        <w:tc>
          <w:tcPr>
            <w:tcW w:w="1276" w:type="dxa"/>
          </w:tcPr>
          <w:p w14:paraId="5CAF3B0D" w14:textId="77777777" w:rsidR="00F05F71" w:rsidRPr="00EA789E" w:rsidRDefault="00F05F71" w:rsidP="007D409C">
            <w:pPr>
              <w:pStyle w:val="a6"/>
              <w:rPr>
                <w:sz w:val="24"/>
                <w:szCs w:val="24"/>
                <w:lang w:val="uk-UA"/>
              </w:rPr>
            </w:pPr>
            <w:r w:rsidRPr="00EA789E">
              <w:rPr>
                <w:sz w:val="24"/>
                <w:szCs w:val="24"/>
                <w:lang w:val="uk-UA"/>
              </w:rPr>
              <w:lastRenderedPageBreak/>
              <w:t>ДІ</w:t>
            </w:r>
          </w:p>
          <w:p w14:paraId="4031470B" w14:textId="497958B5" w:rsidR="003768B5" w:rsidRPr="00EA789E" w:rsidRDefault="003768B5" w:rsidP="007D409C">
            <w:pPr>
              <w:pStyle w:val="a6"/>
              <w:rPr>
                <w:sz w:val="24"/>
                <w:szCs w:val="24"/>
                <w:lang w:val="uk-UA"/>
              </w:rPr>
            </w:pPr>
            <w:r w:rsidRPr="00EA789E">
              <w:rPr>
                <w:sz w:val="24"/>
                <w:szCs w:val="24"/>
                <w:lang w:val="uk-UA"/>
              </w:rPr>
              <w:t>УЗК</w:t>
            </w:r>
          </w:p>
        </w:tc>
        <w:tc>
          <w:tcPr>
            <w:tcW w:w="1276" w:type="dxa"/>
          </w:tcPr>
          <w:p w14:paraId="3D7F5746" w14:textId="77777777" w:rsidR="00F05F71" w:rsidRPr="00EA789E" w:rsidRDefault="001F3AAC" w:rsidP="007D409C">
            <w:pPr>
              <w:pStyle w:val="a6"/>
              <w:rPr>
                <w:sz w:val="24"/>
                <w:szCs w:val="24"/>
                <w:lang w:val="uk-UA"/>
              </w:rPr>
            </w:pPr>
            <w:r w:rsidRPr="00EA789E">
              <w:rPr>
                <w:sz w:val="24"/>
                <w:szCs w:val="24"/>
                <w:lang w:val="uk-UA"/>
              </w:rPr>
              <w:t>Травень</w:t>
            </w:r>
            <w:r w:rsidR="00F05F71" w:rsidRPr="00EA789E">
              <w:rPr>
                <w:sz w:val="24"/>
                <w:szCs w:val="24"/>
                <w:lang w:val="uk-UA"/>
              </w:rPr>
              <w:t xml:space="preserve"> 2023 року</w:t>
            </w:r>
          </w:p>
        </w:tc>
        <w:tc>
          <w:tcPr>
            <w:tcW w:w="1276" w:type="dxa"/>
          </w:tcPr>
          <w:p w14:paraId="5943EFF2" w14:textId="77777777" w:rsidR="00F05F71" w:rsidRPr="00EA789E" w:rsidRDefault="00F05F71" w:rsidP="007D409C">
            <w:pPr>
              <w:pStyle w:val="a6"/>
              <w:rPr>
                <w:sz w:val="24"/>
                <w:szCs w:val="24"/>
                <w:lang w:val="uk-UA"/>
              </w:rPr>
            </w:pPr>
            <w:r w:rsidRPr="00EA789E">
              <w:rPr>
                <w:sz w:val="24"/>
                <w:szCs w:val="24"/>
                <w:lang w:val="uk-UA"/>
              </w:rPr>
              <w:t>Про</w:t>
            </w:r>
            <w:r w:rsidR="008D6707" w:rsidRPr="00EA789E">
              <w:rPr>
                <w:sz w:val="24"/>
                <w:szCs w:val="24"/>
                <w:lang w:val="uk-UA"/>
              </w:rPr>
              <w:t>є</w:t>
            </w:r>
            <w:r w:rsidRPr="00EA789E">
              <w:rPr>
                <w:sz w:val="24"/>
                <w:szCs w:val="24"/>
                <w:lang w:val="uk-UA"/>
              </w:rPr>
              <w:t>кт Порядку опрацьовано – надано пропозиції та/або зауваження</w:t>
            </w:r>
          </w:p>
        </w:tc>
        <w:tc>
          <w:tcPr>
            <w:tcW w:w="2976" w:type="dxa"/>
          </w:tcPr>
          <w:p w14:paraId="1E58F6C0" w14:textId="71C3CD7A" w:rsidR="00F05F71" w:rsidRPr="00EA789E" w:rsidRDefault="001B6532" w:rsidP="007D409C">
            <w:pPr>
              <w:pStyle w:val="a6"/>
              <w:rPr>
                <w:rFonts w:eastAsia="Calibri"/>
                <w:sz w:val="24"/>
                <w:szCs w:val="24"/>
                <w:lang w:val="uk-UA" w:eastAsia="uk-UA" w:bidi="uk-UA"/>
              </w:rPr>
            </w:pPr>
            <w:r w:rsidRPr="00EA789E">
              <w:rPr>
                <w:rFonts w:eastAsia="Calibri"/>
                <w:sz w:val="24"/>
                <w:szCs w:val="24"/>
                <w:lang w:val="uk-UA" w:bidi="uk-UA"/>
              </w:rPr>
              <w:t>Захід виконано у 2023 році</w:t>
            </w:r>
          </w:p>
        </w:tc>
      </w:tr>
      <w:tr w:rsidR="00EA789E" w:rsidRPr="00EA789E" w14:paraId="5439507E" w14:textId="77777777" w:rsidTr="0041506B">
        <w:trPr>
          <w:trHeight w:val="270"/>
        </w:trPr>
        <w:tc>
          <w:tcPr>
            <w:tcW w:w="572" w:type="dxa"/>
          </w:tcPr>
          <w:p w14:paraId="2E6828AA" w14:textId="1975D814" w:rsidR="00A96176" w:rsidRPr="00EA789E" w:rsidRDefault="00E32C9E" w:rsidP="007D409C">
            <w:pPr>
              <w:pStyle w:val="a6"/>
              <w:rPr>
                <w:sz w:val="24"/>
                <w:szCs w:val="24"/>
                <w:lang w:val="uk-UA"/>
              </w:rPr>
            </w:pPr>
            <w:r w:rsidRPr="00EA789E">
              <w:rPr>
                <w:sz w:val="24"/>
                <w:szCs w:val="24"/>
                <w:lang w:val="uk-UA"/>
              </w:rPr>
              <w:t>28</w:t>
            </w:r>
          </w:p>
        </w:tc>
        <w:tc>
          <w:tcPr>
            <w:tcW w:w="1560" w:type="dxa"/>
          </w:tcPr>
          <w:p w14:paraId="6CECC797" w14:textId="0747C471" w:rsidR="00A96176" w:rsidRPr="00EA789E" w:rsidRDefault="00A96176" w:rsidP="007D409C">
            <w:pPr>
              <w:pStyle w:val="a6"/>
              <w:rPr>
                <w:rFonts w:eastAsia="Calibri"/>
                <w:sz w:val="24"/>
                <w:szCs w:val="24"/>
                <w:lang w:val="uk-UA"/>
              </w:rPr>
            </w:pPr>
            <w:r w:rsidRPr="00EA789E">
              <w:rPr>
                <w:rFonts w:eastAsia="Calibri"/>
                <w:sz w:val="24"/>
                <w:szCs w:val="24"/>
                <w:lang w:val="uk-UA" w:bidi="uk-UA"/>
              </w:rPr>
              <w:t xml:space="preserve">Проблема 2.6.1. </w:t>
            </w:r>
            <w:r w:rsidRPr="00EA789E">
              <w:rPr>
                <w:rFonts w:eastAsia="Calibri"/>
                <w:sz w:val="24"/>
                <w:szCs w:val="24"/>
                <w:lang w:val="uk-UA"/>
              </w:rPr>
              <w:t xml:space="preserve">Непрозоре та неефективне користування та розпорядження землями оборони, об’єктами нерухомості в оборонно-промисловому комплексі, а також надлишковим рухомим військовим майном, об’єктами інтелектуальної власності; </w:t>
            </w:r>
            <w:proofErr w:type="spellStart"/>
            <w:r w:rsidRPr="00EA789E">
              <w:rPr>
                <w:rFonts w:eastAsia="Calibri"/>
                <w:sz w:val="24"/>
                <w:szCs w:val="24"/>
                <w:lang w:val="uk-UA"/>
              </w:rPr>
              <w:t>неконт</w:t>
            </w:r>
            <w:r w:rsidR="0061301F" w:rsidRPr="00EA789E">
              <w:rPr>
                <w:rFonts w:eastAsia="Calibri"/>
                <w:sz w:val="24"/>
                <w:szCs w:val="24"/>
                <w:lang w:val="uk-UA"/>
              </w:rPr>
              <w:t>-</w:t>
            </w:r>
            <w:r w:rsidRPr="00EA789E">
              <w:rPr>
                <w:rFonts w:eastAsia="Calibri"/>
                <w:sz w:val="24"/>
                <w:szCs w:val="24"/>
                <w:lang w:val="uk-UA"/>
              </w:rPr>
              <w:t>рольоване</w:t>
            </w:r>
            <w:proofErr w:type="spellEnd"/>
            <w:r w:rsidRPr="00EA789E">
              <w:rPr>
                <w:rFonts w:eastAsia="Calibri"/>
                <w:sz w:val="24"/>
                <w:szCs w:val="24"/>
                <w:lang w:val="uk-UA"/>
              </w:rPr>
              <w:t xml:space="preserve"> </w:t>
            </w:r>
            <w:r w:rsidRPr="00EA789E">
              <w:rPr>
                <w:rFonts w:eastAsia="Calibri"/>
                <w:sz w:val="24"/>
                <w:szCs w:val="24"/>
                <w:lang w:val="uk-UA"/>
              </w:rPr>
              <w:lastRenderedPageBreak/>
              <w:t xml:space="preserve">споживання пального, яке закуповується для потреб Збройних Сил </w:t>
            </w:r>
          </w:p>
        </w:tc>
        <w:tc>
          <w:tcPr>
            <w:tcW w:w="1984" w:type="dxa"/>
          </w:tcPr>
          <w:p w14:paraId="15F7AF97" w14:textId="77777777" w:rsidR="00656DE4" w:rsidRPr="00EA789E" w:rsidRDefault="00A96176" w:rsidP="007D409C">
            <w:pPr>
              <w:pStyle w:val="a6"/>
              <w:rPr>
                <w:sz w:val="24"/>
                <w:szCs w:val="24"/>
                <w:lang w:val="uk-UA"/>
              </w:rPr>
            </w:pPr>
            <w:r w:rsidRPr="00EA789E">
              <w:rPr>
                <w:sz w:val="24"/>
                <w:szCs w:val="24"/>
                <w:lang w:val="uk-UA"/>
              </w:rPr>
              <w:lastRenderedPageBreak/>
              <w:t xml:space="preserve">2.6.1.1.10. </w:t>
            </w:r>
          </w:p>
          <w:p w14:paraId="3CE34752" w14:textId="2553ABEF" w:rsidR="00A96176" w:rsidRPr="00EA789E" w:rsidRDefault="00A96176" w:rsidP="007D409C">
            <w:pPr>
              <w:pStyle w:val="a6"/>
              <w:rPr>
                <w:sz w:val="24"/>
                <w:szCs w:val="24"/>
                <w:lang w:val="uk-UA"/>
              </w:rPr>
            </w:pPr>
            <w:r w:rsidRPr="00EA789E">
              <w:rPr>
                <w:sz w:val="24"/>
                <w:szCs w:val="24"/>
                <w:lang w:val="uk-UA"/>
              </w:rPr>
              <w:t>Проведення Міноборони, СБУ, Національною гвардією та</w:t>
            </w:r>
            <w:r w:rsidR="004857E8" w:rsidRPr="00EA789E">
              <w:rPr>
                <w:sz w:val="24"/>
                <w:szCs w:val="24"/>
                <w:lang w:val="uk-UA"/>
              </w:rPr>
              <w:t xml:space="preserve"> </w:t>
            </w:r>
            <w:proofErr w:type="spellStart"/>
            <w:r w:rsidRPr="00EA789E">
              <w:rPr>
                <w:sz w:val="24"/>
                <w:szCs w:val="24"/>
                <w:lang w:val="uk-UA"/>
              </w:rPr>
              <w:t>Держприкордон</w:t>
            </w:r>
            <w:proofErr w:type="spellEnd"/>
            <w:r w:rsidRPr="00EA789E">
              <w:rPr>
                <w:sz w:val="24"/>
                <w:szCs w:val="24"/>
                <w:lang w:val="uk-UA"/>
              </w:rPr>
              <w:t>-службою інвентаризації та здійснення реєстрації речових прав на землі оборони, крім тих, що розташовані на територіях, на яких ведуться (велися) бойові дії або тимчасово окупованих Російською Федерацією</w:t>
            </w:r>
          </w:p>
        </w:tc>
        <w:tc>
          <w:tcPr>
            <w:tcW w:w="1418" w:type="dxa"/>
          </w:tcPr>
          <w:p w14:paraId="1F234AE4" w14:textId="77777777" w:rsidR="00A96176" w:rsidRPr="00EA789E" w:rsidRDefault="00A96176" w:rsidP="007D409C">
            <w:pPr>
              <w:pStyle w:val="a6"/>
              <w:rPr>
                <w:lang w:val="uk-UA"/>
              </w:rPr>
            </w:pPr>
            <w:r w:rsidRPr="00EA789E">
              <w:rPr>
                <w:lang w:val="uk-UA"/>
              </w:rPr>
              <w:t>Міноборони</w:t>
            </w:r>
          </w:p>
          <w:p w14:paraId="27FCCC72" w14:textId="77777777" w:rsidR="00A96176" w:rsidRPr="00EA789E" w:rsidRDefault="00A96176" w:rsidP="007D409C">
            <w:pPr>
              <w:pStyle w:val="a6"/>
              <w:rPr>
                <w:lang w:val="uk-UA"/>
              </w:rPr>
            </w:pPr>
            <w:r w:rsidRPr="00EA789E">
              <w:rPr>
                <w:lang w:val="uk-UA"/>
              </w:rPr>
              <w:t>МВС</w:t>
            </w:r>
          </w:p>
          <w:p w14:paraId="283BED0F" w14:textId="77777777" w:rsidR="00A96176" w:rsidRPr="00EA789E" w:rsidRDefault="00A96176" w:rsidP="007D409C">
            <w:pPr>
              <w:pStyle w:val="a6"/>
              <w:rPr>
                <w:lang w:val="uk-UA"/>
              </w:rPr>
            </w:pPr>
            <w:r w:rsidRPr="00EA789E">
              <w:rPr>
                <w:lang w:val="uk-UA"/>
              </w:rPr>
              <w:t>СБУ</w:t>
            </w:r>
          </w:p>
          <w:p w14:paraId="52EEADF9" w14:textId="57842148" w:rsidR="00A96176" w:rsidRPr="00EA789E" w:rsidRDefault="00A96176" w:rsidP="007D409C">
            <w:pPr>
              <w:pStyle w:val="a6"/>
              <w:rPr>
                <w:lang w:val="uk-UA"/>
              </w:rPr>
            </w:pPr>
            <w:r w:rsidRPr="00EA789E">
              <w:rPr>
                <w:lang w:val="uk-UA"/>
              </w:rPr>
              <w:t>Національна гвардія</w:t>
            </w:r>
          </w:p>
          <w:p w14:paraId="534D9C0F" w14:textId="59498EF6" w:rsidR="00A96176" w:rsidRPr="00EA789E" w:rsidRDefault="00A96176" w:rsidP="007D409C">
            <w:pPr>
              <w:pStyle w:val="a6"/>
              <w:rPr>
                <w:lang w:val="uk-UA"/>
              </w:rPr>
            </w:pPr>
            <w:r w:rsidRPr="00EA789E">
              <w:rPr>
                <w:lang w:val="uk-UA"/>
              </w:rPr>
              <w:t>Адміністрація</w:t>
            </w:r>
          </w:p>
          <w:p w14:paraId="6368C8E2" w14:textId="77777777" w:rsidR="00A96176" w:rsidRPr="00EA789E" w:rsidRDefault="00A96176" w:rsidP="007D409C">
            <w:pPr>
              <w:pStyle w:val="a6"/>
              <w:rPr>
                <w:lang w:val="uk-UA"/>
              </w:rPr>
            </w:pPr>
            <w:proofErr w:type="spellStart"/>
            <w:r w:rsidRPr="00EA789E">
              <w:rPr>
                <w:lang w:val="uk-UA"/>
              </w:rPr>
              <w:t>Держпри</w:t>
            </w:r>
            <w:proofErr w:type="spellEnd"/>
            <w:r w:rsidRPr="00EA789E">
              <w:rPr>
                <w:lang w:val="uk-UA"/>
              </w:rPr>
              <w:t>-</w:t>
            </w:r>
          </w:p>
          <w:p w14:paraId="45EF7359" w14:textId="77777777" w:rsidR="00A96176" w:rsidRPr="00EA789E" w:rsidRDefault="00A96176" w:rsidP="007D409C">
            <w:pPr>
              <w:pStyle w:val="a6"/>
              <w:rPr>
                <w:lang w:val="uk-UA"/>
              </w:rPr>
            </w:pPr>
            <w:r w:rsidRPr="00EA789E">
              <w:rPr>
                <w:lang w:val="uk-UA"/>
              </w:rPr>
              <w:t>кордон-</w:t>
            </w:r>
          </w:p>
          <w:p w14:paraId="6BDA3850" w14:textId="0E28F0BB" w:rsidR="00A96176" w:rsidRPr="00EA789E" w:rsidRDefault="00A96176" w:rsidP="007D409C">
            <w:pPr>
              <w:pStyle w:val="a6"/>
              <w:rPr>
                <w:lang w:val="uk-UA"/>
              </w:rPr>
            </w:pPr>
            <w:r w:rsidRPr="00EA789E">
              <w:rPr>
                <w:lang w:val="uk-UA"/>
              </w:rPr>
              <w:t>служби</w:t>
            </w:r>
          </w:p>
        </w:tc>
        <w:tc>
          <w:tcPr>
            <w:tcW w:w="1842" w:type="dxa"/>
          </w:tcPr>
          <w:p w14:paraId="5D653E1A" w14:textId="77777777" w:rsidR="00A96176" w:rsidRPr="00EA789E" w:rsidRDefault="00A96176" w:rsidP="007D409C">
            <w:pPr>
              <w:pStyle w:val="a6"/>
              <w:rPr>
                <w:lang w:val="uk-UA"/>
              </w:rPr>
            </w:pPr>
            <w:r w:rsidRPr="00EA789E">
              <w:rPr>
                <w:lang w:val="uk-UA"/>
              </w:rPr>
              <w:t>Січень 2024 року – грудень 2024 року</w:t>
            </w:r>
          </w:p>
          <w:p w14:paraId="2DAF5065" w14:textId="2C90DD89" w:rsidR="00A96176" w:rsidRPr="00EA789E" w:rsidRDefault="00A96176" w:rsidP="007D409C">
            <w:pPr>
              <w:pStyle w:val="a6"/>
              <w:rPr>
                <w:sz w:val="24"/>
                <w:szCs w:val="24"/>
                <w:lang w:val="uk-UA"/>
              </w:rPr>
            </w:pPr>
          </w:p>
        </w:tc>
        <w:tc>
          <w:tcPr>
            <w:tcW w:w="1701" w:type="dxa"/>
          </w:tcPr>
          <w:p w14:paraId="1852901E" w14:textId="374447CD" w:rsidR="00A96176" w:rsidRPr="00EA789E" w:rsidRDefault="004857E8" w:rsidP="007D409C">
            <w:pPr>
              <w:pStyle w:val="a6"/>
              <w:rPr>
                <w:sz w:val="24"/>
                <w:szCs w:val="24"/>
                <w:lang w:val="uk-UA"/>
              </w:rPr>
            </w:pPr>
            <w:r w:rsidRPr="00EA789E">
              <w:rPr>
                <w:sz w:val="24"/>
                <w:szCs w:val="24"/>
                <w:lang w:val="uk-UA"/>
              </w:rPr>
              <w:t xml:space="preserve">Участь у проведенні Міноборони, СБУ, Національною гвардією та </w:t>
            </w:r>
            <w:proofErr w:type="spellStart"/>
            <w:r w:rsidRPr="00EA789E">
              <w:rPr>
                <w:sz w:val="24"/>
                <w:szCs w:val="24"/>
                <w:lang w:val="uk-UA"/>
              </w:rPr>
              <w:t>Держприкордон</w:t>
            </w:r>
            <w:proofErr w:type="spellEnd"/>
            <w:r w:rsidRPr="00EA789E">
              <w:rPr>
                <w:sz w:val="24"/>
                <w:szCs w:val="24"/>
                <w:lang w:val="uk-UA"/>
              </w:rPr>
              <w:t>-службою інвентаризації та здійснення реєстрації речових прав на землі оборони, крім тих, що розташовані на територіях, на яких ведуться (велися) бойові дії або тимчасово окупованих Російською Федерацією</w:t>
            </w:r>
          </w:p>
        </w:tc>
        <w:tc>
          <w:tcPr>
            <w:tcW w:w="1276" w:type="dxa"/>
          </w:tcPr>
          <w:p w14:paraId="4EB42F11" w14:textId="29062C2D" w:rsidR="00A96176" w:rsidRPr="00EA789E" w:rsidRDefault="0061301F" w:rsidP="007D409C">
            <w:pPr>
              <w:pStyle w:val="a6"/>
              <w:rPr>
                <w:sz w:val="24"/>
                <w:szCs w:val="24"/>
                <w:lang w:val="uk-UA"/>
              </w:rPr>
            </w:pPr>
            <w:r w:rsidRPr="00EA789E">
              <w:rPr>
                <w:sz w:val="24"/>
                <w:szCs w:val="24"/>
                <w:lang w:val="uk-UA"/>
              </w:rPr>
              <w:t>Д</w:t>
            </w:r>
            <w:r w:rsidR="002813EC" w:rsidRPr="00EA789E">
              <w:rPr>
                <w:sz w:val="24"/>
                <w:szCs w:val="24"/>
                <w:lang w:val="uk-UA"/>
              </w:rPr>
              <w:t>МР</w:t>
            </w:r>
          </w:p>
        </w:tc>
        <w:tc>
          <w:tcPr>
            <w:tcW w:w="1276" w:type="dxa"/>
          </w:tcPr>
          <w:p w14:paraId="717E87C6" w14:textId="0959DF47" w:rsidR="00A96176" w:rsidRPr="00EA789E" w:rsidRDefault="0061301F" w:rsidP="007D409C">
            <w:pPr>
              <w:pStyle w:val="a6"/>
              <w:rPr>
                <w:sz w:val="24"/>
                <w:szCs w:val="24"/>
                <w:lang w:val="uk-UA"/>
              </w:rPr>
            </w:pPr>
            <w:r w:rsidRPr="00EA789E">
              <w:rPr>
                <w:sz w:val="24"/>
                <w:szCs w:val="24"/>
                <w:lang w:val="uk-UA"/>
              </w:rPr>
              <w:t>Грудень 2024 року</w:t>
            </w:r>
          </w:p>
        </w:tc>
        <w:tc>
          <w:tcPr>
            <w:tcW w:w="1276" w:type="dxa"/>
          </w:tcPr>
          <w:p w14:paraId="149CC98B" w14:textId="566A6460" w:rsidR="0061301F" w:rsidRPr="00EA789E" w:rsidRDefault="002813EC" w:rsidP="007D409C">
            <w:pPr>
              <w:pStyle w:val="a6"/>
              <w:rPr>
                <w:sz w:val="24"/>
                <w:szCs w:val="24"/>
                <w:lang w:val="uk-UA"/>
              </w:rPr>
            </w:pPr>
            <w:r w:rsidRPr="00EA789E">
              <w:rPr>
                <w:sz w:val="24"/>
                <w:szCs w:val="24"/>
                <w:lang w:val="uk-UA"/>
              </w:rPr>
              <w:t>Взято участь у п</w:t>
            </w:r>
            <w:r w:rsidR="0061301F" w:rsidRPr="00EA789E">
              <w:rPr>
                <w:sz w:val="24"/>
                <w:szCs w:val="24"/>
                <w:lang w:val="uk-UA"/>
              </w:rPr>
              <w:t>роведен</w:t>
            </w:r>
            <w:r w:rsidRPr="00EA789E">
              <w:rPr>
                <w:sz w:val="24"/>
                <w:szCs w:val="24"/>
                <w:lang w:val="uk-UA"/>
              </w:rPr>
              <w:t>і</w:t>
            </w:r>
            <w:r w:rsidR="0061301F" w:rsidRPr="00EA789E">
              <w:rPr>
                <w:sz w:val="24"/>
                <w:szCs w:val="24"/>
                <w:lang w:val="uk-UA"/>
              </w:rPr>
              <w:t xml:space="preserve"> </w:t>
            </w:r>
            <w:proofErr w:type="spellStart"/>
            <w:r w:rsidR="0061301F" w:rsidRPr="00EA789E">
              <w:rPr>
                <w:sz w:val="24"/>
                <w:szCs w:val="24"/>
                <w:lang w:val="uk-UA"/>
              </w:rPr>
              <w:t>інвента-ризаці</w:t>
            </w:r>
            <w:r w:rsidRPr="00EA789E">
              <w:rPr>
                <w:sz w:val="24"/>
                <w:szCs w:val="24"/>
                <w:lang w:val="uk-UA"/>
              </w:rPr>
              <w:t>ї</w:t>
            </w:r>
            <w:proofErr w:type="spellEnd"/>
            <w:r w:rsidR="0061301F" w:rsidRPr="00EA789E">
              <w:rPr>
                <w:sz w:val="24"/>
                <w:szCs w:val="24"/>
                <w:lang w:val="uk-UA"/>
              </w:rPr>
              <w:t xml:space="preserve"> 100 відсотків земель оборони, крім тих, що розташовані на територіях, на яких ведуться (велися) бойові дії або</w:t>
            </w:r>
          </w:p>
          <w:p w14:paraId="1E2BA6A6" w14:textId="0E420D49" w:rsidR="00A96176" w:rsidRPr="00EA789E" w:rsidRDefault="0061301F" w:rsidP="007D409C">
            <w:pPr>
              <w:pStyle w:val="a6"/>
              <w:rPr>
                <w:sz w:val="24"/>
                <w:szCs w:val="24"/>
                <w:lang w:val="uk-UA"/>
              </w:rPr>
            </w:pPr>
            <w:r w:rsidRPr="00EA789E">
              <w:rPr>
                <w:sz w:val="24"/>
                <w:szCs w:val="24"/>
                <w:lang w:val="uk-UA"/>
              </w:rPr>
              <w:t>тимчасово окупованих Російською Федерацією</w:t>
            </w:r>
          </w:p>
        </w:tc>
        <w:tc>
          <w:tcPr>
            <w:tcW w:w="2976" w:type="dxa"/>
          </w:tcPr>
          <w:p w14:paraId="0BA5018E" w14:textId="42460102" w:rsidR="00A96176" w:rsidRPr="00EA789E" w:rsidRDefault="00534EBD" w:rsidP="007D409C">
            <w:pPr>
              <w:pStyle w:val="a6"/>
              <w:rPr>
                <w:sz w:val="24"/>
                <w:szCs w:val="24"/>
                <w:lang w:val="uk-UA"/>
              </w:rPr>
            </w:pPr>
            <w:r w:rsidRPr="00EA789E">
              <w:rPr>
                <w:rFonts w:eastAsia="Calibri"/>
                <w:sz w:val="24"/>
                <w:szCs w:val="24"/>
                <w:lang w:val="uk-UA" w:bidi="uk-UA"/>
              </w:rPr>
              <w:t>Захід виконано у 2024 році.</w:t>
            </w:r>
          </w:p>
        </w:tc>
      </w:tr>
      <w:tr w:rsidR="00EA789E" w:rsidRPr="00EA789E" w14:paraId="35615BFA" w14:textId="77777777" w:rsidTr="0041506B">
        <w:trPr>
          <w:trHeight w:val="270"/>
        </w:trPr>
        <w:tc>
          <w:tcPr>
            <w:tcW w:w="572" w:type="dxa"/>
          </w:tcPr>
          <w:p w14:paraId="22E19637" w14:textId="6C781379" w:rsidR="0001196C" w:rsidRPr="00EA789E" w:rsidRDefault="00E32C9E" w:rsidP="007D409C">
            <w:pPr>
              <w:pStyle w:val="a6"/>
              <w:rPr>
                <w:sz w:val="24"/>
                <w:szCs w:val="24"/>
                <w:lang w:val="uk-UA"/>
              </w:rPr>
            </w:pPr>
            <w:r w:rsidRPr="00EA789E">
              <w:rPr>
                <w:sz w:val="24"/>
                <w:szCs w:val="24"/>
                <w:lang w:val="uk-UA"/>
              </w:rPr>
              <w:t>29</w:t>
            </w:r>
          </w:p>
        </w:tc>
        <w:tc>
          <w:tcPr>
            <w:tcW w:w="1560" w:type="dxa"/>
          </w:tcPr>
          <w:p w14:paraId="434C6E08" w14:textId="77777777" w:rsidR="0001196C" w:rsidRPr="00EA789E" w:rsidRDefault="0001196C" w:rsidP="007D409C">
            <w:pPr>
              <w:pStyle w:val="a6"/>
              <w:rPr>
                <w:rFonts w:eastAsia="Calibri"/>
                <w:sz w:val="24"/>
                <w:szCs w:val="24"/>
                <w:lang w:val="uk-UA" w:bidi="uk-UA"/>
              </w:rPr>
            </w:pPr>
          </w:p>
        </w:tc>
        <w:tc>
          <w:tcPr>
            <w:tcW w:w="1984" w:type="dxa"/>
          </w:tcPr>
          <w:p w14:paraId="70EBE8EC" w14:textId="77777777" w:rsidR="00656DE4" w:rsidRPr="00EA789E" w:rsidRDefault="0001196C" w:rsidP="007D409C">
            <w:pPr>
              <w:pStyle w:val="a6"/>
              <w:rPr>
                <w:sz w:val="24"/>
                <w:szCs w:val="24"/>
                <w:lang w:val="uk-UA"/>
              </w:rPr>
            </w:pPr>
            <w:r w:rsidRPr="00EA789E">
              <w:rPr>
                <w:sz w:val="24"/>
                <w:szCs w:val="24"/>
                <w:lang w:val="uk-UA"/>
              </w:rPr>
              <w:t xml:space="preserve">2.6.1.1.11. </w:t>
            </w:r>
          </w:p>
          <w:p w14:paraId="66260FA2" w14:textId="75A25D8D" w:rsidR="0001196C" w:rsidRPr="00EA789E" w:rsidRDefault="0001196C" w:rsidP="007D409C">
            <w:pPr>
              <w:pStyle w:val="a6"/>
              <w:rPr>
                <w:sz w:val="24"/>
                <w:szCs w:val="24"/>
                <w:lang w:val="uk-UA"/>
              </w:rPr>
            </w:pPr>
            <w:r w:rsidRPr="00EA789E">
              <w:rPr>
                <w:sz w:val="24"/>
                <w:szCs w:val="24"/>
                <w:lang w:val="uk-UA"/>
              </w:rPr>
              <w:t xml:space="preserve">Проведення щорічного моніторингу кількості </w:t>
            </w:r>
            <w:proofErr w:type="spellStart"/>
            <w:r w:rsidRPr="00EA789E">
              <w:rPr>
                <w:sz w:val="24"/>
                <w:szCs w:val="24"/>
                <w:lang w:val="uk-UA"/>
              </w:rPr>
              <w:t>проінвентаризованих</w:t>
            </w:r>
            <w:proofErr w:type="spellEnd"/>
            <w:r w:rsidRPr="00EA789E">
              <w:rPr>
                <w:sz w:val="24"/>
                <w:szCs w:val="24"/>
                <w:lang w:val="uk-UA"/>
              </w:rPr>
              <w:t xml:space="preserve"> та зареєстрованих</w:t>
            </w:r>
            <w:r w:rsidR="00F537A6" w:rsidRPr="00EA789E">
              <w:rPr>
                <w:sz w:val="24"/>
                <w:szCs w:val="24"/>
                <w:lang w:val="uk-UA"/>
              </w:rPr>
              <w:t xml:space="preserve"> </w:t>
            </w:r>
            <w:r w:rsidRPr="00EA789E">
              <w:rPr>
                <w:sz w:val="24"/>
                <w:szCs w:val="24"/>
                <w:lang w:val="uk-UA"/>
              </w:rPr>
              <w:t>речових прав на землі</w:t>
            </w:r>
            <w:r w:rsidR="00F537A6" w:rsidRPr="00EA789E">
              <w:rPr>
                <w:sz w:val="24"/>
                <w:szCs w:val="24"/>
                <w:lang w:val="uk-UA"/>
              </w:rPr>
              <w:t xml:space="preserve"> </w:t>
            </w:r>
            <w:r w:rsidRPr="00EA789E">
              <w:rPr>
                <w:sz w:val="24"/>
                <w:szCs w:val="24"/>
                <w:lang w:val="uk-UA"/>
              </w:rPr>
              <w:t>оборони, крім тих, що</w:t>
            </w:r>
            <w:r w:rsidR="00F537A6" w:rsidRPr="00EA789E">
              <w:rPr>
                <w:sz w:val="24"/>
                <w:szCs w:val="24"/>
                <w:lang w:val="uk-UA"/>
              </w:rPr>
              <w:t xml:space="preserve"> </w:t>
            </w:r>
            <w:r w:rsidRPr="00EA789E">
              <w:rPr>
                <w:sz w:val="24"/>
                <w:szCs w:val="24"/>
                <w:lang w:val="uk-UA"/>
              </w:rPr>
              <w:t>розташовані на</w:t>
            </w:r>
            <w:r w:rsidR="00F537A6" w:rsidRPr="00EA789E">
              <w:rPr>
                <w:sz w:val="24"/>
                <w:szCs w:val="24"/>
                <w:lang w:val="uk-UA"/>
              </w:rPr>
              <w:t xml:space="preserve"> </w:t>
            </w:r>
            <w:r w:rsidRPr="00EA789E">
              <w:rPr>
                <w:sz w:val="24"/>
                <w:szCs w:val="24"/>
                <w:lang w:val="uk-UA"/>
              </w:rPr>
              <w:t>територіях, на яких</w:t>
            </w:r>
            <w:r w:rsidR="00F537A6" w:rsidRPr="00EA789E">
              <w:rPr>
                <w:sz w:val="24"/>
                <w:szCs w:val="24"/>
                <w:lang w:val="uk-UA"/>
              </w:rPr>
              <w:t xml:space="preserve"> </w:t>
            </w:r>
            <w:r w:rsidRPr="00EA789E">
              <w:rPr>
                <w:sz w:val="24"/>
                <w:szCs w:val="24"/>
                <w:lang w:val="uk-UA"/>
              </w:rPr>
              <w:t>ведуться (велися)</w:t>
            </w:r>
            <w:r w:rsidR="00F537A6" w:rsidRPr="00EA789E">
              <w:rPr>
                <w:sz w:val="24"/>
                <w:szCs w:val="24"/>
                <w:lang w:val="uk-UA"/>
              </w:rPr>
              <w:t xml:space="preserve"> </w:t>
            </w:r>
            <w:r w:rsidRPr="00EA789E">
              <w:rPr>
                <w:sz w:val="24"/>
                <w:szCs w:val="24"/>
                <w:lang w:val="uk-UA"/>
              </w:rPr>
              <w:t>бойові дії або</w:t>
            </w:r>
            <w:r w:rsidR="00F537A6" w:rsidRPr="00EA789E">
              <w:rPr>
                <w:sz w:val="24"/>
                <w:szCs w:val="24"/>
                <w:lang w:val="uk-UA"/>
              </w:rPr>
              <w:t xml:space="preserve"> </w:t>
            </w:r>
            <w:r w:rsidRPr="00EA789E">
              <w:rPr>
                <w:sz w:val="24"/>
                <w:szCs w:val="24"/>
                <w:lang w:val="uk-UA"/>
              </w:rPr>
              <w:t>тимчасово окупованих</w:t>
            </w:r>
            <w:r w:rsidR="00F537A6" w:rsidRPr="00EA789E">
              <w:rPr>
                <w:sz w:val="24"/>
                <w:szCs w:val="24"/>
                <w:lang w:val="uk-UA"/>
              </w:rPr>
              <w:t xml:space="preserve"> </w:t>
            </w:r>
            <w:r w:rsidRPr="00EA789E">
              <w:rPr>
                <w:sz w:val="24"/>
                <w:szCs w:val="24"/>
                <w:lang w:val="uk-UA"/>
              </w:rPr>
              <w:t>Російською</w:t>
            </w:r>
            <w:r w:rsidR="00F537A6" w:rsidRPr="00EA789E">
              <w:rPr>
                <w:sz w:val="24"/>
                <w:szCs w:val="24"/>
                <w:lang w:val="uk-UA"/>
              </w:rPr>
              <w:t xml:space="preserve"> </w:t>
            </w:r>
            <w:r w:rsidRPr="00EA789E">
              <w:rPr>
                <w:sz w:val="24"/>
                <w:szCs w:val="24"/>
                <w:lang w:val="uk-UA"/>
              </w:rPr>
              <w:t>Федерацією</w:t>
            </w:r>
          </w:p>
        </w:tc>
        <w:tc>
          <w:tcPr>
            <w:tcW w:w="1418" w:type="dxa"/>
          </w:tcPr>
          <w:p w14:paraId="7D40B32F" w14:textId="77777777" w:rsidR="00F537A6" w:rsidRPr="00EA789E" w:rsidRDefault="00F537A6" w:rsidP="007D409C">
            <w:pPr>
              <w:pStyle w:val="a6"/>
              <w:rPr>
                <w:sz w:val="24"/>
                <w:szCs w:val="24"/>
                <w:lang w:val="uk-UA"/>
              </w:rPr>
            </w:pPr>
            <w:r w:rsidRPr="00EA789E">
              <w:rPr>
                <w:sz w:val="24"/>
                <w:szCs w:val="24"/>
                <w:lang w:val="uk-UA"/>
              </w:rPr>
              <w:t>Міноборони</w:t>
            </w:r>
          </w:p>
          <w:p w14:paraId="36271D97" w14:textId="77777777" w:rsidR="00F537A6" w:rsidRPr="00EA789E" w:rsidRDefault="00F537A6" w:rsidP="007D409C">
            <w:pPr>
              <w:pStyle w:val="a6"/>
              <w:rPr>
                <w:sz w:val="24"/>
                <w:szCs w:val="24"/>
                <w:lang w:val="uk-UA"/>
              </w:rPr>
            </w:pPr>
            <w:r w:rsidRPr="00EA789E">
              <w:rPr>
                <w:sz w:val="24"/>
                <w:szCs w:val="24"/>
                <w:lang w:val="uk-UA"/>
              </w:rPr>
              <w:t>МВС</w:t>
            </w:r>
          </w:p>
          <w:p w14:paraId="5D3294D0" w14:textId="15A70C17" w:rsidR="0001196C" w:rsidRPr="00EA789E" w:rsidRDefault="00F537A6" w:rsidP="007D409C">
            <w:pPr>
              <w:pStyle w:val="a6"/>
              <w:rPr>
                <w:sz w:val="24"/>
                <w:szCs w:val="24"/>
                <w:lang w:val="uk-UA"/>
              </w:rPr>
            </w:pPr>
            <w:r w:rsidRPr="00EA789E">
              <w:rPr>
                <w:sz w:val="24"/>
                <w:szCs w:val="24"/>
                <w:lang w:val="uk-UA"/>
              </w:rPr>
              <w:t>СБУ</w:t>
            </w:r>
          </w:p>
        </w:tc>
        <w:tc>
          <w:tcPr>
            <w:tcW w:w="1842" w:type="dxa"/>
          </w:tcPr>
          <w:p w14:paraId="7883DD08" w14:textId="13E951E9" w:rsidR="0001196C" w:rsidRPr="00EA789E" w:rsidRDefault="00F537A6" w:rsidP="007D409C">
            <w:pPr>
              <w:pStyle w:val="a6"/>
              <w:rPr>
                <w:sz w:val="24"/>
                <w:szCs w:val="24"/>
                <w:lang w:val="uk-UA"/>
              </w:rPr>
            </w:pPr>
            <w:r w:rsidRPr="00EA789E">
              <w:rPr>
                <w:sz w:val="24"/>
                <w:szCs w:val="24"/>
                <w:lang w:val="uk-UA"/>
              </w:rPr>
              <w:t>Січень 2024 року – грудень 2025 року</w:t>
            </w:r>
          </w:p>
        </w:tc>
        <w:tc>
          <w:tcPr>
            <w:tcW w:w="1701" w:type="dxa"/>
          </w:tcPr>
          <w:p w14:paraId="75C36434" w14:textId="1BCC1E96" w:rsidR="0001196C" w:rsidRPr="00EA789E" w:rsidRDefault="002813EC" w:rsidP="007D409C">
            <w:pPr>
              <w:pStyle w:val="a6"/>
              <w:rPr>
                <w:sz w:val="24"/>
                <w:szCs w:val="24"/>
                <w:lang w:val="uk-UA"/>
              </w:rPr>
            </w:pPr>
            <w:r w:rsidRPr="00EA789E">
              <w:rPr>
                <w:sz w:val="24"/>
                <w:szCs w:val="24"/>
                <w:lang w:val="uk-UA"/>
              </w:rPr>
              <w:t>Участь у п</w:t>
            </w:r>
            <w:r w:rsidR="00401245" w:rsidRPr="00EA789E">
              <w:rPr>
                <w:sz w:val="24"/>
                <w:szCs w:val="24"/>
                <w:lang w:val="uk-UA"/>
              </w:rPr>
              <w:t>роведенн</w:t>
            </w:r>
            <w:r w:rsidRPr="00EA789E">
              <w:rPr>
                <w:sz w:val="24"/>
                <w:szCs w:val="24"/>
                <w:lang w:val="uk-UA"/>
              </w:rPr>
              <w:t>і</w:t>
            </w:r>
            <w:r w:rsidR="00401245" w:rsidRPr="00EA789E">
              <w:rPr>
                <w:sz w:val="24"/>
                <w:szCs w:val="24"/>
                <w:lang w:val="uk-UA"/>
              </w:rPr>
              <w:t xml:space="preserve"> щорічного моніторингу кількості </w:t>
            </w:r>
            <w:proofErr w:type="spellStart"/>
            <w:r w:rsidR="00401245" w:rsidRPr="00EA789E">
              <w:rPr>
                <w:sz w:val="24"/>
                <w:szCs w:val="24"/>
                <w:lang w:val="uk-UA"/>
              </w:rPr>
              <w:t>проінвентаризованих</w:t>
            </w:r>
            <w:proofErr w:type="spellEnd"/>
            <w:r w:rsidR="00401245" w:rsidRPr="00EA789E">
              <w:rPr>
                <w:sz w:val="24"/>
                <w:szCs w:val="24"/>
                <w:lang w:val="uk-UA"/>
              </w:rPr>
              <w:t xml:space="preserve"> та зареєстрованих речових прав на землі оборони, крім тих, що розташовані на територіях, на яких ведуться (велися) бойові дії або тимчасово окупованих Російською Федерацією</w:t>
            </w:r>
          </w:p>
        </w:tc>
        <w:tc>
          <w:tcPr>
            <w:tcW w:w="1276" w:type="dxa"/>
          </w:tcPr>
          <w:p w14:paraId="63E81919" w14:textId="14892FA7" w:rsidR="0001196C" w:rsidRPr="00EA789E" w:rsidRDefault="00401245" w:rsidP="007D409C">
            <w:pPr>
              <w:pStyle w:val="a6"/>
              <w:rPr>
                <w:sz w:val="24"/>
                <w:szCs w:val="24"/>
                <w:lang w:val="uk-UA"/>
              </w:rPr>
            </w:pPr>
            <w:r w:rsidRPr="00EA789E">
              <w:rPr>
                <w:sz w:val="24"/>
                <w:szCs w:val="24"/>
                <w:lang w:val="uk-UA"/>
              </w:rPr>
              <w:t>Д</w:t>
            </w:r>
            <w:r w:rsidR="002813EC" w:rsidRPr="00EA789E">
              <w:rPr>
                <w:sz w:val="24"/>
                <w:szCs w:val="24"/>
                <w:lang w:val="uk-UA"/>
              </w:rPr>
              <w:t>МР</w:t>
            </w:r>
          </w:p>
        </w:tc>
        <w:tc>
          <w:tcPr>
            <w:tcW w:w="1276" w:type="dxa"/>
          </w:tcPr>
          <w:p w14:paraId="5A17B7CF" w14:textId="49C1812E" w:rsidR="0001196C" w:rsidRPr="00EA789E" w:rsidRDefault="00401245" w:rsidP="007D409C">
            <w:pPr>
              <w:pStyle w:val="a6"/>
              <w:rPr>
                <w:sz w:val="24"/>
                <w:szCs w:val="24"/>
                <w:lang w:val="uk-UA"/>
              </w:rPr>
            </w:pPr>
            <w:r w:rsidRPr="00EA789E">
              <w:rPr>
                <w:sz w:val="24"/>
                <w:szCs w:val="24"/>
                <w:lang w:val="uk-UA"/>
              </w:rPr>
              <w:t>Грудень 2025 року</w:t>
            </w:r>
          </w:p>
        </w:tc>
        <w:tc>
          <w:tcPr>
            <w:tcW w:w="1276" w:type="dxa"/>
          </w:tcPr>
          <w:p w14:paraId="0287C6D5" w14:textId="70754AB1" w:rsidR="00401245" w:rsidRPr="00EA789E" w:rsidRDefault="00401245" w:rsidP="007D409C">
            <w:pPr>
              <w:pStyle w:val="a6"/>
              <w:rPr>
                <w:sz w:val="24"/>
                <w:szCs w:val="24"/>
                <w:lang w:val="uk-UA"/>
              </w:rPr>
            </w:pPr>
            <w:r w:rsidRPr="00EA789E">
              <w:rPr>
                <w:sz w:val="24"/>
                <w:szCs w:val="24"/>
                <w:lang w:val="uk-UA"/>
              </w:rPr>
              <w:t>Звіт про результати</w:t>
            </w:r>
          </w:p>
          <w:p w14:paraId="2DE382D1" w14:textId="77777777" w:rsidR="00401245" w:rsidRPr="00EA789E" w:rsidRDefault="00401245" w:rsidP="007D409C">
            <w:pPr>
              <w:pStyle w:val="a6"/>
              <w:rPr>
                <w:sz w:val="24"/>
                <w:szCs w:val="24"/>
                <w:lang w:val="uk-UA"/>
              </w:rPr>
            </w:pPr>
            <w:r w:rsidRPr="00EA789E">
              <w:rPr>
                <w:sz w:val="24"/>
                <w:szCs w:val="24"/>
                <w:lang w:val="uk-UA"/>
              </w:rPr>
              <w:t>моніторингу</w:t>
            </w:r>
          </w:p>
          <w:p w14:paraId="5AF37755" w14:textId="0C1E5091" w:rsidR="0001196C" w:rsidRPr="00EA789E" w:rsidRDefault="00401245" w:rsidP="007D409C">
            <w:pPr>
              <w:pStyle w:val="a6"/>
              <w:rPr>
                <w:sz w:val="24"/>
                <w:szCs w:val="24"/>
                <w:lang w:val="uk-UA"/>
              </w:rPr>
            </w:pPr>
            <w:r w:rsidRPr="00EA789E">
              <w:rPr>
                <w:sz w:val="24"/>
                <w:szCs w:val="24"/>
                <w:lang w:val="uk-UA"/>
              </w:rPr>
              <w:t>опубліковано</w:t>
            </w:r>
          </w:p>
        </w:tc>
        <w:tc>
          <w:tcPr>
            <w:tcW w:w="2976" w:type="dxa"/>
          </w:tcPr>
          <w:p w14:paraId="545BAD82" w14:textId="77777777" w:rsidR="0094733A" w:rsidRPr="00EA789E" w:rsidRDefault="0094733A" w:rsidP="0094733A">
            <w:pPr>
              <w:rPr>
                <w:b/>
                <w:bCs/>
                <w:sz w:val="24"/>
                <w:szCs w:val="24"/>
              </w:rPr>
            </w:pPr>
            <w:r w:rsidRPr="00EA789E">
              <w:rPr>
                <w:rFonts w:eastAsia="Calibri"/>
                <w:b/>
                <w:bCs/>
                <w:sz w:val="24"/>
                <w:szCs w:val="24"/>
                <w:lang w:val="uk-UA"/>
              </w:rPr>
              <w:t>Виконано.</w:t>
            </w:r>
          </w:p>
          <w:p w14:paraId="340963AE" w14:textId="77777777" w:rsidR="00EB6D2A" w:rsidRPr="00EA789E" w:rsidRDefault="0094733A" w:rsidP="0094733A">
            <w:pPr>
              <w:pStyle w:val="a6"/>
              <w:rPr>
                <w:rFonts w:eastAsia="Calibri"/>
                <w:sz w:val="24"/>
                <w:szCs w:val="24"/>
                <w:lang w:val="uk-UA"/>
              </w:rPr>
            </w:pPr>
            <w:r w:rsidRPr="00EA789E">
              <w:rPr>
                <w:rFonts w:eastAsia="Calibri"/>
                <w:sz w:val="24"/>
                <w:szCs w:val="24"/>
                <w:lang w:val="uk-UA"/>
              </w:rPr>
              <w:t xml:space="preserve">Звіт про результати моніторингу кількості </w:t>
            </w:r>
            <w:proofErr w:type="spellStart"/>
            <w:r w:rsidRPr="00EA789E">
              <w:rPr>
                <w:rFonts w:eastAsia="Calibri"/>
                <w:sz w:val="24"/>
                <w:szCs w:val="24"/>
                <w:lang w:val="uk-UA"/>
              </w:rPr>
              <w:t>проінвентаризованих</w:t>
            </w:r>
            <w:proofErr w:type="spellEnd"/>
            <w:r w:rsidRPr="00EA789E">
              <w:rPr>
                <w:rFonts w:eastAsia="Calibri"/>
                <w:sz w:val="24"/>
                <w:szCs w:val="24"/>
                <w:lang w:val="uk-UA"/>
              </w:rPr>
              <w:t xml:space="preserve"> земель оборони, які перебувають у користуванні юридичних осіб сфери управління МВС, опубліковано на сайті МВС.</w:t>
            </w:r>
          </w:p>
          <w:p w14:paraId="6741DD74" w14:textId="1BD2AC27" w:rsidR="0094733A" w:rsidRPr="00EA789E" w:rsidRDefault="0094733A" w:rsidP="0094733A">
            <w:pPr>
              <w:rPr>
                <w:sz w:val="24"/>
                <w:szCs w:val="24"/>
                <w:lang w:val="uk-UA"/>
              </w:rPr>
            </w:pPr>
            <w:hyperlink r:id="rId7" w:history="1">
              <w:r w:rsidRPr="00EA789E">
                <w:rPr>
                  <w:rStyle w:val="af0"/>
                  <w:color w:val="auto"/>
                  <w:sz w:val="24"/>
                  <w:szCs w:val="24"/>
                </w:rPr>
                <w:t>https://mvs.gov.ua/prevention-corruption/informaciia-shhodo-vikonannia-zaxodiv-derzavnoyi-antikorupciinoyi-programi-na-2023-2025-roki/zvit-shhodo-vikonanniam-ministerstvom-vnutrisnix-sprav-ukrayini-punktiv-261110-261111-zaxodiv-iz-vikonannia-derzavnoyi-antikorupciinoyi-programi-na-2023-2025-roki</w:t>
              </w:r>
            </w:hyperlink>
            <w:r w:rsidRPr="00EA789E">
              <w:rPr>
                <w:sz w:val="24"/>
                <w:szCs w:val="24"/>
                <w:lang w:val="uk-UA"/>
              </w:rPr>
              <w:t xml:space="preserve"> </w:t>
            </w:r>
          </w:p>
          <w:p w14:paraId="4935F0BD" w14:textId="5C1C42AB" w:rsidR="0094733A" w:rsidRPr="00EA789E" w:rsidRDefault="0094733A" w:rsidP="0094733A">
            <w:pPr>
              <w:pStyle w:val="a6"/>
              <w:rPr>
                <w:rFonts w:eastAsia="Calibri"/>
                <w:sz w:val="24"/>
                <w:szCs w:val="24"/>
                <w:lang w:val="uk-UA" w:bidi="uk-UA"/>
              </w:rPr>
            </w:pPr>
          </w:p>
        </w:tc>
      </w:tr>
      <w:tr w:rsidR="00EA789E" w:rsidRPr="00EA789E" w14:paraId="1AF9D712" w14:textId="77777777" w:rsidTr="0041506B">
        <w:trPr>
          <w:trHeight w:val="270"/>
        </w:trPr>
        <w:tc>
          <w:tcPr>
            <w:tcW w:w="572" w:type="dxa"/>
          </w:tcPr>
          <w:p w14:paraId="58ECCB48" w14:textId="11F898DB" w:rsidR="00401245" w:rsidRPr="00EA789E" w:rsidRDefault="00E32C9E" w:rsidP="007D409C">
            <w:pPr>
              <w:pStyle w:val="a6"/>
              <w:rPr>
                <w:sz w:val="24"/>
                <w:szCs w:val="24"/>
                <w:lang w:val="uk-UA"/>
              </w:rPr>
            </w:pPr>
            <w:r w:rsidRPr="00EA789E">
              <w:rPr>
                <w:sz w:val="24"/>
                <w:szCs w:val="24"/>
                <w:lang w:val="uk-UA"/>
              </w:rPr>
              <w:t>30</w:t>
            </w:r>
          </w:p>
        </w:tc>
        <w:tc>
          <w:tcPr>
            <w:tcW w:w="1560" w:type="dxa"/>
          </w:tcPr>
          <w:p w14:paraId="0F3F7821" w14:textId="77777777" w:rsidR="00401245" w:rsidRPr="00EA789E" w:rsidRDefault="00401245" w:rsidP="007D409C">
            <w:pPr>
              <w:pStyle w:val="a6"/>
              <w:rPr>
                <w:rFonts w:eastAsia="Calibri"/>
                <w:sz w:val="24"/>
                <w:szCs w:val="24"/>
                <w:lang w:val="uk-UA" w:bidi="uk-UA"/>
              </w:rPr>
            </w:pPr>
          </w:p>
        </w:tc>
        <w:tc>
          <w:tcPr>
            <w:tcW w:w="1984" w:type="dxa"/>
          </w:tcPr>
          <w:p w14:paraId="730DDB48" w14:textId="77777777" w:rsidR="00656DE4" w:rsidRPr="00EA789E" w:rsidRDefault="00401245" w:rsidP="007D409C">
            <w:pPr>
              <w:pStyle w:val="a6"/>
              <w:rPr>
                <w:sz w:val="24"/>
                <w:szCs w:val="24"/>
                <w:lang w:val="uk-UA"/>
              </w:rPr>
            </w:pPr>
            <w:r w:rsidRPr="00EA789E">
              <w:rPr>
                <w:sz w:val="24"/>
                <w:szCs w:val="24"/>
                <w:lang w:val="uk-UA"/>
              </w:rPr>
              <w:t xml:space="preserve">2.6.1.1.12. </w:t>
            </w:r>
          </w:p>
          <w:p w14:paraId="202A0447" w14:textId="7C701621" w:rsidR="00401245" w:rsidRPr="00EA789E" w:rsidRDefault="00401245" w:rsidP="007D409C">
            <w:pPr>
              <w:pStyle w:val="a6"/>
              <w:rPr>
                <w:sz w:val="24"/>
                <w:szCs w:val="24"/>
                <w:lang w:val="uk-UA"/>
              </w:rPr>
            </w:pPr>
            <w:r w:rsidRPr="00EA789E">
              <w:rPr>
                <w:sz w:val="24"/>
                <w:szCs w:val="24"/>
                <w:lang w:val="uk-UA"/>
              </w:rPr>
              <w:t xml:space="preserve">Проведення Міноборони, СБУ, Національною гвардією та </w:t>
            </w:r>
            <w:proofErr w:type="spellStart"/>
            <w:r w:rsidRPr="00EA789E">
              <w:rPr>
                <w:sz w:val="24"/>
                <w:szCs w:val="24"/>
                <w:lang w:val="uk-UA"/>
              </w:rPr>
              <w:t>Держприкордон</w:t>
            </w:r>
            <w:proofErr w:type="spellEnd"/>
            <w:r w:rsidRPr="00EA789E">
              <w:rPr>
                <w:sz w:val="24"/>
                <w:szCs w:val="24"/>
                <w:lang w:val="uk-UA"/>
              </w:rPr>
              <w:t>-</w:t>
            </w:r>
          </w:p>
          <w:p w14:paraId="25FDC52F" w14:textId="53F957AE" w:rsidR="00401245" w:rsidRPr="00EA789E" w:rsidRDefault="00401245" w:rsidP="007D409C">
            <w:pPr>
              <w:pStyle w:val="a6"/>
              <w:rPr>
                <w:sz w:val="24"/>
                <w:szCs w:val="24"/>
                <w:lang w:val="uk-UA"/>
              </w:rPr>
            </w:pPr>
            <w:r w:rsidRPr="00EA789E">
              <w:rPr>
                <w:sz w:val="24"/>
                <w:szCs w:val="24"/>
                <w:lang w:val="uk-UA"/>
              </w:rPr>
              <w:t xml:space="preserve">службою </w:t>
            </w:r>
            <w:r w:rsidRPr="00EA789E">
              <w:rPr>
                <w:sz w:val="24"/>
                <w:szCs w:val="24"/>
                <w:lang w:val="uk-UA"/>
              </w:rPr>
              <w:lastRenderedPageBreak/>
              <w:t>інвентаризації та реєстрації речових прав на землі оборони, що розташовані на територіях, на яких велися бойові дії або які були тимчасово окуповані Російською</w:t>
            </w:r>
          </w:p>
          <w:p w14:paraId="10F03DD8" w14:textId="138262E2" w:rsidR="00401245" w:rsidRPr="00EA789E" w:rsidRDefault="00401245" w:rsidP="007D409C">
            <w:pPr>
              <w:pStyle w:val="a6"/>
              <w:rPr>
                <w:sz w:val="24"/>
                <w:szCs w:val="24"/>
                <w:lang w:val="uk-UA"/>
              </w:rPr>
            </w:pPr>
            <w:r w:rsidRPr="00EA789E">
              <w:rPr>
                <w:sz w:val="24"/>
                <w:szCs w:val="24"/>
                <w:lang w:val="uk-UA"/>
              </w:rPr>
              <w:t>Федерацією</w:t>
            </w:r>
          </w:p>
        </w:tc>
        <w:tc>
          <w:tcPr>
            <w:tcW w:w="1418" w:type="dxa"/>
          </w:tcPr>
          <w:p w14:paraId="2ACD0B6D" w14:textId="77777777" w:rsidR="00401245" w:rsidRPr="00EA789E" w:rsidRDefault="00401245" w:rsidP="007D409C">
            <w:pPr>
              <w:pStyle w:val="a6"/>
              <w:rPr>
                <w:sz w:val="24"/>
                <w:szCs w:val="24"/>
                <w:lang w:val="uk-UA"/>
              </w:rPr>
            </w:pPr>
            <w:r w:rsidRPr="00EA789E">
              <w:rPr>
                <w:sz w:val="24"/>
                <w:szCs w:val="24"/>
                <w:lang w:val="uk-UA"/>
              </w:rPr>
              <w:lastRenderedPageBreak/>
              <w:t>Міноборони</w:t>
            </w:r>
          </w:p>
          <w:p w14:paraId="173C16C3" w14:textId="77777777" w:rsidR="00401245" w:rsidRPr="00EA789E" w:rsidRDefault="00401245" w:rsidP="007D409C">
            <w:pPr>
              <w:pStyle w:val="a6"/>
              <w:rPr>
                <w:sz w:val="24"/>
                <w:szCs w:val="24"/>
                <w:lang w:val="uk-UA"/>
              </w:rPr>
            </w:pPr>
            <w:r w:rsidRPr="00EA789E">
              <w:rPr>
                <w:sz w:val="24"/>
                <w:szCs w:val="24"/>
                <w:lang w:val="uk-UA"/>
              </w:rPr>
              <w:t>МВС</w:t>
            </w:r>
          </w:p>
          <w:p w14:paraId="7741F939" w14:textId="77777777" w:rsidR="00401245" w:rsidRPr="00EA789E" w:rsidRDefault="00401245" w:rsidP="007D409C">
            <w:pPr>
              <w:pStyle w:val="a6"/>
              <w:rPr>
                <w:sz w:val="24"/>
                <w:szCs w:val="24"/>
                <w:lang w:val="uk-UA"/>
              </w:rPr>
            </w:pPr>
            <w:r w:rsidRPr="00EA789E">
              <w:rPr>
                <w:sz w:val="24"/>
                <w:szCs w:val="24"/>
                <w:lang w:val="uk-UA"/>
              </w:rPr>
              <w:t>СБУ</w:t>
            </w:r>
          </w:p>
          <w:p w14:paraId="42BEA3CA" w14:textId="3E33B217" w:rsidR="00401245" w:rsidRPr="00EA789E" w:rsidRDefault="00401245" w:rsidP="007D409C">
            <w:pPr>
              <w:pStyle w:val="a6"/>
              <w:rPr>
                <w:sz w:val="24"/>
                <w:szCs w:val="24"/>
                <w:lang w:val="uk-UA"/>
              </w:rPr>
            </w:pPr>
            <w:r w:rsidRPr="00EA789E">
              <w:rPr>
                <w:sz w:val="24"/>
                <w:szCs w:val="24"/>
                <w:lang w:val="uk-UA"/>
              </w:rPr>
              <w:t>Національна гвардія</w:t>
            </w:r>
          </w:p>
          <w:p w14:paraId="4C4DB094" w14:textId="5764B3E7" w:rsidR="00401245" w:rsidRPr="00EA789E" w:rsidRDefault="00401245" w:rsidP="007D409C">
            <w:pPr>
              <w:pStyle w:val="a6"/>
              <w:rPr>
                <w:sz w:val="24"/>
                <w:szCs w:val="24"/>
                <w:lang w:val="uk-UA"/>
              </w:rPr>
            </w:pPr>
            <w:r w:rsidRPr="00EA789E">
              <w:rPr>
                <w:sz w:val="24"/>
                <w:szCs w:val="24"/>
                <w:lang w:val="uk-UA"/>
              </w:rPr>
              <w:t xml:space="preserve">Адміністрація </w:t>
            </w:r>
            <w:proofErr w:type="spellStart"/>
            <w:r w:rsidRPr="00EA789E">
              <w:rPr>
                <w:sz w:val="24"/>
                <w:szCs w:val="24"/>
                <w:lang w:val="uk-UA"/>
              </w:rPr>
              <w:t>Держ-</w:t>
            </w:r>
            <w:r w:rsidRPr="00EA789E">
              <w:rPr>
                <w:sz w:val="24"/>
                <w:szCs w:val="24"/>
                <w:lang w:val="uk-UA"/>
              </w:rPr>
              <w:lastRenderedPageBreak/>
              <w:t>прикордон</w:t>
            </w:r>
            <w:proofErr w:type="spellEnd"/>
            <w:r w:rsidRPr="00EA789E">
              <w:rPr>
                <w:sz w:val="24"/>
                <w:szCs w:val="24"/>
                <w:lang w:val="uk-UA"/>
              </w:rPr>
              <w:t>-</w:t>
            </w:r>
          </w:p>
          <w:p w14:paraId="6B812F41" w14:textId="5B7BF043" w:rsidR="00401245" w:rsidRPr="00EA789E" w:rsidRDefault="00401245" w:rsidP="007D409C">
            <w:pPr>
              <w:pStyle w:val="a6"/>
              <w:rPr>
                <w:sz w:val="24"/>
                <w:szCs w:val="24"/>
                <w:lang w:val="uk-UA"/>
              </w:rPr>
            </w:pPr>
            <w:r w:rsidRPr="00EA789E">
              <w:rPr>
                <w:sz w:val="24"/>
                <w:szCs w:val="24"/>
                <w:lang w:val="uk-UA"/>
              </w:rPr>
              <w:t>служби</w:t>
            </w:r>
          </w:p>
        </w:tc>
        <w:tc>
          <w:tcPr>
            <w:tcW w:w="1842" w:type="dxa"/>
          </w:tcPr>
          <w:p w14:paraId="3E4A25E4" w14:textId="420B7B77" w:rsidR="00401245" w:rsidRPr="00EA789E" w:rsidRDefault="00401245" w:rsidP="007D409C">
            <w:pPr>
              <w:pStyle w:val="a6"/>
              <w:rPr>
                <w:sz w:val="24"/>
                <w:szCs w:val="24"/>
                <w:lang w:val="uk-UA"/>
              </w:rPr>
            </w:pPr>
            <w:r w:rsidRPr="00EA789E">
              <w:rPr>
                <w:sz w:val="24"/>
                <w:szCs w:val="24"/>
                <w:lang w:val="uk-UA"/>
              </w:rPr>
              <w:lastRenderedPageBreak/>
              <w:t xml:space="preserve">Один місяць з дня </w:t>
            </w:r>
            <w:proofErr w:type="spellStart"/>
            <w:r w:rsidRPr="00EA789E">
              <w:rPr>
                <w:sz w:val="24"/>
                <w:szCs w:val="24"/>
                <w:lang w:val="uk-UA"/>
              </w:rPr>
              <w:t>припи</w:t>
            </w:r>
            <w:proofErr w:type="spellEnd"/>
            <w:r w:rsidRPr="00EA789E">
              <w:rPr>
                <w:sz w:val="24"/>
                <w:szCs w:val="24"/>
                <w:lang w:val="uk-UA"/>
              </w:rPr>
              <w:t>-</w:t>
            </w:r>
          </w:p>
          <w:p w14:paraId="2FD32809" w14:textId="5077BCE0" w:rsidR="00401245" w:rsidRPr="00EA789E" w:rsidRDefault="00401245" w:rsidP="007D409C">
            <w:pPr>
              <w:pStyle w:val="a6"/>
              <w:rPr>
                <w:sz w:val="24"/>
                <w:szCs w:val="24"/>
                <w:lang w:val="uk-UA"/>
              </w:rPr>
            </w:pPr>
            <w:proofErr w:type="spellStart"/>
            <w:r w:rsidRPr="00EA789E">
              <w:rPr>
                <w:sz w:val="24"/>
                <w:szCs w:val="24"/>
                <w:lang w:val="uk-UA"/>
              </w:rPr>
              <w:t>нення</w:t>
            </w:r>
            <w:proofErr w:type="spellEnd"/>
            <w:r w:rsidRPr="00EA789E">
              <w:rPr>
                <w:sz w:val="24"/>
                <w:szCs w:val="24"/>
                <w:lang w:val="uk-UA"/>
              </w:rPr>
              <w:t xml:space="preserve"> чи скасування воєнного стану та </w:t>
            </w:r>
            <w:proofErr w:type="spellStart"/>
            <w:r w:rsidRPr="00EA789E">
              <w:rPr>
                <w:sz w:val="24"/>
                <w:szCs w:val="24"/>
                <w:lang w:val="uk-UA"/>
              </w:rPr>
              <w:t>деокупації</w:t>
            </w:r>
            <w:proofErr w:type="spellEnd"/>
            <w:r w:rsidRPr="00EA789E">
              <w:rPr>
                <w:sz w:val="24"/>
                <w:szCs w:val="24"/>
                <w:lang w:val="uk-UA"/>
              </w:rPr>
              <w:t xml:space="preserve"> – </w:t>
            </w:r>
          </w:p>
          <w:p w14:paraId="55FEBBC2" w14:textId="57D8B636" w:rsidR="00401245" w:rsidRPr="00EA789E" w:rsidRDefault="00401245" w:rsidP="007D409C">
            <w:pPr>
              <w:pStyle w:val="a6"/>
              <w:rPr>
                <w:sz w:val="24"/>
                <w:szCs w:val="24"/>
                <w:lang w:val="uk-UA"/>
              </w:rPr>
            </w:pPr>
            <w:r w:rsidRPr="00EA789E">
              <w:rPr>
                <w:sz w:val="24"/>
                <w:szCs w:val="24"/>
                <w:lang w:val="uk-UA"/>
              </w:rPr>
              <w:t xml:space="preserve">12 місяців з дня </w:t>
            </w:r>
            <w:r w:rsidRPr="00EA789E">
              <w:rPr>
                <w:sz w:val="24"/>
                <w:szCs w:val="24"/>
                <w:lang w:val="uk-UA"/>
              </w:rPr>
              <w:lastRenderedPageBreak/>
              <w:t xml:space="preserve">припинення чи скасування воєнного стану та </w:t>
            </w:r>
            <w:proofErr w:type="spellStart"/>
            <w:r w:rsidRPr="00EA789E">
              <w:rPr>
                <w:sz w:val="24"/>
                <w:szCs w:val="24"/>
                <w:lang w:val="uk-UA"/>
              </w:rPr>
              <w:t>деокупації</w:t>
            </w:r>
            <w:proofErr w:type="spellEnd"/>
          </w:p>
        </w:tc>
        <w:tc>
          <w:tcPr>
            <w:tcW w:w="1701" w:type="dxa"/>
          </w:tcPr>
          <w:p w14:paraId="17E8C094" w14:textId="48BA5155" w:rsidR="002813EC" w:rsidRPr="00EA789E" w:rsidRDefault="002813EC" w:rsidP="007D409C">
            <w:pPr>
              <w:pStyle w:val="a6"/>
              <w:rPr>
                <w:sz w:val="24"/>
                <w:szCs w:val="24"/>
                <w:lang w:val="uk-UA"/>
              </w:rPr>
            </w:pPr>
            <w:r w:rsidRPr="00EA789E">
              <w:rPr>
                <w:sz w:val="24"/>
                <w:szCs w:val="24"/>
                <w:lang w:val="uk-UA"/>
              </w:rPr>
              <w:lastRenderedPageBreak/>
              <w:t xml:space="preserve">Участь у проведенні Міноборони, СБУ, Національною гвардією та </w:t>
            </w:r>
            <w:proofErr w:type="spellStart"/>
            <w:r w:rsidRPr="00EA789E">
              <w:rPr>
                <w:sz w:val="24"/>
                <w:szCs w:val="24"/>
                <w:lang w:val="uk-UA"/>
              </w:rPr>
              <w:t>Держприкордон</w:t>
            </w:r>
            <w:proofErr w:type="spellEnd"/>
            <w:r w:rsidRPr="00EA789E">
              <w:rPr>
                <w:sz w:val="24"/>
                <w:szCs w:val="24"/>
                <w:lang w:val="uk-UA"/>
              </w:rPr>
              <w:lastRenderedPageBreak/>
              <w:t>-</w:t>
            </w:r>
          </w:p>
          <w:p w14:paraId="2875F817" w14:textId="58A3066F" w:rsidR="00401245" w:rsidRPr="00EA789E" w:rsidRDefault="002813EC" w:rsidP="007D409C">
            <w:pPr>
              <w:pStyle w:val="a6"/>
              <w:rPr>
                <w:sz w:val="24"/>
                <w:szCs w:val="24"/>
                <w:lang w:val="uk-UA"/>
              </w:rPr>
            </w:pPr>
            <w:r w:rsidRPr="00EA789E">
              <w:rPr>
                <w:sz w:val="24"/>
                <w:szCs w:val="24"/>
                <w:lang w:val="uk-UA"/>
              </w:rPr>
              <w:t>службою інвентаризації та реєстрації речових прав на землі оборони, що розташовані на територіях, на яких велися бойові дії або які були тимчасово окуповані Російською Федерацією</w:t>
            </w:r>
          </w:p>
        </w:tc>
        <w:tc>
          <w:tcPr>
            <w:tcW w:w="1276" w:type="dxa"/>
          </w:tcPr>
          <w:p w14:paraId="50BB5270" w14:textId="496A7482" w:rsidR="00401245" w:rsidRPr="00EA789E" w:rsidRDefault="002813EC" w:rsidP="007D409C">
            <w:pPr>
              <w:pStyle w:val="a6"/>
              <w:rPr>
                <w:sz w:val="24"/>
                <w:szCs w:val="24"/>
                <w:lang w:val="uk-UA"/>
              </w:rPr>
            </w:pPr>
            <w:r w:rsidRPr="00EA789E">
              <w:rPr>
                <w:sz w:val="24"/>
                <w:szCs w:val="24"/>
                <w:lang w:val="uk-UA"/>
              </w:rPr>
              <w:lastRenderedPageBreak/>
              <w:t>ДМР</w:t>
            </w:r>
          </w:p>
        </w:tc>
        <w:tc>
          <w:tcPr>
            <w:tcW w:w="1276" w:type="dxa"/>
          </w:tcPr>
          <w:p w14:paraId="3D56627D" w14:textId="11731350" w:rsidR="00401245" w:rsidRPr="00EA789E" w:rsidRDefault="002813EC" w:rsidP="007D409C">
            <w:pPr>
              <w:pStyle w:val="a6"/>
              <w:rPr>
                <w:sz w:val="24"/>
                <w:szCs w:val="24"/>
                <w:lang w:val="uk-UA"/>
              </w:rPr>
            </w:pPr>
            <w:r w:rsidRPr="00EA789E">
              <w:rPr>
                <w:sz w:val="24"/>
                <w:szCs w:val="24"/>
                <w:lang w:val="uk-UA"/>
              </w:rPr>
              <w:t xml:space="preserve">12 місяців з дня припинення чи скасування воєнного стану та </w:t>
            </w:r>
            <w:proofErr w:type="spellStart"/>
            <w:r w:rsidRPr="00EA789E">
              <w:rPr>
                <w:sz w:val="24"/>
                <w:szCs w:val="24"/>
                <w:lang w:val="uk-UA"/>
              </w:rPr>
              <w:lastRenderedPageBreak/>
              <w:t>деокупації</w:t>
            </w:r>
            <w:proofErr w:type="spellEnd"/>
          </w:p>
        </w:tc>
        <w:tc>
          <w:tcPr>
            <w:tcW w:w="1276" w:type="dxa"/>
          </w:tcPr>
          <w:p w14:paraId="68224F7B" w14:textId="6817F03A" w:rsidR="002813EC" w:rsidRPr="00EA789E" w:rsidRDefault="002813EC" w:rsidP="007D409C">
            <w:pPr>
              <w:pStyle w:val="a6"/>
              <w:rPr>
                <w:sz w:val="24"/>
                <w:szCs w:val="24"/>
                <w:lang w:val="uk-UA"/>
              </w:rPr>
            </w:pPr>
            <w:r w:rsidRPr="00EA789E">
              <w:rPr>
                <w:sz w:val="24"/>
                <w:szCs w:val="24"/>
                <w:lang w:val="uk-UA"/>
              </w:rPr>
              <w:lastRenderedPageBreak/>
              <w:t xml:space="preserve">Взято участь у проведені </w:t>
            </w:r>
            <w:proofErr w:type="spellStart"/>
            <w:r w:rsidRPr="00EA789E">
              <w:rPr>
                <w:sz w:val="24"/>
                <w:szCs w:val="24"/>
                <w:lang w:val="uk-UA"/>
              </w:rPr>
              <w:t>Інвента-ризації</w:t>
            </w:r>
            <w:proofErr w:type="spellEnd"/>
            <w:r w:rsidRPr="00EA789E">
              <w:rPr>
                <w:sz w:val="24"/>
                <w:szCs w:val="24"/>
                <w:lang w:val="uk-UA"/>
              </w:rPr>
              <w:t xml:space="preserve"> 100 відсотків земель </w:t>
            </w:r>
            <w:r w:rsidRPr="00EA789E">
              <w:rPr>
                <w:sz w:val="24"/>
                <w:szCs w:val="24"/>
                <w:lang w:val="uk-UA"/>
              </w:rPr>
              <w:lastRenderedPageBreak/>
              <w:t>оборони, що розташовані на територіях, на яких велися бойові дії або</w:t>
            </w:r>
          </w:p>
          <w:p w14:paraId="360D1A0C" w14:textId="06D658C3" w:rsidR="00401245" w:rsidRPr="00EA789E" w:rsidRDefault="002813EC" w:rsidP="007D409C">
            <w:pPr>
              <w:pStyle w:val="a6"/>
              <w:rPr>
                <w:sz w:val="24"/>
                <w:szCs w:val="24"/>
                <w:lang w:val="uk-UA"/>
              </w:rPr>
            </w:pPr>
            <w:r w:rsidRPr="00EA789E">
              <w:rPr>
                <w:sz w:val="24"/>
                <w:szCs w:val="24"/>
                <w:lang w:val="uk-UA"/>
              </w:rPr>
              <w:t>які були тимчасово окуповані Російською Федерацією</w:t>
            </w:r>
          </w:p>
        </w:tc>
        <w:tc>
          <w:tcPr>
            <w:tcW w:w="2976" w:type="dxa"/>
          </w:tcPr>
          <w:p w14:paraId="2FAD0086" w14:textId="2631BED5" w:rsidR="00401245" w:rsidRPr="00EA789E" w:rsidRDefault="00893D61" w:rsidP="00893D61">
            <w:pPr>
              <w:pStyle w:val="a6"/>
              <w:jc w:val="both"/>
              <w:rPr>
                <w:rFonts w:eastAsia="Calibri"/>
                <w:sz w:val="24"/>
                <w:szCs w:val="24"/>
                <w:lang w:val="uk-UA" w:bidi="uk-UA"/>
              </w:rPr>
            </w:pPr>
            <w:r w:rsidRPr="00EA789E">
              <w:rPr>
                <w:rFonts w:eastAsia="Calibri"/>
                <w:sz w:val="24"/>
                <w:szCs w:val="24"/>
                <w:lang w:val="uk-UA" w:eastAsia="uk-UA" w:bidi="uk-UA"/>
              </w:rPr>
              <w:lastRenderedPageBreak/>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23B47C1E" w14:textId="77777777" w:rsidTr="0041506B">
        <w:trPr>
          <w:trHeight w:val="270"/>
        </w:trPr>
        <w:tc>
          <w:tcPr>
            <w:tcW w:w="572" w:type="dxa"/>
          </w:tcPr>
          <w:p w14:paraId="3EA7BE22" w14:textId="473305A9" w:rsidR="0025068A" w:rsidRPr="00EA789E" w:rsidRDefault="00E32C9E" w:rsidP="007D409C">
            <w:pPr>
              <w:pStyle w:val="a6"/>
              <w:rPr>
                <w:sz w:val="24"/>
                <w:szCs w:val="24"/>
                <w:lang w:val="uk-UA"/>
              </w:rPr>
            </w:pPr>
            <w:r w:rsidRPr="00EA789E">
              <w:rPr>
                <w:sz w:val="24"/>
                <w:szCs w:val="24"/>
                <w:lang w:val="uk-UA"/>
              </w:rPr>
              <w:t>31</w:t>
            </w:r>
          </w:p>
        </w:tc>
        <w:tc>
          <w:tcPr>
            <w:tcW w:w="1560" w:type="dxa"/>
          </w:tcPr>
          <w:p w14:paraId="4435EBAD" w14:textId="77777777" w:rsidR="0025068A" w:rsidRPr="00EA789E" w:rsidRDefault="0025068A" w:rsidP="007D409C">
            <w:pPr>
              <w:pStyle w:val="a6"/>
              <w:rPr>
                <w:rFonts w:eastAsia="Calibri"/>
                <w:sz w:val="24"/>
                <w:szCs w:val="24"/>
                <w:lang w:val="uk-UA" w:bidi="uk-UA"/>
              </w:rPr>
            </w:pPr>
          </w:p>
        </w:tc>
        <w:tc>
          <w:tcPr>
            <w:tcW w:w="1984" w:type="dxa"/>
          </w:tcPr>
          <w:p w14:paraId="54167414" w14:textId="77777777" w:rsidR="00656DE4" w:rsidRPr="00EA789E" w:rsidRDefault="0025068A" w:rsidP="007D409C">
            <w:pPr>
              <w:pStyle w:val="a6"/>
              <w:rPr>
                <w:sz w:val="24"/>
                <w:szCs w:val="24"/>
                <w:lang w:val="uk-UA"/>
              </w:rPr>
            </w:pPr>
            <w:r w:rsidRPr="00EA789E">
              <w:rPr>
                <w:sz w:val="24"/>
                <w:szCs w:val="24"/>
                <w:lang w:val="uk-UA"/>
              </w:rPr>
              <w:t xml:space="preserve">2.6.1.1.13. </w:t>
            </w:r>
          </w:p>
          <w:p w14:paraId="639F3711" w14:textId="6D5E41FD" w:rsidR="0025068A" w:rsidRPr="00EA789E" w:rsidRDefault="0025068A" w:rsidP="007D409C">
            <w:pPr>
              <w:pStyle w:val="a6"/>
              <w:rPr>
                <w:sz w:val="24"/>
                <w:szCs w:val="24"/>
                <w:lang w:val="uk-UA"/>
              </w:rPr>
            </w:pPr>
            <w:r w:rsidRPr="00EA789E">
              <w:rPr>
                <w:sz w:val="24"/>
                <w:szCs w:val="24"/>
                <w:lang w:val="uk-UA"/>
              </w:rPr>
              <w:t xml:space="preserve">Проведення щорічного моніторингу кількості </w:t>
            </w:r>
            <w:proofErr w:type="spellStart"/>
            <w:r w:rsidRPr="00EA789E">
              <w:rPr>
                <w:sz w:val="24"/>
                <w:szCs w:val="24"/>
                <w:lang w:val="uk-UA"/>
              </w:rPr>
              <w:t>проінвентаризованих</w:t>
            </w:r>
            <w:proofErr w:type="spellEnd"/>
            <w:r w:rsidRPr="00EA789E">
              <w:rPr>
                <w:sz w:val="24"/>
                <w:szCs w:val="24"/>
                <w:lang w:val="uk-UA"/>
              </w:rPr>
              <w:t xml:space="preserve"> та зареєстрованих речових прав на землі оборони, що розташовані на територіях, на яких велися бойові дії або які були тимчасово окуповані Російською Федерацією</w:t>
            </w:r>
          </w:p>
        </w:tc>
        <w:tc>
          <w:tcPr>
            <w:tcW w:w="1418" w:type="dxa"/>
          </w:tcPr>
          <w:p w14:paraId="58294E2F" w14:textId="77777777" w:rsidR="0025068A" w:rsidRPr="00EA789E" w:rsidRDefault="0025068A" w:rsidP="007D409C">
            <w:pPr>
              <w:pStyle w:val="a6"/>
              <w:rPr>
                <w:sz w:val="24"/>
                <w:szCs w:val="24"/>
                <w:lang w:val="uk-UA"/>
              </w:rPr>
            </w:pPr>
            <w:r w:rsidRPr="00EA789E">
              <w:rPr>
                <w:sz w:val="24"/>
                <w:szCs w:val="24"/>
                <w:lang w:val="uk-UA"/>
              </w:rPr>
              <w:t>Міноборони</w:t>
            </w:r>
          </w:p>
          <w:p w14:paraId="43A95656" w14:textId="77777777" w:rsidR="0025068A" w:rsidRPr="00EA789E" w:rsidRDefault="0025068A" w:rsidP="007D409C">
            <w:pPr>
              <w:pStyle w:val="a6"/>
              <w:rPr>
                <w:sz w:val="24"/>
                <w:szCs w:val="24"/>
                <w:lang w:val="uk-UA"/>
              </w:rPr>
            </w:pPr>
            <w:r w:rsidRPr="00EA789E">
              <w:rPr>
                <w:sz w:val="24"/>
                <w:szCs w:val="24"/>
                <w:lang w:val="uk-UA"/>
              </w:rPr>
              <w:t>МВС</w:t>
            </w:r>
          </w:p>
          <w:p w14:paraId="6E10849A" w14:textId="52620558" w:rsidR="0025068A" w:rsidRPr="00EA789E" w:rsidRDefault="0025068A" w:rsidP="007D409C">
            <w:pPr>
              <w:pStyle w:val="a6"/>
              <w:rPr>
                <w:sz w:val="24"/>
                <w:szCs w:val="24"/>
                <w:lang w:val="uk-UA"/>
              </w:rPr>
            </w:pPr>
            <w:r w:rsidRPr="00EA789E">
              <w:rPr>
                <w:sz w:val="24"/>
                <w:szCs w:val="24"/>
                <w:lang w:val="uk-UA"/>
              </w:rPr>
              <w:t>СБУ</w:t>
            </w:r>
          </w:p>
        </w:tc>
        <w:tc>
          <w:tcPr>
            <w:tcW w:w="1842" w:type="dxa"/>
          </w:tcPr>
          <w:p w14:paraId="2A4C2624" w14:textId="6DE7E486" w:rsidR="003F1770" w:rsidRPr="00EA789E" w:rsidRDefault="003F1770" w:rsidP="007D409C">
            <w:pPr>
              <w:pStyle w:val="a6"/>
              <w:rPr>
                <w:sz w:val="24"/>
                <w:szCs w:val="24"/>
                <w:lang w:val="uk-UA"/>
              </w:rPr>
            </w:pPr>
            <w:r w:rsidRPr="00EA789E">
              <w:rPr>
                <w:sz w:val="24"/>
                <w:szCs w:val="24"/>
                <w:lang w:val="uk-UA"/>
              </w:rPr>
              <w:t>О</w:t>
            </w:r>
            <w:r w:rsidR="0025068A" w:rsidRPr="00EA789E">
              <w:rPr>
                <w:sz w:val="24"/>
                <w:szCs w:val="24"/>
                <w:lang w:val="uk-UA"/>
              </w:rPr>
              <w:t>дин</w:t>
            </w:r>
            <w:r w:rsidRPr="00EA789E">
              <w:rPr>
                <w:sz w:val="24"/>
                <w:szCs w:val="24"/>
                <w:lang w:val="uk-UA"/>
              </w:rPr>
              <w:t xml:space="preserve"> </w:t>
            </w:r>
            <w:r w:rsidR="0025068A" w:rsidRPr="00EA789E">
              <w:rPr>
                <w:sz w:val="24"/>
                <w:szCs w:val="24"/>
                <w:lang w:val="uk-UA"/>
              </w:rPr>
              <w:t>місяць з</w:t>
            </w:r>
            <w:r w:rsidRPr="00EA789E">
              <w:rPr>
                <w:sz w:val="24"/>
                <w:szCs w:val="24"/>
                <w:lang w:val="uk-UA"/>
              </w:rPr>
              <w:t xml:space="preserve"> </w:t>
            </w:r>
            <w:r w:rsidR="0025068A" w:rsidRPr="00EA789E">
              <w:rPr>
                <w:sz w:val="24"/>
                <w:szCs w:val="24"/>
                <w:lang w:val="uk-UA"/>
              </w:rPr>
              <w:t xml:space="preserve">дня </w:t>
            </w:r>
            <w:proofErr w:type="spellStart"/>
            <w:r w:rsidR="0025068A" w:rsidRPr="00EA789E">
              <w:rPr>
                <w:sz w:val="24"/>
                <w:szCs w:val="24"/>
                <w:lang w:val="uk-UA"/>
              </w:rPr>
              <w:t>припи-нення</w:t>
            </w:r>
            <w:proofErr w:type="spellEnd"/>
            <w:r w:rsidR="0025068A" w:rsidRPr="00EA789E">
              <w:rPr>
                <w:sz w:val="24"/>
                <w:szCs w:val="24"/>
                <w:lang w:val="uk-UA"/>
              </w:rPr>
              <w:t xml:space="preserve"> чи</w:t>
            </w:r>
            <w:r w:rsidRPr="00EA789E">
              <w:rPr>
                <w:sz w:val="24"/>
                <w:szCs w:val="24"/>
                <w:lang w:val="uk-UA"/>
              </w:rPr>
              <w:t xml:space="preserve"> </w:t>
            </w:r>
            <w:r w:rsidR="0025068A" w:rsidRPr="00EA789E">
              <w:rPr>
                <w:sz w:val="24"/>
                <w:szCs w:val="24"/>
                <w:lang w:val="uk-UA"/>
              </w:rPr>
              <w:t>скасування воєнного</w:t>
            </w:r>
            <w:r w:rsidRPr="00EA789E">
              <w:rPr>
                <w:sz w:val="24"/>
                <w:szCs w:val="24"/>
                <w:lang w:val="uk-UA"/>
              </w:rPr>
              <w:t xml:space="preserve"> </w:t>
            </w:r>
            <w:r w:rsidR="0025068A" w:rsidRPr="00EA789E">
              <w:rPr>
                <w:sz w:val="24"/>
                <w:szCs w:val="24"/>
                <w:lang w:val="uk-UA"/>
              </w:rPr>
              <w:t>стану та</w:t>
            </w:r>
            <w:r w:rsidRPr="00EA789E">
              <w:rPr>
                <w:sz w:val="24"/>
                <w:szCs w:val="24"/>
                <w:lang w:val="uk-UA"/>
              </w:rPr>
              <w:t xml:space="preserve"> </w:t>
            </w:r>
            <w:proofErr w:type="spellStart"/>
            <w:r w:rsidR="0025068A" w:rsidRPr="00EA789E">
              <w:rPr>
                <w:sz w:val="24"/>
                <w:szCs w:val="24"/>
                <w:lang w:val="uk-UA"/>
              </w:rPr>
              <w:t>деокупації</w:t>
            </w:r>
            <w:proofErr w:type="spellEnd"/>
            <w:r w:rsidRPr="00EA789E">
              <w:rPr>
                <w:sz w:val="24"/>
                <w:szCs w:val="24"/>
                <w:lang w:val="uk-UA"/>
              </w:rPr>
              <w:t xml:space="preserve"> – </w:t>
            </w:r>
          </w:p>
          <w:p w14:paraId="0ABC0AB3" w14:textId="48A2D82E" w:rsidR="0025068A" w:rsidRPr="00EA789E" w:rsidRDefault="003F1770" w:rsidP="007D409C">
            <w:pPr>
              <w:pStyle w:val="a6"/>
              <w:rPr>
                <w:sz w:val="24"/>
                <w:szCs w:val="24"/>
                <w:lang w:val="uk-UA"/>
              </w:rPr>
            </w:pPr>
            <w:r w:rsidRPr="00EA789E">
              <w:rPr>
                <w:sz w:val="24"/>
                <w:szCs w:val="24"/>
                <w:lang w:val="uk-UA"/>
              </w:rPr>
              <w:t xml:space="preserve">24 місяці з дня припинення чи скасування воєнного стану та </w:t>
            </w:r>
            <w:proofErr w:type="spellStart"/>
            <w:r w:rsidRPr="00EA789E">
              <w:rPr>
                <w:sz w:val="24"/>
                <w:szCs w:val="24"/>
                <w:lang w:val="uk-UA"/>
              </w:rPr>
              <w:t>деокупації</w:t>
            </w:r>
            <w:proofErr w:type="spellEnd"/>
          </w:p>
        </w:tc>
        <w:tc>
          <w:tcPr>
            <w:tcW w:w="1701" w:type="dxa"/>
          </w:tcPr>
          <w:p w14:paraId="6AF32727" w14:textId="5D205ED2" w:rsidR="0025068A" w:rsidRPr="00EA789E" w:rsidRDefault="003F1770" w:rsidP="007D409C">
            <w:pPr>
              <w:pStyle w:val="a6"/>
              <w:rPr>
                <w:sz w:val="24"/>
                <w:szCs w:val="24"/>
                <w:lang w:val="uk-UA"/>
              </w:rPr>
            </w:pPr>
            <w:r w:rsidRPr="00EA789E">
              <w:rPr>
                <w:sz w:val="24"/>
                <w:szCs w:val="24"/>
                <w:lang w:val="uk-UA"/>
              </w:rPr>
              <w:t xml:space="preserve">Участь у проведенні щорічного моніторингу кількості </w:t>
            </w:r>
            <w:proofErr w:type="spellStart"/>
            <w:r w:rsidRPr="00EA789E">
              <w:rPr>
                <w:sz w:val="24"/>
                <w:szCs w:val="24"/>
                <w:lang w:val="uk-UA"/>
              </w:rPr>
              <w:t>проінвентаризованих</w:t>
            </w:r>
            <w:proofErr w:type="spellEnd"/>
            <w:r w:rsidRPr="00EA789E">
              <w:rPr>
                <w:sz w:val="24"/>
                <w:szCs w:val="24"/>
                <w:lang w:val="uk-UA"/>
              </w:rPr>
              <w:t xml:space="preserve"> та зареєстрованих речових прав на землі оборони, що розташовані на територіях, на яких велися бойові дії або які були тимчасово окуповані Російською </w:t>
            </w:r>
            <w:r w:rsidRPr="00EA789E">
              <w:rPr>
                <w:sz w:val="24"/>
                <w:szCs w:val="24"/>
                <w:lang w:val="uk-UA"/>
              </w:rPr>
              <w:lastRenderedPageBreak/>
              <w:t>Федерацією</w:t>
            </w:r>
          </w:p>
        </w:tc>
        <w:tc>
          <w:tcPr>
            <w:tcW w:w="1276" w:type="dxa"/>
          </w:tcPr>
          <w:p w14:paraId="0D31F0DE" w14:textId="06040F84" w:rsidR="0025068A" w:rsidRPr="00EA789E" w:rsidRDefault="003F1770" w:rsidP="007D409C">
            <w:pPr>
              <w:pStyle w:val="a6"/>
              <w:rPr>
                <w:sz w:val="24"/>
                <w:szCs w:val="24"/>
                <w:lang w:val="uk-UA"/>
              </w:rPr>
            </w:pPr>
            <w:r w:rsidRPr="00EA789E">
              <w:rPr>
                <w:sz w:val="24"/>
                <w:szCs w:val="24"/>
                <w:lang w:val="uk-UA"/>
              </w:rPr>
              <w:lastRenderedPageBreak/>
              <w:t>ДМР</w:t>
            </w:r>
          </w:p>
        </w:tc>
        <w:tc>
          <w:tcPr>
            <w:tcW w:w="1276" w:type="dxa"/>
          </w:tcPr>
          <w:p w14:paraId="4FF22520" w14:textId="48596CC9" w:rsidR="0025068A" w:rsidRPr="00EA789E" w:rsidRDefault="003F1770" w:rsidP="007D409C">
            <w:pPr>
              <w:pStyle w:val="a6"/>
              <w:rPr>
                <w:sz w:val="24"/>
                <w:szCs w:val="24"/>
                <w:lang w:val="uk-UA"/>
              </w:rPr>
            </w:pPr>
            <w:r w:rsidRPr="00EA789E">
              <w:rPr>
                <w:sz w:val="24"/>
                <w:szCs w:val="24"/>
                <w:lang w:val="uk-UA"/>
              </w:rPr>
              <w:t xml:space="preserve">24 місяці з дня припинення чи скасування воєнного стану та </w:t>
            </w:r>
            <w:proofErr w:type="spellStart"/>
            <w:r w:rsidRPr="00EA789E">
              <w:rPr>
                <w:sz w:val="24"/>
                <w:szCs w:val="24"/>
                <w:lang w:val="uk-UA"/>
              </w:rPr>
              <w:t>деокупації</w:t>
            </w:r>
            <w:proofErr w:type="spellEnd"/>
          </w:p>
        </w:tc>
        <w:tc>
          <w:tcPr>
            <w:tcW w:w="1276" w:type="dxa"/>
          </w:tcPr>
          <w:p w14:paraId="17872A79" w14:textId="43FFD44A" w:rsidR="0025068A" w:rsidRPr="00EA789E" w:rsidRDefault="003F1770" w:rsidP="007D409C">
            <w:pPr>
              <w:pStyle w:val="a6"/>
              <w:rPr>
                <w:sz w:val="24"/>
                <w:szCs w:val="24"/>
                <w:lang w:val="uk-UA"/>
              </w:rPr>
            </w:pPr>
            <w:r w:rsidRPr="00EA789E">
              <w:rPr>
                <w:sz w:val="24"/>
                <w:szCs w:val="24"/>
                <w:lang w:val="uk-UA"/>
              </w:rPr>
              <w:t>Звіт про результати моніторингу опубліковано</w:t>
            </w:r>
          </w:p>
        </w:tc>
        <w:tc>
          <w:tcPr>
            <w:tcW w:w="2976" w:type="dxa"/>
          </w:tcPr>
          <w:p w14:paraId="37752260" w14:textId="72312F12" w:rsidR="0025068A" w:rsidRPr="00EA789E" w:rsidRDefault="00893D61" w:rsidP="00893D61">
            <w:pPr>
              <w:pStyle w:val="a6"/>
              <w:jc w:val="both"/>
              <w:rPr>
                <w:rFonts w:eastAsia="Calibri"/>
                <w:sz w:val="24"/>
                <w:szCs w:val="24"/>
                <w:lang w:val="uk-UA" w:bidi="uk-UA"/>
              </w:rPr>
            </w:pPr>
            <w:r w:rsidRPr="00EA789E">
              <w:rPr>
                <w:rFonts w:eastAsia="Calibri"/>
                <w:sz w:val="24"/>
                <w:szCs w:val="24"/>
                <w:lang w:val="uk-UA" w:eastAsia="uk-UA" w:bidi="uk-UA"/>
              </w:rPr>
              <w:t xml:space="preserve">Строк </w:t>
            </w:r>
            <w:r w:rsidR="001B6532" w:rsidRPr="00EA789E">
              <w:rPr>
                <w:rFonts w:eastAsia="Calibri"/>
                <w:sz w:val="24"/>
                <w:szCs w:val="24"/>
                <w:lang w:val="uk-UA" w:eastAsia="uk-UA" w:bidi="uk-UA"/>
              </w:rPr>
              <w:t>виконання заходу не настав.</w:t>
            </w:r>
          </w:p>
        </w:tc>
      </w:tr>
      <w:tr w:rsidR="00EA789E" w:rsidRPr="00EA789E" w14:paraId="6DD1A6AF" w14:textId="77777777" w:rsidTr="0041506B">
        <w:trPr>
          <w:trHeight w:val="270"/>
        </w:trPr>
        <w:tc>
          <w:tcPr>
            <w:tcW w:w="572" w:type="dxa"/>
          </w:tcPr>
          <w:p w14:paraId="4772FEA8" w14:textId="6DB008FF" w:rsidR="003F1770" w:rsidRPr="00EA789E" w:rsidRDefault="00E32C9E" w:rsidP="007D409C">
            <w:pPr>
              <w:pStyle w:val="a6"/>
              <w:rPr>
                <w:sz w:val="24"/>
                <w:szCs w:val="24"/>
                <w:lang w:val="uk-UA"/>
              </w:rPr>
            </w:pPr>
            <w:r w:rsidRPr="00EA789E">
              <w:rPr>
                <w:sz w:val="24"/>
                <w:szCs w:val="24"/>
                <w:lang w:val="uk-UA"/>
              </w:rPr>
              <w:t>32</w:t>
            </w:r>
          </w:p>
        </w:tc>
        <w:tc>
          <w:tcPr>
            <w:tcW w:w="1560" w:type="dxa"/>
          </w:tcPr>
          <w:p w14:paraId="21A04275" w14:textId="77777777" w:rsidR="003F1770" w:rsidRPr="00EA789E" w:rsidRDefault="003F1770" w:rsidP="007D409C">
            <w:pPr>
              <w:pStyle w:val="a6"/>
              <w:rPr>
                <w:rFonts w:eastAsia="Calibri"/>
                <w:sz w:val="24"/>
                <w:szCs w:val="24"/>
                <w:lang w:val="uk-UA" w:bidi="uk-UA"/>
              </w:rPr>
            </w:pPr>
          </w:p>
        </w:tc>
        <w:tc>
          <w:tcPr>
            <w:tcW w:w="1984" w:type="dxa"/>
          </w:tcPr>
          <w:p w14:paraId="5357E0F7" w14:textId="77777777" w:rsidR="00656DE4" w:rsidRPr="00EA789E" w:rsidRDefault="003F1770" w:rsidP="007D409C">
            <w:pPr>
              <w:pStyle w:val="a6"/>
              <w:rPr>
                <w:sz w:val="24"/>
                <w:szCs w:val="24"/>
                <w:lang w:val="uk-UA"/>
              </w:rPr>
            </w:pPr>
            <w:r w:rsidRPr="00EA789E">
              <w:rPr>
                <w:sz w:val="24"/>
                <w:szCs w:val="24"/>
                <w:lang w:val="uk-UA"/>
              </w:rPr>
              <w:t xml:space="preserve">2.6.1.1.14. </w:t>
            </w:r>
          </w:p>
          <w:p w14:paraId="1C224AAA" w14:textId="5B9A8E74" w:rsidR="003F1770" w:rsidRPr="00EA789E" w:rsidRDefault="003F1770" w:rsidP="007D409C">
            <w:pPr>
              <w:pStyle w:val="a6"/>
              <w:rPr>
                <w:sz w:val="24"/>
                <w:szCs w:val="24"/>
                <w:lang w:val="uk-UA"/>
              </w:rPr>
            </w:pPr>
            <w:r w:rsidRPr="00EA789E">
              <w:rPr>
                <w:sz w:val="24"/>
                <w:szCs w:val="24"/>
                <w:lang w:val="uk-UA"/>
              </w:rPr>
              <w:t>Наповнення Публічної кадастрової</w:t>
            </w:r>
            <w:r w:rsidR="000A3A56" w:rsidRPr="00EA789E">
              <w:rPr>
                <w:sz w:val="24"/>
                <w:szCs w:val="24"/>
                <w:lang w:val="uk-UA"/>
              </w:rPr>
              <w:t xml:space="preserve"> </w:t>
            </w:r>
            <w:r w:rsidRPr="00EA789E">
              <w:rPr>
                <w:sz w:val="24"/>
                <w:szCs w:val="24"/>
                <w:lang w:val="uk-UA"/>
              </w:rPr>
              <w:t>карти інформацією</w:t>
            </w:r>
            <w:r w:rsidR="000A3A56" w:rsidRPr="00EA789E">
              <w:rPr>
                <w:sz w:val="24"/>
                <w:szCs w:val="24"/>
                <w:lang w:val="uk-UA"/>
              </w:rPr>
              <w:t xml:space="preserve"> </w:t>
            </w:r>
            <w:r w:rsidRPr="00EA789E">
              <w:rPr>
                <w:sz w:val="24"/>
                <w:szCs w:val="24"/>
                <w:lang w:val="uk-UA"/>
              </w:rPr>
              <w:t>про землі оборони та</w:t>
            </w:r>
            <w:r w:rsidR="000A3A56" w:rsidRPr="00EA789E">
              <w:rPr>
                <w:sz w:val="24"/>
                <w:szCs w:val="24"/>
                <w:lang w:val="uk-UA"/>
              </w:rPr>
              <w:t xml:space="preserve"> </w:t>
            </w:r>
            <w:r w:rsidRPr="00EA789E">
              <w:rPr>
                <w:sz w:val="24"/>
                <w:szCs w:val="24"/>
                <w:lang w:val="uk-UA"/>
              </w:rPr>
              <w:t>земельні ділянки</w:t>
            </w:r>
            <w:r w:rsidR="000A3A56" w:rsidRPr="00EA789E">
              <w:rPr>
                <w:sz w:val="24"/>
                <w:szCs w:val="24"/>
                <w:lang w:val="uk-UA"/>
              </w:rPr>
              <w:t xml:space="preserve"> </w:t>
            </w:r>
            <w:r w:rsidRPr="00EA789E">
              <w:rPr>
                <w:sz w:val="24"/>
                <w:szCs w:val="24"/>
                <w:lang w:val="uk-UA"/>
              </w:rPr>
              <w:t>Міноборони та</w:t>
            </w:r>
            <w:r w:rsidR="000A3A56" w:rsidRPr="00EA789E">
              <w:rPr>
                <w:sz w:val="24"/>
                <w:szCs w:val="24"/>
                <w:lang w:val="uk-UA"/>
              </w:rPr>
              <w:t xml:space="preserve"> </w:t>
            </w:r>
            <w:r w:rsidRPr="00EA789E">
              <w:rPr>
                <w:sz w:val="24"/>
                <w:szCs w:val="24"/>
                <w:lang w:val="uk-UA"/>
              </w:rPr>
              <w:t>підприємств, установ і</w:t>
            </w:r>
            <w:r w:rsidR="000A3A56" w:rsidRPr="00EA789E">
              <w:rPr>
                <w:sz w:val="24"/>
                <w:szCs w:val="24"/>
                <w:lang w:val="uk-UA"/>
              </w:rPr>
              <w:t xml:space="preserve"> </w:t>
            </w:r>
            <w:r w:rsidRPr="00EA789E">
              <w:rPr>
                <w:sz w:val="24"/>
                <w:szCs w:val="24"/>
                <w:lang w:val="uk-UA"/>
              </w:rPr>
              <w:t>організацій, що</w:t>
            </w:r>
            <w:r w:rsidR="000A3A56" w:rsidRPr="00EA789E">
              <w:rPr>
                <w:sz w:val="24"/>
                <w:szCs w:val="24"/>
                <w:lang w:val="uk-UA"/>
              </w:rPr>
              <w:t xml:space="preserve"> </w:t>
            </w:r>
            <w:r w:rsidRPr="00EA789E">
              <w:rPr>
                <w:sz w:val="24"/>
                <w:szCs w:val="24"/>
                <w:lang w:val="uk-UA"/>
              </w:rPr>
              <w:t>належать до сфери</w:t>
            </w:r>
            <w:r w:rsidR="000A3A56" w:rsidRPr="00EA789E">
              <w:rPr>
                <w:sz w:val="24"/>
                <w:szCs w:val="24"/>
                <w:lang w:val="uk-UA"/>
              </w:rPr>
              <w:t xml:space="preserve"> </w:t>
            </w:r>
            <w:r w:rsidRPr="00EA789E">
              <w:rPr>
                <w:sz w:val="24"/>
                <w:szCs w:val="24"/>
                <w:lang w:val="uk-UA"/>
              </w:rPr>
              <w:t>його управління, а</w:t>
            </w:r>
            <w:r w:rsidR="000A3A56" w:rsidRPr="00EA789E">
              <w:rPr>
                <w:sz w:val="24"/>
                <w:szCs w:val="24"/>
                <w:lang w:val="uk-UA"/>
              </w:rPr>
              <w:t xml:space="preserve"> </w:t>
            </w:r>
            <w:r w:rsidRPr="00EA789E">
              <w:rPr>
                <w:sz w:val="24"/>
                <w:szCs w:val="24"/>
                <w:lang w:val="uk-UA"/>
              </w:rPr>
              <w:t>також господарських</w:t>
            </w:r>
            <w:r w:rsidR="000A3A56" w:rsidRPr="00EA789E">
              <w:rPr>
                <w:sz w:val="24"/>
                <w:szCs w:val="24"/>
                <w:lang w:val="uk-UA"/>
              </w:rPr>
              <w:t xml:space="preserve"> </w:t>
            </w:r>
            <w:r w:rsidRPr="00EA789E">
              <w:rPr>
                <w:sz w:val="24"/>
                <w:szCs w:val="24"/>
                <w:lang w:val="uk-UA"/>
              </w:rPr>
              <w:t>товариств,</w:t>
            </w:r>
            <w:r w:rsidR="000A3A56" w:rsidRPr="00EA789E">
              <w:rPr>
                <w:sz w:val="24"/>
                <w:szCs w:val="24"/>
                <w:lang w:val="uk-UA"/>
              </w:rPr>
              <w:t xml:space="preserve"> </w:t>
            </w:r>
            <w:r w:rsidRPr="00EA789E">
              <w:rPr>
                <w:sz w:val="24"/>
                <w:szCs w:val="24"/>
                <w:lang w:val="uk-UA"/>
              </w:rPr>
              <w:t>повноваження з</w:t>
            </w:r>
            <w:r w:rsidR="000A3A56" w:rsidRPr="00EA789E">
              <w:rPr>
                <w:sz w:val="24"/>
                <w:szCs w:val="24"/>
                <w:lang w:val="uk-UA"/>
              </w:rPr>
              <w:t xml:space="preserve"> </w:t>
            </w:r>
            <w:r w:rsidRPr="00EA789E">
              <w:rPr>
                <w:sz w:val="24"/>
                <w:szCs w:val="24"/>
                <w:lang w:val="uk-UA"/>
              </w:rPr>
              <w:t>управління</w:t>
            </w:r>
            <w:r w:rsidR="000A3A56" w:rsidRPr="00EA789E">
              <w:rPr>
                <w:sz w:val="24"/>
                <w:szCs w:val="24"/>
                <w:lang w:val="uk-UA"/>
              </w:rPr>
              <w:t xml:space="preserve"> </w:t>
            </w:r>
            <w:r w:rsidRPr="00EA789E">
              <w:rPr>
                <w:sz w:val="24"/>
                <w:szCs w:val="24"/>
                <w:lang w:val="uk-UA"/>
              </w:rPr>
              <w:t>корпоративними</w:t>
            </w:r>
            <w:r w:rsidR="000A3A56" w:rsidRPr="00EA789E">
              <w:rPr>
                <w:sz w:val="24"/>
                <w:szCs w:val="24"/>
                <w:lang w:val="uk-UA"/>
              </w:rPr>
              <w:t xml:space="preserve"> </w:t>
            </w:r>
            <w:r w:rsidRPr="00EA789E">
              <w:rPr>
                <w:sz w:val="24"/>
                <w:szCs w:val="24"/>
                <w:lang w:val="uk-UA"/>
              </w:rPr>
              <w:t>правами яких</w:t>
            </w:r>
            <w:r w:rsidR="000A3A56" w:rsidRPr="00EA789E">
              <w:rPr>
                <w:sz w:val="24"/>
                <w:szCs w:val="24"/>
                <w:lang w:val="uk-UA"/>
              </w:rPr>
              <w:t xml:space="preserve"> </w:t>
            </w:r>
            <w:r w:rsidRPr="00EA789E">
              <w:rPr>
                <w:sz w:val="24"/>
                <w:szCs w:val="24"/>
                <w:lang w:val="uk-UA"/>
              </w:rPr>
              <w:t>здійснюються</w:t>
            </w:r>
            <w:r w:rsidR="000A3A56" w:rsidRPr="00EA789E">
              <w:rPr>
                <w:sz w:val="24"/>
                <w:szCs w:val="24"/>
                <w:lang w:val="uk-UA"/>
              </w:rPr>
              <w:t xml:space="preserve"> </w:t>
            </w:r>
            <w:r w:rsidRPr="00EA789E">
              <w:rPr>
                <w:sz w:val="24"/>
                <w:szCs w:val="24"/>
                <w:lang w:val="uk-UA"/>
              </w:rPr>
              <w:t>Міноборони</w:t>
            </w:r>
          </w:p>
        </w:tc>
        <w:tc>
          <w:tcPr>
            <w:tcW w:w="1418" w:type="dxa"/>
          </w:tcPr>
          <w:p w14:paraId="06E5D1EC" w14:textId="77777777" w:rsidR="000A3A56" w:rsidRPr="00EA789E" w:rsidRDefault="000A3A56" w:rsidP="007D409C">
            <w:pPr>
              <w:pStyle w:val="a6"/>
              <w:rPr>
                <w:sz w:val="24"/>
                <w:szCs w:val="24"/>
                <w:lang w:val="uk-UA"/>
              </w:rPr>
            </w:pPr>
            <w:proofErr w:type="spellStart"/>
            <w:r w:rsidRPr="00EA789E">
              <w:rPr>
                <w:sz w:val="24"/>
                <w:szCs w:val="24"/>
                <w:lang w:val="uk-UA"/>
              </w:rPr>
              <w:t>Держгеока</w:t>
            </w:r>
            <w:proofErr w:type="spellEnd"/>
            <w:r w:rsidRPr="00EA789E">
              <w:rPr>
                <w:sz w:val="24"/>
                <w:szCs w:val="24"/>
                <w:lang w:val="uk-UA"/>
              </w:rPr>
              <w:t>-</w:t>
            </w:r>
          </w:p>
          <w:p w14:paraId="39B3063A" w14:textId="77777777" w:rsidR="000A3A56" w:rsidRPr="00EA789E" w:rsidRDefault="000A3A56" w:rsidP="007D409C">
            <w:pPr>
              <w:pStyle w:val="a6"/>
              <w:rPr>
                <w:sz w:val="24"/>
                <w:szCs w:val="24"/>
                <w:lang w:val="uk-UA"/>
              </w:rPr>
            </w:pPr>
            <w:proofErr w:type="spellStart"/>
            <w:r w:rsidRPr="00EA789E">
              <w:rPr>
                <w:sz w:val="24"/>
                <w:szCs w:val="24"/>
                <w:lang w:val="uk-UA"/>
              </w:rPr>
              <w:t>дастр</w:t>
            </w:r>
            <w:proofErr w:type="spellEnd"/>
          </w:p>
          <w:p w14:paraId="2402C174" w14:textId="77777777" w:rsidR="000A3A56" w:rsidRPr="00EA789E" w:rsidRDefault="000A3A56" w:rsidP="007D409C">
            <w:pPr>
              <w:pStyle w:val="a6"/>
              <w:rPr>
                <w:sz w:val="24"/>
                <w:szCs w:val="24"/>
                <w:lang w:val="uk-UA"/>
              </w:rPr>
            </w:pPr>
            <w:r w:rsidRPr="00EA789E">
              <w:rPr>
                <w:sz w:val="24"/>
                <w:szCs w:val="24"/>
                <w:lang w:val="uk-UA"/>
              </w:rPr>
              <w:t>Міноборони</w:t>
            </w:r>
          </w:p>
          <w:p w14:paraId="18C44593" w14:textId="77777777" w:rsidR="000A3A56" w:rsidRPr="00EA789E" w:rsidRDefault="000A3A56" w:rsidP="007D409C">
            <w:pPr>
              <w:pStyle w:val="a6"/>
              <w:rPr>
                <w:sz w:val="24"/>
                <w:szCs w:val="24"/>
                <w:lang w:val="uk-UA"/>
              </w:rPr>
            </w:pPr>
            <w:r w:rsidRPr="00EA789E">
              <w:rPr>
                <w:sz w:val="24"/>
                <w:szCs w:val="24"/>
                <w:lang w:val="uk-UA"/>
              </w:rPr>
              <w:t>МВС</w:t>
            </w:r>
          </w:p>
          <w:p w14:paraId="6A970C29" w14:textId="3CADE85A" w:rsidR="003F1770" w:rsidRPr="00EA789E" w:rsidRDefault="000A3A56" w:rsidP="007D409C">
            <w:pPr>
              <w:pStyle w:val="a6"/>
              <w:rPr>
                <w:sz w:val="24"/>
                <w:szCs w:val="24"/>
                <w:lang w:val="uk-UA"/>
              </w:rPr>
            </w:pPr>
            <w:r w:rsidRPr="00EA789E">
              <w:rPr>
                <w:sz w:val="24"/>
                <w:szCs w:val="24"/>
                <w:lang w:val="uk-UA"/>
              </w:rPr>
              <w:t>СБУ</w:t>
            </w:r>
          </w:p>
        </w:tc>
        <w:tc>
          <w:tcPr>
            <w:tcW w:w="1842" w:type="dxa"/>
          </w:tcPr>
          <w:p w14:paraId="3FBA67C5" w14:textId="6356A3FA" w:rsidR="003F1770" w:rsidRPr="00EA789E" w:rsidRDefault="000A3A56" w:rsidP="007D409C">
            <w:pPr>
              <w:pStyle w:val="a6"/>
              <w:rPr>
                <w:sz w:val="24"/>
                <w:szCs w:val="24"/>
                <w:lang w:val="uk-UA"/>
              </w:rPr>
            </w:pPr>
            <w:r w:rsidRPr="00EA789E">
              <w:rPr>
                <w:sz w:val="24"/>
                <w:szCs w:val="24"/>
                <w:lang w:val="uk-UA"/>
              </w:rPr>
              <w:t xml:space="preserve">Квітень 2024 року - 12 місяців з дня припинення чи скасування воєнного стану та </w:t>
            </w:r>
            <w:proofErr w:type="spellStart"/>
            <w:r w:rsidRPr="00EA789E">
              <w:rPr>
                <w:sz w:val="24"/>
                <w:szCs w:val="24"/>
                <w:lang w:val="uk-UA"/>
              </w:rPr>
              <w:t>деокупації</w:t>
            </w:r>
            <w:proofErr w:type="spellEnd"/>
            <w:r w:rsidRPr="00EA789E">
              <w:rPr>
                <w:sz w:val="24"/>
                <w:szCs w:val="24"/>
                <w:lang w:val="uk-UA"/>
              </w:rPr>
              <w:t xml:space="preserve"> </w:t>
            </w:r>
          </w:p>
        </w:tc>
        <w:tc>
          <w:tcPr>
            <w:tcW w:w="1701" w:type="dxa"/>
          </w:tcPr>
          <w:p w14:paraId="6D2BD977" w14:textId="13FC477E" w:rsidR="003F1770" w:rsidRPr="00EA789E" w:rsidRDefault="000A3A56" w:rsidP="007D409C">
            <w:pPr>
              <w:pStyle w:val="a6"/>
              <w:rPr>
                <w:sz w:val="24"/>
                <w:szCs w:val="24"/>
                <w:lang w:val="uk-UA"/>
              </w:rPr>
            </w:pPr>
            <w:r w:rsidRPr="00EA789E">
              <w:rPr>
                <w:sz w:val="24"/>
                <w:szCs w:val="24"/>
                <w:lang w:val="uk-UA"/>
              </w:rPr>
              <w:t>Наповнення Публічної кадастрової карти інформацією про землі оборони та земельні ділянки Міноборони та підприємств, установ і організацій, що належать до сфери його управління, а також господарських товариств, повноваження з управління корпоративними правами яких здійснюються Міноборони</w:t>
            </w:r>
          </w:p>
        </w:tc>
        <w:tc>
          <w:tcPr>
            <w:tcW w:w="1276" w:type="dxa"/>
          </w:tcPr>
          <w:p w14:paraId="46428F75" w14:textId="07E45B9E" w:rsidR="003F1770" w:rsidRPr="00EA789E" w:rsidRDefault="000A3A56" w:rsidP="007D409C">
            <w:pPr>
              <w:pStyle w:val="a6"/>
              <w:rPr>
                <w:sz w:val="24"/>
                <w:szCs w:val="24"/>
                <w:lang w:val="uk-UA"/>
              </w:rPr>
            </w:pPr>
            <w:r w:rsidRPr="00EA789E">
              <w:rPr>
                <w:sz w:val="24"/>
                <w:szCs w:val="24"/>
                <w:lang w:val="uk-UA"/>
              </w:rPr>
              <w:t>ДМР</w:t>
            </w:r>
          </w:p>
        </w:tc>
        <w:tc>
          <w:tcPr>
            <w:tcW w:w="1276" w:type="dxa"/>
          </w:tcPr>
          <w:p w14:paraId="028664A2" w14:textId="6D54B609" w:rsidR="003F1770" w:rsidRPr="00EA789E" w:rsidRDefault="000A3A56" w:rsidP="007D409C">
            <w:pPr>
              <w:pStyle w:val="a6"/>
              <w:rPr>
                <w:sz w:val="24"/>
                <w:szCs w:val="24"/>
                <w:lang w:val="uk-UA"/>
              </w:rPr>
            </w:pPr>
            <w:r w:rsidRPr="00EA789E">
              <w:rPr>
                <w:sz w:val="24"/>
                <w:szCs w:val="24"/>
                <w:lang w:val="uk-UA"/>
              </w:rPr>
              <w:t xml:space="preserve">12 місяців з дня припинення чи скасування воєнного стану та </w:t>
            </w:r>
            <w:proofErr w:type="spellStart"/>
            <w:r w:rsidRPr="00EA789E">
              <w:rPr>
                <w:sz w:val="24"/>
                <w:szCs w:val="24"/>
                <w:lang w:val="uk-UA"/>
              </w:rPr>
              <w:t>деокупації</w:t>
            </w:r>
            <w:proofErr w:type="spellEnd"/>
          </w:p>
        </w:tc>
        <w:tc>
          <w:tcPr>
            <w:tcW w:w="1276" w:type="dxa"/>
          </w:tcPr>
          <w:p w14:paraId="78CF4841" w14:textId="1AF95ED9" w:rsidR="003F1770" w:rsidRPr="00EA789E" w:rsidRDefault="000A3A56" w:rsidP="007D409C">
            <w:pPr>
              <w:pStyle w:val="a6"/>
              <w:rPr>
                <w:sz w:val="24"/>
                <w:szCs w:val="24"/>
                <w:lang w:val="uk-UA"/>
              </w:rPr>
            </w:pPr>
            <w:r w:rsidRPr="00EA789E">
              <w:rPr>
                <w:sz w:val="24"/>
                <w:szCs w:val="24"/>
                <w:lang w:val="uk-UA"/>
              </w:rPr>
              <w:t xml:space="preserve">Інформацію про 100 відсотків земель оборони </w:t>
            </w:r>
            <w:proofErr w:type="spellStart"/>
            <w:r w:rsidRPr="00EA789E">
              <w:rPr>
                <w:sz w:val="24"/>
                <w:szCs w:val="24"/>
                <w:lang w:val="uk-UA"/>
              </w:rPr>
              <w:t>внесено</w:t>
            </w:r>
            <w:proofErr w:type="spellEnd"/>
            <w:r w:rsidRPr="00EA789E">
              <w:rPr>
                <w:sz w:val="24"/>
                <w:szCs w:val="24"/>
                <w:lang w:val="uk-UA"/>
              </w:rPr>
              <w:t xml:space="preserve"> до Державного земельного кадастру</w:t>
            </w:r>
          </w:p>
        </w:tc>
        <w:tc>
          <w:tcPr>
            <w:tcW w:w="2976" w:type="dxa"/>
          </w:tcPr>
          <w:p w14:paraId="1A068A6B" w14:textId="2C3EE52F" w:rsidR="003F1770" w:rsidRPr="00EA789E" w:rsidRDefault="00893D61" w:rsidP="00893D61">
            <w:pPr>
              <w:pStyle w:val="a6"/>
              <w:jc w:val="both"/>
              <w:rPr>
                <w:rFonts w:eastAsia="Calibri"/>
                <w:b/>
                <w:bCs/>
                <w:sz w:val="24"/>
                <w:szCs w:val="24"/>
                <w:lang w:val="uk-UA" w:bidi="uk-UA"/>
              </w:rPr>
            </w:pPr>
            <w:r w:rsidRPr="00EA789E">
              <w:rPr>
                <w:rFonts w:eastAsia="Calibri"/>
                <w:b/>
                <w:bCs/>
                <w:sz w:val="24"/>
                <w:szCs w:val="24"/>
                <w:lang w:val="uk-UA" w:bidi="uk-UA"/>
              </w:rPr>
              <w:t>Строк</w:t>
            </w:r>
            <w:r w:rsidR="00EB6D2A" w:rsidRPr="00EA789E">
              <w:rPr>
                <w:rFonts w:eastAsia="Calibri"/>
                <w:b/>
                <w:bCs/>
                <w:sz w:val="24"/>
                <w:szCs w:val="24"/>
                <w:lang w:val="uk-UA" w:bidi="uk-UA"/>
              </w:rPr>
              <w:t xml:space="preserve"> виконання заходу не </w:t>
            </w:r>
            <w:proofErr w:type="spellStart"/>
            <w:r w:rsidR="00EB6D2A" w:rsidRPr="00EA789E">
              <w:rPr>
                <w:rFonts w:eastAsia="Calibri"/>
                <w:b/>
                <w:bCs/>
                <w:sz w:val="24"/>
                <w:szCs w:val="24"/>
                <w:lang w:val="uk-UA" w:bidi="uk-UA"/>
              </w:rPr>
              <w:t>наств</w:t>
            </w:r>
            <w:proofErr w:type="spellEnd"/>
            <w:r w:rsidR="00EB6D2A" w:rsidRPr="00EA789E">
              <w:rPr>
                <w:rFonts w:eastAsia="Calibri"/>
                <w:b/>
                <w:bCs/>
                <w:sz w:val="24"/>
                <w:szCs w:val="24"/>
                <w:lang w:val="uk-UA" w:bidi="uk-UA"/>
              </w:rPr>
              <w:t>.</w:t>
            </w:r>
          </w:p>
          <w:p w14:paraId="4313E8AA" w14:textId="790641D5" w:rsidR="00EB6D2A" w:rsidRPr="00EA789E" w:rsidRDefault="00EB6D2A" w:rsidP="00DD62AB">
            <w:pPr>
              <w:pStyle w:val="a6"/>
              <w:jc w:val="both"/>
              <w:rPr>
                <w:rFonts w:eastAsia="Calibri"/>
                <w:sz w:val="24"/>
                <w:szCs w:val="24"/>
                <w:lang w:val="uk-UA" w:bidi="uk-UA"/>
              </w:rPr>
            </w:pPr>
            <w:proofErr w:type="spellStart"/>
            <w:r w:rsidRPr="00EA789E">
              <w:rPr>
                <w:sz w:val="24"/>
                <w:szCs w:val="24"/>
              </w:rPr>
              <w:t>Юридичними</w:t>
            </w:r>
            <w:proofErr w:type="spellEnd"/>
            <w:r w:rsidRPr="00EA789E">
              <w:rPr>
                <w:sz w:val="24"/>
                <w:szCs w:val="24"/>
              </w:rPr>
              <w:t xml:space="preserve"> </w:t>
            </w:r>
            <w:proofErr w:type="spellStart"/>
            <w:r w:rsidRPr="00EA789E">
              <w:rPr>
                <w:sz w:val="24"/>
                <w:szCs w:val="24"/>
              </w:rPr>
              <w:t>особами</w:t>
            </w:r>
            <w:proofErr w:type="spellEnd"/>
            <w:r w:rsidRPr="00EA789E">
              <w:rPr>
                <w:sz w:val="24"/>
                <w:szCs w:val="24"/>
              </w:rPr>
              <w:t xml:space="preserve"> </w:t>
            </w:r>
            <w:proofErr w:type="spellStart"/>
            <w:r w:rsidRPr="00EA789E">
              <w:rPr>
                <w:sz w:val="24"/>
                <w:szCs w:val="24"/>
              </w:rPr>
              <w:t>сфери</w:t>
            </w:r>
            <w:proofErr w:type="spellEnd"/>
            <w:r w:rsidRPr="00EA789E">
              <w:rPr>
                <w:sz w:val="24"/>
                <w:szCs w:val="24"/>
              </w:rPr>
              <w:t xml:space="preserve"> </w:t>
            </w:r>
            <w:proofErr w:type="spellStart"/>
            <w:r w:rsidRPr="00EA789E">
              <w:rPr>
                <w:sz w:val="24"/>
                <w:szCs w:val="24"/>
              </w:rPr>
              <w:t>управління</w:t>
            </w:r>
            <w:proofErr w:type="spellEnd"/>
            <w:r w:rsidRPr="00EA789E">
              <w:rPr>
                <w:sz w:val="24"/>
                <w:szCs w:val="24"/>
              </w:rPr>
              <w:t xml:space="preserve"> МВС </w:t>
            </w:r>
            <w:proofErr w:type="spellStart"/>
            <w:r w:rsidRPr="00EA789E">
              <w:rPr>
                <w:sz w:val="24"/>
                <w:szCs w:val="24"/>
              </w:rPr>
              <w:t>здійснюються</w:t>
            </w:r>
            <w:proofErr w:type="spellEnd"/>
            <w:r w:rsidRPr="00EA789E">
              <w:rPr>
                <w:sz w:val="24"/>
                <w:szCs w:val="24"/>
              </w:rPr>
              <w:t xml:space="preserve"> </w:t>
            </w:r>
            <w:proofErr w:type="spellStart"/>
            <w:r w:rsidRPr="00EA789E">
              <w:rPr>
                <w:sz w:val="24"/>
                <w:szCs w:val="24"/>
              </w:rPr>
              <w:t>заходи</w:t>
            </w:r>
            <w:proofErr w:type="spellEnd"/>
            <w:r w:rsidRPr="00EA789E">
              <w:rPr>
                <w:sz w:val="24"/>
                <w:szCs w:val="24"/>
              </w:rPr>
              <w:t xml:space="preserve"> </w:t>
            </w:r>
            <w:proofErr w:type="spellStart"/>
            <w:r w:rsidRPr="00EA789E">
              <w:rPr>
                <w:sz w:val="24"/>
                <w:szCs w:val="24"/>
              </w:rPr>
              <w:t>щодо</w:t>
            </w:r>
            <w:proofErr w:type="spellEnd"/>
            <w:r w:rsidRPr="00EA789E">
              <w:rPr>
                <w:sz w:val="24"/>
                <w:szCs w:val="24"/>
              </w:rPr>
              <w:t xml:space="preserve"> </w:t>
            </w:r>
            <w:proofErr w:type="spellStart"/>
            <w:r w:rsidRPr="00EA789E">
              <w:rPr>
                <w:sz w:val="24"/>
                <w:szCs w:val="24"/>
              </w:rPr>
              <w:t>наповнення</w:t>
            </w:r>
            <w:proofErr w:type="spellEnd"/>
            <w:r w:rsidRPr="00EA789E">
              <w:rPr>
                <w:sz w:val="24"/>
                <w:szCs w:val="24"/>
              </w:rPr>
              <w:t xml:space="preserve"> </w:t>
            </w:r>
            <w:proofErr w:type="spellStart"/>
            <w:r w:rsidRPr="00EA789E">
              <w:rPr>
                <w:sz w:val="24"/>
                <w:szCs w:val="24"/>
              </w:rPr>
              <w:t>публічної</w:t>
            </w:r>
            <w:proofErr w:type="spellEnd"/>
            <w:r w:rsidRPr="00EA789E">
              <w:rPr>
                <w:sz w:val="24"/>
                <w:szCs w:val="24"/>
              </w:rPr>
              <w:t xml:space="preserve"> </w:t>
            </w:r>
            <w:proofErr w:type="spellStart"/>
            <w:r w:rsidRPr="00EA789E">
              <w:rPr>
                <w:sz w:val="24"/>
                <w:szCs w:val="24"/>
              </w:rPr>
              <w:t>кадастрової</w:t>
            </w:r>
            <w:proofErr w:type="spellEnd"/>
            <w:r w:rsidRPr="00EA789E">
              <w:rPr>
                <w:sz w:val="24"/>
                <w:szCs w:val="24"/>
              </w:rPr>
              <w:t xml:space="preserve"> </w:t>
            </w:r>
            <w:proofErr w:type="spellStart"/>
            <w:r w:rsidRPr="00EA789E">
              <w:rPr>
                <w:sz w:val="24"/>
                <w:szCs w:val="24"/>
              </w:rPr>
              <w:t>карти</w:t>
            </w:r>
            <w:proofErr w:type="spellEnd"/>
            <w:r w:rsidRPr="00EA789E">
              <w:rPr>
                <w:sz w:val="24"/>
                <w:szCs w:val="24"/>
              </w:rPr>
              <w:t xml:space="preserve"> </w:t>
            </w:r>
            <w:proofErr w:type="spellStart"/>
            <w:r w:rsidRPr="00EA789E">
              <w:rPr>
                <w:sz w:val="24"/>
                <w:szCs w:val="24"/>
              </w:rPr>
              <w:t>інформацією</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землі</w:t>
            </w:r>
            <w:proofErr w:type="spellEnd"/>
            <w:r w:rsidRPr="00EA789E">
              <w:rPr>
                <w:sz w:val="24"/>
                <w:szCs w:val="24"/>
              </w:rPr>
              <w:t xml:space="preserve"> </w:t>
            </w:r>
            <w:proofErr w:type="spellStart"/>
            <w:r w:rsidRPr="00EA789E">
              <w:rPr>
                <w:sz w:val="24"/>
                <w:szCs w:val="24"/>
              </w:rPr>
              <w:t>оборони</w:t>
            </w:r>
            <w:proofErr w:type="spellEnd"/>
            <w:r w:rsidRPr="00EA789E">
              <w:rPr>
                <w:sz w:val="24"/>
                <w:szCs w:val="24"/>
              </w:rPr>
              <w:t xml:space="preserve">, </w:t>
            </w:r>
            <w:proofErr w:type="spellStart"/>
            <w:r w:rsidRPr="00EA789E">
              <w:rPr>
                <w:sz w:val="24"/>
                <w:szCs w:val="24"/>
              </w:rPr>
              <w:t>що</w:t>
            </w:r>
            <w:proofErr w:type="spellEnd"/>
            <w:r w:rsidRPr="00EA789E">
              <w:rPr>
                <w:sz w:val="24"/>
                <w:szCs w:val="24"/>
              </w:rPr>
              <w:t xml:space="preserve"> </w:t>
            </w:r>
            <w:proofErr w:type="spellStart"/>
            <w:r w:rsidRPr="00EA789E">
              <w:rPr>
                <w:sz w:val="24"/>
                <w:szCs w:val="24"/>
              </w:rPr>
              <w:t>знаходяться</w:t>
            </w:r>
            <w:proofErr w:type="spellEnd"/>
            <w:r w:rsidRPr="00EA789E">
              <w:rPr>
                <w:sz w:val="24"/>
                <w:szCs w:val="24"/>
              </w:rPr>
              <w:t xml:space="preserve"> в </w:t>
            </w:r>
            <w:proofErr w:type="spellStart"/>
            <w:r w:rsidRPr="00EA789E">
              <w:rPr>
                <w:sz w:val="24"/>
                <w:szCs w:val="24"/>
              </w:rPr>
              <w:t>їх</w:t>
            </w:r>
            <w:proofErr w:type="spellEnd"/>
            <w:r w:rsidRPr="00EA789E">
              <w:rPr>
                <w:sz w:val="24"/>
                <w:szCs w:val="24"/>
              </w:rPr>
              <w:t xml:space="preserve"> </w:t>
            </w:r>
            <w:proofErr w:type="spellStart"/>
            <w:r w:rsidRPr="00EA789E">
              <w:rPr>
                <w:sz w:val="24"/>
                <w:szCs w:val="24"/>
              </w:rPr>
              <w:t>користуванні</w:t>
            </w:r>
            <w:proofErr w:type="spellEnd"/>
            <w:r w:rsidRPr="00EA789E">
              <w:rPr>
                <w:sz w:val="24"/>
                <w:szCs w:val="24"/>
              </w:rPr>
              <w:t xml:space="preserve"> (</w:t>
            </w:r>
            <w:proofErr w:type="spellStart"/>
            <w:r w:rsidRPr="00EA789E">
              <w:rPr>
                <w:sz w:val="24"/>
                <w:szCs w:val="24"/>
              </w:rPr>
              <w:t>шляхом</w:t>
            </w:r>
            <w:proofErr w:type="spellEnd"/>
            <w:r w:rsidRPr="00EA789E">
              <w:rPr>
                <w:sz w:val="24"/>
                <w:szCs w:val="24"/>
              </w:rPr>
              <w:t xml:space="preserve"> </w:t>
            </w:r>
            <w:proofErr w:type="spellStart"/>
            <w:r w:rsidRPr="00EA789E">
              <w:rPr>
                <w:sz w:val="24"/>
                <w:szCs w:val="24"/>
              </w:rPr>
              <w:t>подання</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територіальних</w:t>
            </w:r>
            <w:proofErr w:type="spellEnd"/>
            <w:r w:rsidRPr="00EA789E">
              <w:rPr>
                <w:sz w:val="24"/>
                <w:szCs w:val="24"/>
              </w:rPr>
              <w:t xml:space="preserve"> </w:t>
            </w:r>
            <w:proofErr w:type="spellStart"/>
            <w:r w:rsidRPr="00EA789E">
              <w:rPr>
                <w:sz w:val="24"/>
                <w:szCs w:val="24"/>
              </w:rPr>
              <w:t>підрозділів</w:t>
            </w:r>
            <w:proofErr w:type="spellEnd"/>
            <w:r w:rsidRPr="00EA789E">
              <w:rPr>
                <w:sz w:val="24"/>
                <w:szCs w:val="24"/>
              </w:rPr>
              <w:t xml:space="preserve"> </w:t>
            </w:r>
            <w:proofErr w:type="spellStart"/>
            <w:r w:rsidRPr="00EA789E">
              <w:rPr>
                <w:sz w:val="24"/>
                <w:szCs w:val="24"/>
              </w:rPr>
              <w:t>Держгеокадастру</w:t>
            </w:r>
            <w:proofErr w:type="spellEnd"/>
            <w:r w:rsidRPr="00EA789E">
              <w:rPr>
                <w:sz w:val="24"/>
                <w:szCs w:val="24"/>
              </w:rPr>
              <w:t xml:space="preserve"> </w:t>
            </w:r>
            <w:proofErr w:type="spellStart"/>
            <w:r w:rsidRPr="00EA789E">
              <w:rPr>
                <w:sz w:val="24"/>
                <w:szCs w:val="24"/>
              </w:rPr>
              <w:t>відповідних</w:t>
            </w:r>
            <w:proofErr w:type="spellEnd"/>
            <w:r w:rsidRPr="00EA789E">
              <w:rPr>
                <w:sz w:val="24"/>
                <w:szCs w:val="24"/>
              </w:rPr>
              <w:t xml:space="preserve"> </w:t>
            </w:r>
            <w:proofErr w:type="spellStart"/>
            <w:r w:rsidRPr="00EA789E">
              <w:rPr>
                <w:sz w:val="24"/>
                <w:szCs w:val="24"/>
              </w:rPr>
              <w:t>документацій</w:t>
            </w:r>
            <w:proofErr w:type="spellEnd"/>
            <w:r w:rsidRPr="00EA789E">
              <w:rPr>
                <w:sz w:val="24"/>
                <w:szCs w:val="24"/>
              </w:rPr>
              <w:t xml:space="preserve"> </w:t>
            </w:r>
            <w:proofErr w:type="spellStart"/>
            <w:r w:rsidRPr="00EA789E">
              <w:rPr>
                <w:sz w:val="24"/>
                <w:szCs w:val="24"/>
              </w:rPr>
              <w:t>із</w:t>
            </w:r>
            <w:proofErr w:type="spellEnd"/>
            <w:r w:rsidRPr="00EA789E">
              <w:rPr>
                <w:sz w:val="24"/>
                <w:szCs w:val="24"/>
              </w:rPr>
              <w:t xml:space="preserve"> </w:t>
            </w:r>
            <w:proofErr w:type="spellStart"/>
            <w:r w:rsidRPr="00EA789E">
              <w:rPr>
                <w:sz w:val="24"/>
                <w:szCs w:val="24"/>
              </w:rPr>
              <w:t>землеустрою</w:t>
            </w:r>
            <w:proofErr w:type="spellEnd"/>
            <w:r w:rsidRPr="00EA789E">
              <w:rPr>
                <w:sz w:val="24"/>
                <w:szCs w:val="24"/>
              </w:rPr>
              <w:t>)</w:t>
            </w:r>
          </w:p>
        </w:tc>
      </w:tr>
      <w:tr w:rsidR="00EA789E" w:rsidRPr="00EA789E" w14:paraId="17F8914E" w14:textId="77777777" w:rsidTr="0041506B">
        <w:trPr>
          <w:trHeight w:val="270"/>
        </w:trPr>
        <w:tc>
          <w:tcPr>
            <w:tcW w:w="572" w:type="dxa"/>
          </w:tcPr>
          <w:p w14:paraId="77D00FEF" w14:textId="1F5DC44E" w:rsidR="00A96176" w:rsidRPr="00EA789E" w:rsidRDefault="00A96176" w:rsidP="007D409C">
            <w:pPr>
              <w:pStyle w:val="a6"/>
              <w:rPr>
                <w:sz w:val="24"/>
                <w:szCs w:val="24"/>
                <w:lang w:val="uk-UA"/>
              </w:rPr>
            </w:pPr>
            <w:r w:rsidRPr="00EA789E">
              <w:rPr>
                <w:sz w:val="24"/>
                <w:szCs w:val="24"/>
                <w:lang w:val="uk-UA"/>
              </w:rPr>
              <w:t>3</w:t>
            </w:r>
            <w:r w:rsidR="00E32C9E" w:rsidRPr="00EA789E">
              <w:rPr>
                <w:sz w:val="24"/>
                <w:szCs w:val="24"/>
                <w:lang w:val="uk-UA"/>
              </w:rPr>
              <w:t>3</w:t>
            </w:r>
          </w:p>
        </w:tc>
        <w:tc>
          <w:tcPr>
            <w:tcW w:w="1560" w:type="dxa"/>
          </w:tcPr>
          <w:p w14:paraId="040045C1" w14:textId="77777777" w:rsidR="00A96176" w:rsidRPr="00EA789E" w:rsidRDefault="00A96176" w:rsidP="007D409C">
            <w:pPr>
              <w:pStyle w:val="a6"/>
              <w:rPr>
                <w:sz w:val="24"/>
                <w:szCs w:val="24"/>
                <w:lang w:val="uk-UA"/>
              </w:rPr>
            </w:pPr>
          </w:p>
        </w:tc>
        <w:tc>
          <w:tcPr>
            <w:tcW w:w="1984" w:type="dxa"/>
          </w:tcPr>
          <w:p w14:paraId="332633B6" w14:textId="77777777" w:rsidR="00656DE4" w:rsidRPr="00EA789E" w:rsidRDefault="00437307" w:rsidP="007D409C">
            <w:pPr>
              <w:pStyle w:val="a6"/>
              <w:rPr>
                <w:sz w:val="24"/>
                <w:szCs w:val="24"/>
                <w:lang w:val="uk-UA" w:eastAsia="uk-UA"/>
              </w:rPr>
            </w:pPr>
            <w:r w:rsidRPr="00EA789E">
              <w:rPr>
                <w:sz w:val="24"/>
                <w:szCs w:val="24"/>
                <w:lang w:val="uk-UA" w:eastAsia="uk-UA"/>
              </w:rPr>
              <w:t xml:space="preserve">2.6.1.2.2. </w:t>
            </w:r>
          </w:p>
          <w:p w14:paraId="1980AF65" w14:textId="76E42BFE" w:rsidR="00A96176" w:rsidRPr="00EA789E" w:rsidRDefault="00437307" w:rsidP="007D409C">
            <w:pPr>
              <w:pStyle w:val="a6"/>
              <w:rPr>
                <w:sz w:val="24"/>
                <w:szCs w:val="24"/>
                <w:lang w:val="uk-UA"/>
              </w:rPr>
            </w:pPr>
            <w:r w:rsidRPr="00EA789E">
              <w:rPr>
                <w:sz w:val="24"/>
                <w:szCs w:val="24"/>
                <w:lang w:val="uk-UA" w:eastAsia="uk-UA"/>
              </w:rPr>
              <w:t xml:space="preserve">Проведення в межах компетенції щодо управління об'єктами державної власності </w:t>
            </w:r>
            <w:r w:rsidRPr="00EA789E">
              <w:rPr>
                <w:sz w:val="24"/>
                <w:szCs w:val="24"/>
                <w:lang w:val="uk-UA" w:eastAsia="uk-UA"/>
              </w:rPr>
              <w:lastRenderedPageBreak/>
              <w:t>інвентаризації та реєстрації речових прав на 100 відсотків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крім тих, щодо яких існують судові спори</w:t>
            </w:r>
            <w:r w:rsidR="00F91603" w:rsidRPr="00EA789E">
              <w:rPr>
                <w:sz w:val="24"/>
                <w:szCs w:val="24"/>
                <w:lang w:val="uk-UA" w:eastAsia="uk-UA"/>
              </w:rPr>
              <w:t>,</w:t>
            </w:r>
            <w:r w:rsidRPr="00EA789E">
              <w:rPr>
                <w:sz w:val="24"/>
                <w:szCs w:val="24"/>
                <w:lang w:val="uk-UA" w:eastAsia="uk-UA"/>
              </w:rPr>
              <w:t xml:space="preserve"> а також тих, що розташовані на територіях, на яких ведуться (велися) бойові дії або тимчасово окупованих Російською Федерацією</w:t>
            </w:r>
          </w:p>
        </w:tc>
        <w:tc>
          <w:tcPr>
            <w:tcW w:w="1418" w:type="dxa"/>
          </w:tcPr>
          <w:p w14:paraId="1D5244BA" w14:textId="52001B94" w:rsidR="00A96176" w:rsidRPr="00EA789E" w:rsidRDefault="00BA7A57" w:rsidP="007D409C">
            <w:pPr>
              <w:pStyle w:val="a6"/>
              <w:rPr>
                <w:sz w:val="24"/>
                <w:szCs w:val="24"/>
                <w:lang w:val="uk-UA"/>
              </w:rPr>
            </w:pPr>
            <w:proofErr w:type="spellStart"/>
            <w:r w:rsidRPr="00EA789E">
              <w:rPr>
                <w:sz w:val="24"/>
                <w:szCs w:val="24"/>
                <w:lang w:val="uk-UA" w:eastAsia="uk-UA"/>
              </w:rPr>
              <w:lastRenderedPageBreak/>
              <w:t>Мінстратег-пром</w:t>
            </w:r>
            <w:proofErr w:type="spellEnd"/>
            <w:r w:rsidRPr="00EA789E">
              <w:rPr>
                <w:sz w:val="24"/>
                <w:szCs w:val="24"/>
                <w:lang w:val="uk-UA" w:eastAsia="uk-UA"/>
              </w:rPr>
              <w:br/>
              <w:t>МВС</w:t>
            </w:r>
            <w:r w:rsidRPr="00EA789E">
              <w:rPr>
                <w:sz w:val="24"/>
                <w:szCs w:val="24"/>
                <w:lang w:val="uk-UA" w:eastAsia="uk-UA"/>
              </w:rPr>
              <w:br/>
              <w:t>ДКА</w:t>
            </w:r>
            <w:r w:rsidRPr="00EA789E">
              <w:rPr>
                <w:sz w:val="24"/>
                <w:szCs w:val="24"/>
                <w:lang w:val="uk-UA" w:eastAsia="uk-UA"/>
              </w:rPr>
              <w:br/>
              <w:t xml:space="preserve">АТ "Українська оборонна </w:t>
            </w:r>
            <w:proofErr w:type="spellStart"/>
            <w:r w:rsidRPr="00EA789E">
              <w:rPr>
                <w:sz w:val="24"/>
                <w:szCs w:val="24"/>
                <w:lang w:val="uk-UA" w:eastAsia="uk-UA"/>
              </w:rPr>
              <w:lastRenderedPageBreak/>
              <w:t>промисло</w:t>
            </w:r>
            <w:proofErr w:type="spellEnd"/>
            <w:r w:rsidRPr="00EA789E">
              <w:rPr>
                <w:sz w:val="24"/>
                <w:szCs w:val="24"/>
                <w:lang w:val="uk-UA" w:eastAsia="uk-UA"/>
              </w:rPr>
              <w:t>-вість" (за згодою)</w:t>
            </w:r>
          </w:p>
        </w:tc>
        <w:tc>
          <w:tcPr>
            <w:tcW w:w="1842" w:type="dxa"/>
          </w:tcPr>
          <w:p w14:paraId="78234B64" w14:textId="47B1CA09" w:rsidR="00A96176" w:rsidRPr="00EA789E" w:rsidRDefault="00A96176" w:rsidP="007D409C">
            <w:pPr>
              <w:pStyle w:val="a6"/>
              <w:rPr>
                <w:sz w:val="24"/>
                <w:szCs w:val="24"/>
                <w:lang w:val="uk-UA"/>
              </w:rPr>
            </w:pPr>
            <w:r w:rsidRPr="00EA789E">
              <w:rPr>
                <w:sz w:val="24"/>
                <w:szCs w:val="24"/>
                <w:lang w:val="uk-UA"/>
              </w:rPr>
              <w:lastRenderedPageBreak/>
              <w:t>Квітень 202</w:t>
            </w:r>
            <w:r w:rsidR="00BA7A57" w:rsidRPr="00EA789E">
              <w:rPr>
                <w:sz w:val="24"/>
                <w:szCs w:val="24"/>
                <w:lang w:val="uk-UA"/>
              </w:rPr>
              <w:t>4</w:t>
            </w:r>
            <w:r w:rsidRPr="00EA789E">
              <w:rPr>
                <w:sz w:val="24"/>
                <w:szCs w:val="24"/>
                <w:lang w:val="uk-UA"/>
              </w:rPr>
              <w:t xml:space="preserve"> року – грудень 2025 року</w:t>
            </w:r>
          </w:p>
        </w:tc>
        <w:tc>
          <w:tcPr>
            <w:tcW w:w="1701" w:type="dxa"/>
          </w:tcPr>
          <w:p w14:paraId="7D102187" w14:textId="402C19BD" w:rsidR="00A96176" w:rsidRPr="00EA789E" w:rsidRDefault="00BA7A57" w:rsidP="007D409C">
            <w:pPr>
              <w:pStyle w:val="a6"/>
              <w:rPr>
                <w:sz w:val="24"/>
                <w:szCs w:val="24"/>
                <w:lang w:val="uk-UA"/>
              </w:rPr>
            </w:pPr>
            <w:r w:rsidRPr="00EA789E">
              <w:rPr>
                <w:sz w:val="24"/>
                <w:szCs w:val="24"/>
                <w:lang w:val="uk-UA" w:eastAsia="uk-UA"/>
              </w:rPr>
              <w:t xml:space="preserve">Проведення в межах компетенції щодо управління об'єктами державної </w:t>
            </w:r>
            <w:r w:rsidRPr="00EA789E">
              <w:rPr>
                <w:sz w:val="24"/>
                <w:szCs w:val="24"/>
                <w:lang w:val="uk-UA" w:eastAsia="uk-UA"/>
              </w:rPr>
              <w:lastRenderedPageBreak/>
              <w:t xml:space="preserve">власності інвентаризації та реєстрації речових прав на 100 відсотків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крім тих, щодо яких </w:t>
            </w:r>
            <w:r w:rsidR="00F91603" w:rsidRPr="00EA789E">
              <w:rPr>
                <w:sz w:val="24"/>
                <w:szCs w:val="24"/>
                <w:lang w:val="uk-UA" w:eastAsia="uk-UA"/>
              </w:rPr>
              <w:t>наявні</w:t>
            </w:r>
            <w:r w:rsidRPr="00EA789E">
              <w:rPr>
                <w:sz w:val="24"/>
                <w:szCs w:val="24"/>
                <w:lang w:val="uk-UA" w:eastAsia="uk-UA"/>
              </w:rPr>
              <w:t xml:space="preserve"> судові спори</w:t>
            </w:r>
            <w:r w:rsidR="00F91603" w:rsidRPr="00EA789E">
              <w:rPr>
                <w:sz w:val="24"/>
                <w:szCs w:val="24"/>
                <w:lang w:val="uk-UA" w:eastAsia="uk-UA"/>
              </w:rPr>
              <w:t>,</w:t>
            </w:r>
            <w:r w:rsidRPr="00EA789E">
              <w:rPr>
                <w:sz w:val="24"/>
                <w:szCs w:val="24"/>
                <w:lang w:val="uk-UA" w:eastAsia="uk-UA"/>
              </w:rPr>
              <w:t xml:space="preserve"> а також тих, що розташовані на територіях, на яких ведуться (велися) бойові дії або тимчасово окупованих Російською </w:t>
            </w:r>
            <w:r w:rsidRPr="00EA789E">
              <w:rPr>
                <w:sz w:val="24"/>
                <w:szCs w:val="24"/>
                <w:lang w:val="uk-UA" w:eastAsia="uk-UA"/>
              </w:rPr>
              <w:lastRenderedPageBreak/>
              <w:t>Федерацією</w:t>
            </w:r>
          </w:p>
        </w:tc>
        <w:tc>
          <w:tcPr>
            <w:tcW w:w="1276" w:type="dxa"/>
          </w:tcPr>
          <w:p w14:paraId="3C956FBE" w14:textId="77777777" w:rsidR="00A96176" w:rsidRPr="00EA789E" w:rsidRDefault="00A96176" w:rsidP="007D409C">
            <w:pPr>
              <w:pStyle w:val="a6"/>
              <w:rPr>
                <w:sz w:val="24"/>
                <w:szCs w:val="24"/>
                <w:lang w:val="uk-UA"/>
              </w:rPr>
            </w:pPr>
            <w:r w:rsidRPr="00EA789E">
              <w:rPr>
                <w:sz w:val="24"/>
                <w:szCs w:val="24"/>
                <w:lang w:val="uk-UA"/>
              </w:rPr>
              <w:lastRenderedPageBreak/>
              <w:t>ДМР</w:t>
            </w:r>
          </w:p>
          <w:p w14:paraId="6EAACED7" w14:textId="3B436837" w:rsidR="00A96176" w:rsidRPr="00EA789E" w:rsidRDefault="00A96176" w:rsidP="007D409C">
            <w:pPr>
              <w:pStyle w:val="a6"/>
              <w:rPr>
                <w:sz w:val="24"/>
                <w:szCs w:val="24"/>
                <w:lang w:val="uk-UA"/>
              </w:rPr>
            </w:pPr>
            <w:r w:rsidRPr="00EA789E">
              <w:rPr>
                <w:sz w:val="24"/>
                <w:szCs w:val="24"/>
                <w:lang w:val="uk-UA"/>
              </w:rPr>
              <w:t>ДУ «ЦОП МВС України»</w:t>
            </w:r>
          </w:p>
        </w:tc>
        <w:tc>
          <w:tcPr>
            <w:tcW w:w="1276" w:type="dxa"/>
          </w:tcPr>
          <w:p w14:paraId="29CDFD73" w14:textId="0239F430" w:rsidR="00A96176" w:rsidRPr="00EA789E" w:rsidRDefault="00BA7A57" w:rsidP="007D409C">
            <w:pPr>
              <w:pStyle w:val="a6"/>
              <w:rPr>
                <w:sz w:val="24"/>
                <w:szCs w:val="24"/>
                <w:lang w:val="uk-UA"/>
              </w:rPr>
            </w:pPr>
            <w:r w:rsidRPr="00EA789E">
              <w:rPr>
                <w:sz w:val="24"/>
                <w:szCs w:val="24"/>
                <w:lang w:val="uk-UA"/>
              </w:rPr>
              <w:t xml:space="preserve">Грудень </w:t>
            </w:r>
            <w:r w:rsidR="00A96176" w:rsidRPr="00EA789E">
              <w:rPr>
                <w:sz w:val="24"/>
                <w:szCs w:val="24"/>
                <w:lang w:val="uk-UA"/>
              </w:rPr>
              <w:t>2025 року</w:t>
            </w:r>
          </w:p>
        </w:tc>
        <w:tc>
          <w:tcPr>
            <w:tcW w:w="1276" w:type="dxa"/>
          </w:tcPr>
          <w:p w14:paraId="5E80FB9E" w14:textId="35993875" w:rsidR="00A96176" w:rsidRPr="00EA789E" w:rsidRDefault="00BA7A57" w:rsidP="007D409C">
            <w:pPr>
              <w:pStyle w:val="a6"/>
              <w:rPr>
                <w:sz w:val="24"/>
                <w:szCs w:val="24"/>
                <w:lang w:val="uk-UA"/>
              </w:rPr>
            </w:pPr>
            <w:r w:rsidRPr="00EA789E">
              <w:rPr>
                <w:sz w:val="24"/>
                <w:szCs w:val="24"/>
                <w:lang w:val="uk-UA" w:eastAsia="uk-UA"/>
              </w:rPr>
              <w:t xml:space="preserve">На 100 відсотків об'єктів нерухомого майна і земельних ділянок </w:t>
            </w:r>
            <w:r w:rsidRPr="00EA789E">
              <w:rPr>
                <w:sz w:val="24"/>
                <w:szCs w:val="24"/>
                <w:lang w:val="uk-UA" w:eastAsia="uk-UA"/>
              </w:rPr>
              <w:lastRenderedPageBreak/>
              <w:t>оборонно-</w:t>
            </w:r>
            <w:proofErr w:type="spellStart"/>
            <w:r w:rsidRPr="00EA789E">
              <w:rPr>
                <w:sz w:val="24"/>
                <w:szCs w:val="24"/>
                <w:lang w:val="uk-UA" w:eastAsia="uk-UA"/>
              </w:rPr>
              <w:t>промисло</w:t>
            </w:r>
            <w:proofErr w:type="spellEnd"/>
            <w:r w:rsidRPr="00EA789E">
              <w:rPr>
                <w:sz w:val="24"/>
                <w:szCs w:val="24"/>
                <w:lang w:val="uk-UA" w:eastAsia="uk-UA"/>
              </w:rPr>
              <w:t>-</w:t>
            </w:r>
            <w:proofErr w:type="spellStart"/>
            <w:r w:rsidRPr="00EA789E">
              <w:rPr>
                <w:sz w:val="24"/>
                <w:szCs w:val="24"/>
                <w:lang w:val="uk-UA" w:eastAsia="uk-UA"/>
              </w:rPr>
              <w:t>вого</w:t>
            </w:r>
            <w:proofErr w:type="spellEnd"/>
            <w:r w:rsidRPr="00EA789E">
              <w:rPr>
                <w:sz w:val="24"/>
                <w:szCs w:val="24"/>
                <w:lang w:val="uk-UA" w:eastAsia="uk-UA"/>
              </w:rPr>
              <w:t xml:space="preserve"> комплексу здійснено реєстрацію речових прав, крім тих, щодо яких існують судові спори та що розташовані на територіях, на яких ведуться (велися) бойові дії або тимчасово окупованих Російською Федерацією</w:t>
            </w:r>
          </w:p>
        </w:tc>
        <w:tc>
          <w:tcPr>
            <w:tcW w:w="2976" w:type="dxa"/>
          </w:tcPr>
          <w:p w14:paraId="2727978F" w14:textId="74B80B5F" w:rsidR="00A96176" w:rsidRPr="00EA789E" w:rsidRDefault="006B242B" w:rsidP="00893D61">
            <w:pPr>
              <w:pStyle w:val="a6"/>
              <w:jc w:val="both"/>
              <w:rPr>
                <w:rFonts w:eastAsia="Calibri"/>
                <w:b/>
                <w:bCs/>
                <w:sz w:val="24"/>
                <w:szCs w:val="24"/>
                <w:lang w:val="uk-UA" w:bidi="uk-UA"/>
              </w:rPr>
            </w:pPr>
            <w:r w:rsidRPr="00EA789E">
              <w:rPr>
                <w:rFonts w:eastAsia="Calibri"/>
                <w:b/>
                <w:bCs/>
                <w:sz w:val="24"/>
                <w:szCs w:val="24"/>
                <w:lang w:val="uk-UA" w:bidi="uk-UA"/>
              </w:rPr>
              <w:lastRenderedPageBreak/>
              <w:t>Виконано.</w:t>
            </w:r>
          </w:p>
          <w:p w14:paraId="1A9BC335" w14:textId="77777777" w:rsidR="00534EBD" w:rsidRPr="00EA789E" w:rsidRDefault="00534EBD" w:rsidP="00DD62AB">
            <w:pPr>
              <w:jc w:val="both"/>
              <w:rPr>
                <w:rFonts w:eastAsia="Calibri"/>
                <w:sz w:val="24"/>
                <w:szCs w:val="24"/>
              </w:rPr>
            </w:pPr>
            <w:bookmarkStart w:id="0" w:name="__DdeLink__539_2348961781"/>
            <w:r w:rsidRPr="00EA789E">
              <w:rPr>
                <w:rFonts w:eastAsia="Calibri"/>
                <w:sz w:val="24"/>
                <w:szCs w:val="24"/>
              </w:rPr>
              <w:t xml:space="preserve">З урахуванням положень Закону України «Про національну безпеку України» одним із підприємств оборонно-промислового комплексу </w:t>
            </w:r>
            <w:r w:rsidRPr="00EA789E">
              <w:rPr>
                <w:rFonts w:eastAsia="Calibri"/>
                <w:sz w:val="24"/>
                <w:szCs w:val="24"/>
              </w:rPr>
              <w:lastRenderedPageBreak/>
              <w:t xml:space="preserve">України є Казенне науково-виробниче об’єднання «Форт» МВС України, </w:t>
            </w:r>
            <w:bookmarkStart w:id="1" w:name="__DdeLink__524_3718583100"/>
            <w:r w:rsidRPr="00EA789E">
              <w:rPr>
                <w:rFonts w:eastAsia="Calibri"/>
                <w:sz w:val="24"/>
                <w:szCs w:val="24"/>
              </w:rPr>
              <w:t>яке належить до сфери управління МВС</w:t>
            </w:r>
            <w:bookmarkEnd w:id="1"/>
            <w:r w:rsidRPr="00EA789E">
              <w:rPr>
                <w:rFonts w:eastAsia="Calibri"/>
                <w:sz w:val="24"/>
                <w:szCs w:val="24"/>
              </w:rPr>
              <w:t>.</w:t>
            </w:r>
            <w:bookmarkEnd w:id="0"/>
            <w:r w:rsidRPr="00EA789E">
              <w:rPr>
                <w:rFonts w:eastAsia="Calibri"/>
                <w:sz w:val="24"/>
                <w:szCs w:val="24"/>
              </w:rPr>
              <w:t xml:space="preserve"> </w:t>
            </w:r>
          </w:p>
          <w:p w14:paraId="649C84B8" w14:textId="001876C1" w:rsidR="00534EBD" w:rsidRPr="00EA789E" w:rsidRDefault="00534EBD" w:rsidP="00DD62AB">
            <w:pPr>
              <w:spacing w:line="256" w:lineRule="auto"/>
              <w:jc w:val="both"/>
              <w:rPr>
                <w:rFonts w:eastAsia="Calibri"/>
                <w:sz w:val="24"/>
                <w:szCs w:val="24"/>
                <w:lang w:val="uk-UA"/>
              </w:rPr>
            </w:pPr>
            <w:r w:rsidRPr="00EA789E">
              <w:rPr>
                <w:rFonts w:eastAsia="Calibri"/>
                <w:sz w:val="24"/>
                <w:szCs w:val="24"/>
              </w:rPr>
              <w:t xml:space="preserve">Станом </w:t>
            </w:r>
            <w:proofErr w:type="spellStart"/>
            <w:r w:rsidRPr="00EA789E">
              <w:rPr>
                <w:rFonts w:eastAsia="Calibri"/>
                <w:sz w:val="24"/>
                <w:szCs w:val="24"/>
              </w:rPr>
              <w:t>на</w:t>
            </w:r>
            <w:proofErr w:type="spellEnd"/>
            <w:r w:rsidRPr="00EA789E">
              <w:rPr>
                <w:rFonts w:eastAsia="Calibri"/>
                <w:sz w:val="24"/>
                <w:szCs w:val="24"/>
              </w:rPr>
              <w:t xml:space="preserve"> 30.09.2024 </w:t>
            </w:r>
            <w:proofErr w:type="spellStart"/>
            <w:r w:rsidRPr="00EA789E">
              <w:rPr>
                <w:rFonts w:eastAsia="Calibri"/>
                <w:sz w:val="24"/>
                <w:szCs w:val="24"/>
              </w:rPr>
              <w:t>здійснено</w:t>
            </w:r>
            <w:proofErr w:type="spellEnd"/>
            <w:r w:rsidRPr="00EA789E">
              <w:rPr>
                <w:rFonts w:eastAsia="Calibri"/>
                <w:sz w:val="24"/>
                <w:szCs w:val="24"/>
              </w:rPr>
              <w:t xml:space="preserve"> в </w:t>
            </w:r>
            <w:proofErr w:type="spellStart"/>
            <w:r w:rsidRPr="00EA789E">
              <w:rPr>
                <w:rFonts w:eastAsia="Calibri"/>
                <w:sz w:val="24"/>
                <w:szCs w:val="24"/>
              </w:rPr>
              <w:t>установленому</w:t>
            </w:r>
            <w:proofErr w:type="spellEnd"/>
            <w:r w:rsidRPr="00EA789E">
              <w:rPr>
                <w:rFonts w:eastAsia="Calibri"/>
                <w:sz w:val="24"/>
                <w:szCs w:val="24"/>
              </w:rPr>
              <w:t xml:space="preserve"> </w:t>
            </w:r>
            <w:proofErr w:type="spellStart"/>
            <w:r w:rsidRPr="00EA789E">
              <w:rPr>
                <w:rFonts w:eastAsia="Calibri"/>
                <w:sz w:val="24"/>
                <w:szCs w:val="24"/>
              </w:rPr>
              <w:t>порядку</w:t>
            </w:r>
            <w:proofErr w:type="spellEnd"/>
            <w:r w:rsidRPr="00EA789E">
              <w:rPr>
                <w:rFonts w:eastAsia="Calibri"/>
                <w:sz w:val="24"/>
                <w:szCs w:val="24"/>
              </w:rPr>
              <w:t xml:space="preserve"> </w:t>
            </w:r>
            <w:proofErr w:type="spellStart"/>
            <w:r w:rsidRPr="00EA789E">
              <w:rPr>
                <w:rFonts w:eastAsia="Calibri"/>
                <w:sz w:val="24"/>
                <w:szCs w:val="24"/>
              </w:rPr>
              <w:t>державну</w:t>
            </w:r>
            <w:proofErr w:type="spellEnd"/>
            <w:r w:rsidRPr="00EA789E">
              <w:rPr>
                <w:rFonts w:eastAsia="Calibri"/>
                <w:sz w:val="24"/>
                <w:szCs w:val="24"/>
              </w:rPr>
              <w:t xml:space="preserve"> </w:t>
            </w:r>
            <w:proofErr w:type="spellStart"/>
            <w:r w:rsidRPr="00EA789E">
              <w:rPr>
                <w:rFonts w:eastAsia="Calibri"/>
                <w:sz w:val="24"/>
                <w:szCs w:val="24"/>
              </w:rPr>
              <w:t>реєстрацію</w:t>
            </w:r>
            <w:proofErr w:type="spellEnd"/>
            <w:r w:rsidRPr="00EA789E">
              <w:rPr>
                <w:rFonts w:eastAsia="Calibri"/>
                <w:sz w:val="24"/>
                <w:szCs w:val="24"/>
              </w:rPr>
              <w:t xml:space="preserve"> </w:t>
            </w:r>
            <w:proofErr w:type="spellStart"/>
            <w:r w:rsidRPr="00EA789E">
              <w:rPr>
                <w:rFonts w:eastAsia="Calibri"/>
                <w:sz w:val="24"/>
                <w:szCs w:val="24"/>
              </w:rPr>
              <w:t>права</w:t>
            </w:r>
            <w:proofErr w:type="spellEnd"/>
            <w:r w:rsidRPr="00EA789E">
              <w:rPr>
                <w:rFonts w:eastAsia="Calibri"/>
                <w:sz w:val="24"/>
                <w:szCs w:val="24"/>
              </w:rPr>
              <w:t xml:space="preserve"> </w:t>
            </w:r>
            <w:proofErr w:type="spellStart"/>
            <w:r w:rsidRPr="00EA789E">
              <w:rPr>
                <w:rFonts w:eastAsia="Calibri"/>
                <w:sz w:val="24"/>
                <w:szCs w:val="24"/>
              </w:rPr>
              <w:t>власності</w:t>
            </w:r>
            <w:proofErr w:type="spellEnd"/>
            <w:r w:rsidRPr="00EA789E">
              <w:rPr>
                <w:rFonts w:eastAsia="Calibri"/>
                <w:sz w:val="24"/>
                <w:szCs w:val="24"/>
              </w:rPr>
              <w:t xml:space="preserve"> </w:t>
            </w:r>
            <w:proofErr w:type="spellStart"/>
            <w:r w:rsidRPr="00EA789E">
              <w:rPr>
                <w:rFonts w:eastAsia="Calibri"/>
                <w:sz w:val="24"/>
                <w:szCs w:val="24"/>
              </w:rPr>
              <w:t>за</w:t>
            </w:r>
            <w:proofErr w:type="spellEnd"/>
            <w:r w:rsidRPr="00EA789E">
              <w:rPr>
                <w:rFonts w:eastAsia="Calibri"/>
                <w:sz w:val="24"/>
                <w:szCs w:val="24"/>
              </w:rPr>
              <w:t xml:space="preserve"> </w:t>
            </w:r>
            <w:proofErr w:type="spellStart"/>
            <w:r w:rsidRPr="00EA789E">
              <w:rPr>
                <w:rFonts w:eastAsia="Calibri"/>
                <w:sz w:val="24"/>
                <w:szCs w:val="24"/>
              </w:rPr>
              <w:t>державою</w:t>
            </w:r>
            <w:proofErr w:type="spellEnd"/>
            <w:r w:rsidRPr="00EA789E">
              <w:rPr>
                <w:rFonts w:eastAsia="Calibri"/>
                <w:sz w:val="24"/>
                <w:szCs w:val="24"/>
              </w:rPr>
              <w:t xml:space="preserve"> в </w:t>
            </w:r>
            <w:proofErr w:type="spellStart"/>
            <w:r w:rsidRPr="00EA789E">
              <w:rPr>
                <w:rFonts w:eastAsia="Calibri"/>
                <w:sz w:val="24"/>
                <w:szCs w:val="24"/>
              </w:rPr>
              <w:t>особі</w:t>
            </w:r>
            <w:proofErr w:type="spellEnd"/>
            <w:r w:rsidRPr="00EA789E">
              <w:rPr>
                <w:rFonts w:eastAsia="Calibri"/>
                <w:sz w:val="24"/>
                <w:szCs w:val="24"/>
              </w:rPr>
              <w:t xml:space="preserve"> МВС </w:t>
            </w:r>
            <w:proofErr w:type="spellStart"/>
            <w:r w:rsidRPr="00EA789E">
              <w:rPr>
                <w:rFonts w:eastAsia="Calibri"/>
                <w:sz w:val="24"/>
                <w:szCs w:val="24"/>
              </w:rPr>
              <w:t>на</w:t>
            </w:r>
            <w:proofErr w:type="spellEnd"/>
            <w:r w:rsidRPr="00EA789E">
              <w:rPr>
                <w:rFonts w:eastAsia="Calibri"/>
                <w:sz w:val="24"/>
                <w:szCs w:val="24"/>
              </w:rPr>
              <w:t xml:space="preserve"> </w:t>
            </w:r>
            <w:proofErr w:type="spellStart"/>
            <w:r w:rsidRPr="00EA789E">
              <w:rPr>
                <w:rFonts w:eastAsia="Calibri"/>
                <w:sz w:val="24"/>
                <w:szCs w:val="24"/>
              </w:rPr>
              <w:t>нерухоме</w:t>
            </w:r>
            <w:proofErr w:type="spellEnd"/>
            <w:r w:rsidRPr="00EA789E">
              <w:rPr>
                <w:rFonts w:eastAsia="Calibri"/>
                <w:sz w:val="24"/>
                <w:szCs w:val="24"/>
              </w:rPr>
              <w:t xml:space="preserve"> </w:t>
            </w:r>
            <w:proofErr w:type="spellStart"/>
            <w:r w:rsidRPr="00EA789E">
              <w:rPr>
                <w:rFonts w:eastAsia="Calibri"/>
                <w:sz w:val="24"/>
                <w:szCs w:val="24"/>
              </w:rPr>
              <w:t>майно</w:t>
            </w:r>
            <w:proofErr w:type="spellEnd"/>
            <w:r w:rsidRPr="00EA789E">
              <w:rPr>
                <w:rFonts w:eastAsia="Calibri"/>
                <w:sz w:val="24"/>
                <w:szCs w:val="24"/>
              </w:rPr>
              <w:t xml:space="preserve">, </w:t>
            </w:r>
            <w:proofErr w:type="spellStart"/>
            <w:r w:rsidRPr="00EA789E">
              <w:rPr>
                <w:rFonts w:eastAsia="Calibri"/>
                <w:sz w:val="24"/>
                <w:szCs w:val="24"/>
              </w:rPr>
              <w:t>яке</w:t>
            </w:r>
            <w:proofErr w:type="spellEnd"/>
            <w:r w:rsidRPr="00EA789E">
              <w:rPr>
                <w:rFonts w:eastAsia="Calibri"/>
                <w:sz w:val="24"/>
                <w:szCs w:val="24"/>
              </w:rPr>
              <w:t xml:space="preserve"> </w:t>
            </w:r>
            <w:proofErr w:type="spellStart"/>
            <w:r w:rsidRPr="00EA789E">
              <w:rPr>
                <w:rFonts w:eastAsia="Calibri"/>
                <w:sz w:val="24"/>
                <w:szCs w:val="24"/>
              </w:rPr>
              <w:t>обліковується</w:t>
            </w:r>
            <w:proofErr w:type="spellEnd"/>
            <w:r w:rsidRPr="00EA789E">
              <w:rPr>
                <w:rFonts w:eastAsia="Calibri"/>
                <w:sz w:val="24"/>
                <w:szCs w:val="24"/>
              </w:rPr>
              <w:t xml:space="preserve"> </w:t>
            </w:r>
            <w:proofErr w:type="spellStart"/>
            <w:r w:rsidRPr="00EA789E">
              <w:rPr>
                <w:rFonts w:eastAsia="Calibri"/>
                <w:sz w:val="24"/>
                <w:szCs w:val="24"/>
              </w:rPr>
              <w:t>на</w:t>
            </w:r>
            <w:proofErr w:type="spellEnd"/>
            <w:r w:rsidRPr="00EA789E">
              <w:rPr>
                <w:rFonts w:eastAsia="Calibri"/>
                <w:sz w:val="24"/>
                <w:szCs w:val="24"/>
              </w:rPr>
              <w:t xml:space="preserve"> </w:t>
            </w:r>
            <w:proofErr w:type="spellStart"/>
            <w:r w:rsidRPr="00EA789E">
              <w:rPr>
                <w:rFonts w:eastAsia="Calibri"/>
                <w:sz w:val="24"/>
                <w:szCs w:val="24"/>
              </w:rPr>
              <w:t>балансі</w:t>
            </w:r>
            <w:proofErr w:type="spellEnd"/>
            <w:r w:rsidRPr="00EA789E">
              <w:rPr>
                <w:rFonts w:eastAsia="Calibri"/>
                <w:sz w:val="24"/>
                <w:szCs w:val="24"/>
              </w:rPr>
              <w:t xml:space="preserve"> КНВО «</w:t>
            </w:r>
            <w:proofErr w:type="spellStart"/>
            <w:r w:rsidRPr="00EA789E">
              <w:rPr>
                <w:rFonts w:eastAsia="Calibri"/>
                <w:sz w:val="24"/>
                <w:szCs w:val="24"/>
              </w:rPr>
              <w:t>Форт</w:t>
            </w:r>
            <w:proofErr w:type="spellEnd"/>
            <w:r w:rsidRPr="00EA789E">
              <w:rPr>
                <w:rFonts w:eastAsia="Calibri"/>
                <w:sz w:val="24"/>
                <w:szCs w:val="24"/>
              </w:rPr>
              <w:t xml:space="preserve">» МВС </w:t>
            </w:r>
            <w:proofErr w:type="spellStart"/>
            <w:r w:rsidRPr="00EA789E">
              <w:rPr>
                <w:rFonts w:eastAsia="Calibri"/>
                <w:sz w:val="24"/>
                <w:szCs w:val="24"/>
              </w:rPr>
              <w:t>України</w:t>
            </w:r>
            <w:proofErr w:type="spellEnd"/>
          </w:p>
          <w:p w14:paraId="1541CA3F" w14:textId="2826D49A" w:rsidR="00534EBD" w:rsidRPr="00EA789E" w:rsidRDefault="00534EBD" w:rsidP="007D409C">
            <w:pPr>
              <w:pStyle w:val="a6"/>
              <w:rPr>
                <w:sz w:val="24"/>
                <w:szCs w:val="24"/>
                <w:lang w:val="uk-UA"/>
              </w:rPr>
            </w:pPr>
          </w:p>
        </w:tc>
      </w:tr>
      <w:tr w:rsidR="00EA789E" w:rsidRPr="00EA789E" w14:paraId="10467947" w14:textId="77777777" w:rsidTr="0041506B">
        <w:trPr>
          <w:trHeight w:val="270"/>
        </w:trPr>
        <w:tc>
          <w:tcPr>
            <w:tcW w:w="572" w:type="dxa"/>
          </w:tcPr>
          <w:p w14:paraId="65BBE7C7" w14:textId="2CFABF76" w:rsidR="00BA7A57" w:rsidRPr="00EA789E" w:rsidRDefault="00E32C9E" w:rsidP="007D409C">
            <w:pPr>
              <w:pStyle w:val="a6"/>
              <w:rPr>
                <w:sz w:val="24"/>
                <w:szCs w:val="24"/>
                <w:lang w:val="uk-UA"/>
              </w:rPr>
            </w:pPr>
            <w:r w:rsidRPr="00EA789E">
              <w:rPr>
                <w:sz w:val="24"/>
                <w:szCs w:val="24"/>
                <w:lang w:val="uk-UA"/>
              </w:rPr>
              <w:lastRenderedPageBreak/>
              <w:t>34</w:t>
            </w:r>
          </w:p>
        </w:tc>
        <w:tc>
          <w:tcPr>
            <w:tcW w:w="1560" w:type="dxa"/>
          </w:tcPr>
          <w:p w14:paraId="74B7A91D" w14:textId="77777777" w:rsidR="00BA7A57" w:rsidRPr="00EA789E" w:rsidRDefault="00BA7A57" w:rsidP="007D409C">
            <w:pPr>
              <w:pStyle w:val="a6"/>
              <w:rPr>
                <w:sz w:val="24"/>
                <w:szCs w:val="24"/>
                <w:lang w:val="uk-UA"/>
              </w:rPr>
            </w:pPr>
          </w:p>
        </w:tc>
        <w:tc>
          <w:tcPr>
            <w:tcW w:w="1984" w:type="dxa"/>
          </w:tcPr>
          <w:p w14:paraId="0452FD44" w14:textId="77777777" w:rsidR="00BA7A57" w:rsidRPr="00EA789E" w:rsidRDefault="00BA7A57" w:rsidP="007D409C">
            <w:pPr>
              <w:pStyle w:val="a6"/>
              <w:rPr>
                <w:sz w:val="24"/>
                <w:szCs w:val="24"/>
                <w:lang w:val="uk-UA" w:eastAsia="uk-UA"/>
              </w:rPr>
            </w:pPr>
            <w:r w:rsidRPr="00EA789E">
              <w:rPr>
                <w:sz w:val="24"/>
                <w:szCs w:val="24"/>
                <w:lang w:val="uk-UA" w:eastAsia="uk-UA"/>
              </w:rPr>
              <w:t xml:space="preserve">2.6.1.2.3. </w:t>
            </w:r>
          </w:p>
          <w:p w14:paraId="44DFA5FC" w14:textId="3B7B4D58" w:rsidR="00BA7A57" w:rsidRPr="00EA789E" w:rsidRDefault="00BA7A57" w:rsidP="007D409C">
            <w:pPr>
              <w:pStyle w:val="a6"/>
              <w:rPr>
                <w:rFonts w:eastAsia="Calibri"/>
                <w:sz w:val="24"/>
                <w:szCs w:val="24"/>
                <w:lang w:val="uk-UA"/>
              </w:rPr>
            </w:pPr>
            <w:bookmarkStart w:id="2" w:name="_Hlk219212505"/>
            <w:r w:rsidRPr="00EA789E">
              <w:rPr>
                <w:sz w:val="24"/>
                <w:szCs w:val="24"/>
                <w:lang w:val="uk-UA" w:eastAsia="uk-UA"/>
              </w:rPr>
              <w:t xml:space="preserve">Проведення в межах компетенції щодо управління об'єктами державної власності щорічного моніторингу кількості </w:t>
            </w:r>
            <w:proofErr w:type="spellStart"/>
            <w:r w:rsidRPr="00EA789E">
              <w:rPr>
                <w:sz w:val="24"/>
                <w:szCs w:val="24"/>
                <w:lang w:val="uk-UA" w:eastAsia="uk-UA"/>
              </w:rPr>
              <w:t>проінвентаризованих</w:t>
            </w:r>
            <w:proofErr w:type="spellEnd"/>
            <w:r w:rsidRPr="00EA789E">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крім тих, що розташовані на територіях, на яких ведуться </w:t>
            </w:r>
            <w:r w:rsidRPr="00EA789E">
              <w:rPr>
                <w:sz w:val="24"/>
                <w:szCs w:val="24"/>
                <w:lang w:val="uk-UA" w:eastAsia="uk-UA"/>
              </w:rPr>
              <w:lastRenderedPageBreak/>
              <w:t>(велися) бойові дії або тимчасово окупованих Російською Федерацією</w:t>
            </w:r>
            <w:bookmarkEnd w:id="2"/>
          </w:p>
        </w:tc>
        <w:tc>
          <w:tcPr>
            <w:tcW w:w="1418" w:type="dxa"/>
          </w:tcPr>
          <w:p w14:paraId="61F1EBB9" w14:textId="77777777" w:rsidR="00200302" w:rsidRPr="00EA789E" w:rsidRDefault="00200302" w:rsidP="007D409C">
            <w:pPr>
              <w:pStyle w:val="a6"/>
              <w:rPr>
                <w:sz w:val="24"/>
                <w:szCs w:val="24"/>
                <w:lang w:val="uk-UA" w:eastAsia="uk-UA"/>
              </w:rPr>
            </w:pPr>
            <w:proofErr w:type="spellStart"/>
            <w:r w:rsidRPr="00EA789E">
              <w:rPr>
                <w:sz w:val="24"/>
                <w:szCs w:val="24"/>
                <w:lang w:val="uk-UA" w:eastAsia="uk-UA"/>
              </w:rPr>
              <w:lastRenderedPageBreak/>
              <w:t>Мінстратег-пром</w:t>
            </w:r>
            <w:proofErr w:type="spellEnd"/>
          </w:p>
          <w:p w14:paraId="52EF967A" w14:textId="5616FC22" w:rsidR="00BA7A57" w:rsidRPr="00EA789E" w:rsidRDefault="00200302" w:rsidP="007D409C">
            <w:pPr>
              <w:pStyle w:val="a6"/>
              <w:rPr>
                <w:rFonts w:eastAsia="Calibri"/>
                <w:sz w:val="24"/>
                <w:szCs w:val="24"/>
                <w:lang w:val="uk-UA" w:eastAsia="uk-UA" w:bidi="uk-UA"/>
              </w:rPr>
            </w:pPr>
            <w:r w:rsidRPr="00EA789E">
              <w:rPr>
                <w:sz w:val="24"/>
                <w:szCs w:val="24"/>
                <w:lang w:val="uk-UA" w:eastAsia="uk-UA"/>
              </w:rPr>
              <w:t>МВС</w:t>
            </w:r>
            <w:r w:rsidRPr="00EA789E">
              <w:rPr>
                <w:sz w:val="24"/>
                <w:szCs w:val="24"/>
                <w:lang w:val="uk-UA" w:eastAsia="uk-UA"/>
              </w:rPr>
              <w:br/>
              <w:t>ДКА</w:t>
            </w:r>
            <w:r w:rsidRPr="00EA789E">
              <w:rPr>
                <w:sz w:val="24"/>
                <w:szCs w:val="24"/>
                <w:lang w:val="uk-UA" w:eastAsia="uk-UA"/>
              </w:rPr>
              <w:br/>
              <w:t xml:space="preserve">АТ "Українська оборонна </w:t>
            </w:r>
            <w:proofErr w:type="spellStart"/>
            <w:r w:rsidRPr="00EA789E">
              <w:rPr>
                <w:sz w:val="24"/>
                <w:szCs w:val="24"/>
                <w:lang w:val="uk-UA" w:eastAsia="uk-UA"/>
              </w:rPr>
              <w:t>промисло</w:t>
            </w:r>
            <w:proofErr w:type="spellEnd"/>
            <w:r w:rsidRPr="00EA789E">
              <w:rPr>
                <w:sz w:val="24"/>
                <w:szCs w:val="24"/>
                <w:lang w:val="uk-UA" w:eastAsia="uk-UA"/>
              </w:rPr>
              <w:t>-вість" (за згодою)</w:t>
            </w:r>
          </w:p>
        </w:tc>
        <w:tc>
          <w:tcPr>
            <w:tcW w:w="1842" w:type="dxa"/>
          </w:tcPr>
          <w:p w14:paraId="4C6CAFAB" w14:textId="0F900C37" w:rsidR="00BA7A57" w:rsidRPr="00EA789E" w:rsidRDefault="00200302" w:rsidP="007D409C">
            <w:pPr>
              <w:pStyle w:val="a6"/>
              <w:rPr>
                <w:sz w:val="24"/>
                <w:szCs w:val="24"/>
                <w:lang w:val="uk-UA"/>
              </w:rPr>
            </w:pPr>
            <w:r w:rsidRPr="00EA789E">
              <w:rPr>
                <w:sz w:val="24"/>
                <w:szCs w:val="24"/>
                <w:lang w:val="uk-UA"/>
              </w:rPr>
              <w:t>Січень 2024 року – грудень 2025 року</w:t>
            </w:r>
          </w:p>
        </w:tc>
        <w:tc>
          <w:tcPr>
            <w:tcW w:w="1701" w:type="dxa"/>
          </w:tcPr>
          <w:p w14:paraId="009C1BCD" w14:textId="6EB50CA3" w:rsidR="00BA7A57" w:rsidRPr="00EA789E" w:rsidRDefault="00200302" w:rsidP="007D409C">
            <w:pPr>
              <w:pStyle w:val="a6"/>
              <w:rPr>
                <w:sz w:val="24"/>
                <w:szCs w:val="24"/>
                <w:lang w:val="uk-UA"/>
              </w:rPr>
            </w:pPr>
            <w:r w:rsidRPr="00EA789E">
              <w:rPr>
                <w:sz w:val="24"/>
                <w:szCs w:val="24"/>
                <w:lang w:val="uk-UA" w:eastAsia="uk-UA"/>
              </w:rPr>
              <w:t xml:space="preserve">Проведення в межах компетенції щодо управління об'єктами державної власності щорічного моніторингу кількості </w:t>
            </w:r>
            <w:proofErr w:type="spellStart"/>
            <w:r w:rsidRPr="00EA789E">
              <w:rPr>
                <w:sz w:val="24"/>
                <w:szCs w:val="24"/>
                <w:lang w:val="uk-UA" w:eastAsia="uk-UA"/>
              </w:rPr>
              <w:t>проінвентаризованих</w:t>
            </w:r>
            <w:proofErr w:type="spellEnd"/>
            <w:r w:rsidRPr="00EA789E">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крім тих, що розташовані на </w:t>
            </w:r>
            <w:r w:rsidRPr="00EA789E">
              <w:rPr>
                <w:sz w:val="24"/>
                <w:szCs w:val="24"/>
                <w:lang w:val="uk-UA" w:eastAsia="uk-UA"/>
              </w:rPr>
              <w:lastRenderedPageBreak/>
              <w:t>територіях, на яких ведуться (велися) бойові дії або тимчасово окупованих Російською Федерацією</w:t>
            </w:r>
          </w:p>
        </w:tc>
        <w:tc>
          <w:tcPr>
            <w:tcW w:w="1276" w:type="dxa"/>
          </w:tcPr>
          <w:p w14:paraId="5E6B8C71" w14:textId="77777777" w:rsidR="00200302" w:rsidRPr="00EA789E" w:rsidRDefault="00200302" w:rsidP="007D409C">
            <w:pPr>
              <w:pStyle w:val="a6"/>
              <w:rPr>
                <w:sz w:val="24"/>
                <w:szCs w:val="24"/>
                <w:lang w:val="uk-UA"/>
              </w:rPr>
            </w:pPr>
            <w:r w:rsidRPr="00EA789E">
              <w:rPr>
                <w:sz w:val="24"/>
                <w:szCs w:val="24"/>
                <w:lang w:val="uk-UA"/>
              </w:rPr>
              <w:lastRenderedPageBreak/>
              <w:t>ДМР</w:t>
            </w:r>
          </w:p>
          <w:p w14:paraId="7FE3316E" w14:textId="610427E4" w:rsidR="00BA7A57" w:rsidRPr="00EA789E" w:rsidRDefault="00200302" w:rsidP="007D409C">
            <w:pPr>
              <w:pStyle w:val="a6"/>
              <w:rPr>
                <w:sz w:val="24"/>
                <w:szCs w:val="24"/>
                <w:lang w:val="uk-UA"/>
              </w:rPr>
            </w:pPr>
            <w:r w:rsidRPr="00EA789E">
              <w:rPr>
                <w:sz w:val="24"/>
                <w:szCs w:val="24"/>
                <w:lang w:val="uk-UA"/>
              </w:rPr>
              <w:t>ДУ «ЦОП МВС України»</w:t>
            </w:r>
          </w:p>
        </w:tc>
        <w:tc>
          <w:tcPr>
            <w:tcW w:w="1276" w:type="dxa"/>
          </w:tcPr>
          <w:p w14:paraId="49EC3E60" w14:textId="503F04BD" w:rsidR="00BA7A57" w:rsidRPr="00EA789E" w:rsidRDefault="00200302" w:rsidP="007D409C">
            <w:pPr>
              <w:pStyle w:val="a6"/>
              <w:rPr>
                <w:sz w:val="24"/>
                <w:szCs w:val="24"/>
                <w:lang w:val="uk-UA"/>
              </w:rPr>
            </w:pPr>
            <w:r w:rsidRPr="00EA789E">
              <w:rPr>
                <w:sz w:val="24"/>
                <w:szCs w:val="24"/>
                <w:lang w:val="uk-UA"/>
              </w:rPr>
              <w:t>Грудень 2025 року</w:t>
            </w:r>
          </w:p>
        </w:tc>
        <w:tc>
          <w:tcPr>
            <w:tcW w:w="1276" w:type="dxa"/>
          </w:tcPr>
          <w:p w14:paraId="0721C02C" w14:textId="19D7CB32" w:rsidR="00BA7A57" w:rsidRPr="00EA789E" w:rsidRDefault="00200302" w:rsidP="007D409C">
            <w:pPr>
              <w:pStyle w:val="a6"/>
              <w:rPr>
                <w:sz w:val="24"/>
                <w:szCs w:val="24"/>
                <w:lang w:val="uk-UA"/>
              </w:rPr>
            </w:pPr>
            <w:r w:rsidRPr="00EA789E">
              <w:rPr>
                <w:sz w:val="24"/>
                <w:szCs w:val="24"/>
                <w:lang w:val="uk-UA" w:eastAsia="uk-UA"/>
              </w:rPr>
              <w:t>Звіт про результати моніторингу опубліковано</w:t>
            </w:r>
          </w:p>
        </w:tc>
        <w:tc>
          <w:tcPr>
            <w:tcW w:w="2976" w:type="dxa"/>
          </w:tcPr>
          <w:p w14:paraId="58EA8F12" w14:textId="03FAFEC1" w:rsidR="00BA7A57" w:rsidRPr="00EA789E" w:rsidRDefault="002B6DC3" w:rsidP="00EB6D2A">
            <w:pPr>
              <w:pStyle w:val="a6"/>
              <w:jc w:val="both"/>
              <w:rPr>
                <w:rFonts w:eastAsia="Calibri"/>
                <w:b/>
                <w:bCs/>
                <w:sz w:val="24"/>
                <w:szCs w:val="24"/>
                <w:lang w:val="uk-UA" w:bidi="uk-UA"/>
              </w:rPr>
            </w:pPr>
            <w:r>
              <w:rPr>
                <w:rFonts w:eastAsia="Calibri"/>
                <w:b/>
                <w:bCs/>
                <w:sz w:val="24"/>
                <w:szCs w:val="24"/>
                <w:lang w:val="uk-UA" w:bidi="uk-UA"/>
              </w:rPr>
              <w:t>Виконано</w:t>
            </w:r>
            <w:r w:rsidR="00EB6D2A" w:rsidRPr="00EA789E">
              <w:rPr>
                <w:rFonts w:eastAsia="Calibri"/>
                <w:b/>
                <w:bCs/>
                <w:sz w:val="24"/>
                <w:szCs w:val="24"/>
                <w:lang w:val="uk-UA" w:bidi="uk-UA"/>
              </w:rPr>
              <w:t>.</w:t>
            </w:r>
          </w:p>
          <w:p w14:paraId="34D5FC8D" w14:textId="32EA5F31" w:rsidR="00EB6D2A" w:rsidRPr="00EA789E" w:rsidRDefault="002B6DC3" w:rsidP="00EB6D2A">
            <w:pPr>
              <w:pStyle w:val="a6"/>
              <w:jc w:val="both"/>
              <w:rPr>
                <w:rFonts w:eastAsia="Calibri"/>
                <w:sz w:val="24"/>
                <w:szCs w:val="24"/>
                <w:lang w:val="uk-UA" w:bidi="uk-UA"/>
              </w:rPr>
            </w:pPr>
            <w:r w:rsidRPr="002B6DC3">
              <w:rPr>
                <w:sz w:val="24"/>
                <w:szCs w:val="24"/>
                <w:lang w:val="uk-UA"/>
              </w:rPr>
              <w:t>З урахуванням положень Закону України «Про національну безпеку України» одним із підприємств оборонно-промислового комплексу України є Казенне науково-виробниче об’єднання «Форт» МВС України, яке належить до сфери управління МВС.</w:t>
            </w:r>
            <w:r w:rsidRPr="002B6DC3">
              <w:rPr>
                <w:sz w:val="24"/>
                <w:szCs w:val="24"/>
                <w:lang w:val="uk-UA"/>
              </w:rPr>
              <w:br/>
              <w:t xml:space="preserve">З метою здійснення державної реєстрації речових прав на об’єкти нерухомого майна у Державному реєстрі речових прав на нерухоме майно відповідно до вимог Закону України «Про державну реєстрацію речових прав на нерухоме майно та їх обтяжень», протягом 2024 року проведено технічну інвентаризацію будівель та споруд, які обліковуються на балансі КНВО «Форт» МВС України, та виготовлено технічну документацію на 46 об’єктів нерухомості, які не було </w:t>
            </w:r>
            <w:r w:rsidRPr="002B6DC3">
              <w:rPr>
                <w:sz w:val="24"/>
                <w:szCs w:val="24"/>
                <w:lang w:val="uk-UA"/>
              </w:rPr>
              <w:lastRenderedPageBreak/>
              <w:t>зареєстровано.</w:t>
            </w:r>
            <w:r w:rsidRPr="002B6DC3">
              <w:rPr>
                <w:sz w:val="24"/>
                <w:szCs w:val="24"/>
                <w:lang w:val="uk-UA"/>
              </w:rPr>
              <w:br/>
              <w:t>У подальшому здійснено державну реєстрацію права власності за державою в особі МВС на зазначені вище об’єкти нерухомого майна.</w:t>
            </w:r>
            <w:r w:rsidRPr="002B6DC3">
              <w:rPr>
                <w:sz w:val="24"/>
                <w:szCs w:val="24"/>
                <w:lang w:val="uk-UA"/>
              </w:rPr>
              <w:br/>
              <w:t>Також, КНВО «Форт» МВС України в установленому законодавством порядку оформлено право постійного користування на 5 земельних ділянок.</w:t>
            </w:r>
            <w:r w:rsidRPr="002B6DC3">
              <w:rPr>
                <w:sz w:val="24"/>
                <w:szCs w:val="24"/>
                <w:lang w:val="uk-UA"/>
              </w:rPr>
              <w:br/>
              <w:t>Станом на 01.01.2026 КНВО «Форт» МВС України в установленому порядку зареєстровано 56 будівель і споруд та 5 земельних ділянок.</w:t>
            </w:r>
            <w:r w:rsidRPr="002B6DC3">
              <w:rPr>
                <w:sz w:val="24"/>
                <w:szCs w:val="24"/>
                <w:lang w:val="uk-UA"/>
              </w:rPr>
              <w:br/>
              <w:t xml:space="preserve">Разом з тим, на сьогодні в користуванні КНВО «Форт» МВС України перебуває 1 земельна ділянка, на яку з об’єктивних причин тимчасово не може бути оформлено право постійного користування в Державному реєстрі речових прав на нерухоме майно, оскільки частина цієї земельної ділянки є предметом судового спору (відповідно до постанови </w:t>
            </w:r>
            <w:r w:rsidRPr="002B6DC3">
              <w:rPr>
                <w:sz w:val="24"/>
                <w:szCs w:val="24"/>
                <w:lang w:val="uk-UA"/>
              </w:rPr>
              <w:lastRenderedPageBreak/>
              <w:t>Верховного суду від 07.05.2025 справу 128/680/21 направлено на новий розгляд до суду першої інстанції).</w:t>
            </w:r>
            <w:r w:rsidRPr="002B6DC3">
              <w:rPr>
                <w:sz w:val="24"/>
                <w:szCs w:val="24"/>
                <w:lang w:val="uk-UA"/>
              </w:rPr>
              <w:br/>
              <w:t>Таким чином, необхідні заходи щодо державної реєстрації вищевказаної земельної ділянки в Державному земельному кадастрі та оформлення її на праві постійного користування в Державному реєстрі речових прав на нерухоме майно будуть здійснені КНВО «Форт» МВС України після закінчення судового спору.</w:t>
            </w:r>
            <w:r w:rsidRPr="002B6DC3">
              <w:rPr>
                <w:sz w:val="24"/>
                <w:szCs w:val="24"/>
                <w:lang w:val="uk-UA"/>
              </w:rPr>
              <w:br/>
              <w:t>Звіт про результати моніторингу опубліковано на сайті МВС за посиланням: https://mvs.gov.ua/prevention-corruption/informaciia-shhodo-vikonannia-zaxodiv-derzavnoyi-antikorupciinoyi-programi-na-2023-2025-roki/zvit-shhodo-vikonannia-ministerstvom-vnutrisnix-sprav-ukrayini-punktu-26123-zaxodiv-iz-vikonannia-derzavnoyi-antikorupciinoyi-programi-na-2023-2025-roki</w:t>
            </w:r>
          </w:p>
        </w:tc>
      </w:tr>
      <w:tr w:rsidR="00EA789E" w:rsidRPr="00EA789E" w14:paraId="51AA2B99" w14:textId="77777777" w:rsidTr="0041506B">
        <w:trPr>
          <w:trHeight w:val="270"/>
        </w:trPr>
        <w:tc>
          <w:tcPr>
            <w:tcW w:w="572" w:type="dxa"/>
          </w:tcPr>
          <w:p w14:paraId="62C7E4E5" w14:textId="6D5B1B8C" w:rsidR="00200302" w:rsidRPr="00EA789E" w:rsidRDefault="00E32C9E" w:rsidP="007D409C">
            <w:pPr>
              <w:pStyle w:val="a6"/>
              <w:rPr>
                <w:sz w:val="24"/>
                <w:szCs w:val="24"/>
                <w:lang w:val="uk-UA"/>
              </w:rPr>
            </w:pPr>
            <w:r w:rsidRPr="00EA789E">
              <w:rPr>
                <w:sz w:val="24"/>
                <w:szCs w:val="24"/>
                <w:lang w:val="uk-UA"/>
              </w:rPr>
              <w:lastRenderedPageBreak/>
              <w:t>35</w:t>
            </w:r>
          </w:p>
        </w:tc>
        <w:tc>
          <w:tcPr>
            <w:tcW w:w="1560" w:type="dxa"/>
          </w:tcPr>
          <w:p w14:paraId="29A518E2" w14:textId="77777777" w:rsidR="00200302" w:rsidRPr="00EA789E" w:rsidRDefault="00200302" w:rsidP="007D409C">
            <w:pPr>
              <w:pStyle w:val="a6"/>
              <w:rPr>
                <w:sz w:val="24"/>
                <w:szCs w:val="24"/>
                <w:lang w:val="uk-UA"/>
              </w:rPr>
            </w:pPr>
          </w:p>
        </w:tc>
        <w:tc>
          <w:tcPr>
            <w:tcW w:w="1984" w:type="dxa"/>
          </w:tcPr>
          <w:p w14:paraId="4153DCC5" w14:textId="77777777" w:rsidR="00200302" w:rsidRPr="00EA789E" w:rsidRDefault="00200302" w:rsidP="007D409C">
            <w:pPr>
              <w:pStyle w:val="a6"/>
              <w:rPr>
                <w:sz w:val="24"/>
                <w:szCs w:val="24"/>
                <w:lang w:val="uk-UA" w:eastAsia="uk-UA"/>
              </w:rPr>
            </w:pPr>
            <w:r w:rsidRPr="00EA789E">
              <w:rPr>
                <w:sz w:val="24"/>
                <w:szCs w:val="24"/>
                <w:lang w:val="uk-UA" w:eastAsia="uk-UA"/>
              </w:rPr>
              <w:t xml:space="preserve">2.6.1.2.4. </w:t>
            </w:r>
          </w:p>
          <w:p w14:paraId="3DB85AF6" w14:textId="5B3953E2" w:rsidR="00200302" w:rsidRPr="00EA789E" w:rsidRDefault="00200302" w:rsidP="007D409C">
            <w:pPr>
              <w:pStyle w:val="a6"/>
              <w:rPr>
                <w:sz w:val="24"/>
                <w:szCs w:val="24"/>
                <w:lang w:val="uk-UA" w:eastAsia="uk-UA"/>
              </w:rPr>
            </w:pPr>
            <w:r w:rsidRPr="00EA789E">
              <w:rPr>
                <w:sz w:val="24"/>
                <w:szCs w:val="24"/>
                <w:lang w:val="uk-UA" w:eastAsia="uk-UA"/>
              </w:rPr>
              <w:t>Проведення в межах компетенції щодо управління об'єктами державної власності інвентаризації та реєстрації речових прав на 100 відсотків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що розташовані на територіях, на яких велися бойові дії або які були тимчасово окуповані Російською Федерацією</w:t>
            </w:r>
          </w:p>
        </w:tc>
        <w:tc>
          <w:tcPr>
            <w:tcW w:w="1418" w:type="dxa"/>
          </w:tcPr>
          <w:p w14:paraId="6486666F" w14:textId="28573F68" w:rsidR="00200302" w:rsidRPr="00EA789E" w:rsidRDefault="00200302" w:rsidP="007D409C">
            <w:pPr>
              <w:pStyle w:val="a6"/>
              <w:rPr>
                <w:sz w:val="24"/>
                <w:szCs w:val="24"/>
                <w:lang w:val="uk-UA" w:eastAsia="uk-UA"/>
              </w:rPr>
            </w:pPr>
            <w:proofErr w:type="spellStart"/>
            <w:r w:rsidRPr="00EA789E">
              <w:rPr>
                <w:sz w:val="24"/>
                <w:szCs w:val="24"/>
                <w:lang w:val="uk-UA" w:eastAsia="uk-UA"/>
              </w:rPr>
              <w:t>Мінстратег-пром</w:t>
            </w:r>
            <w:proofErr w:type="spellEnd"/>
            <w:r w:rsidRPr="00EA789E">
              <w:rPr>
                <w:sz w:val="24"/>
                <w:szCs w:val="24"/>
                <w:lang w:val="uk-UA" w:eastAsia="uk-UA"/>
              </w:rPr>
              <w:br/>
              <w:t>МВС</w:t>
            </w:r>
            <w:r w:rsidRPr="00EA789E">
              <w:rPr>
                <w:sz w:val="24"/>
                <w:szCs w:val="24"/>
                <w:lang w:val="uk-UA" w:eastAsia="uk-UA"/>
              </w:rPr>
              <w:br/>
              <w:t>ДКА</w:t>
            </w:r>
            <w:r w:rsidRPr="00EA789E">
              <w:rPr>
                <w:sz w:val="24"/>
                <w:szCs w:val="24"/>
                <w:lang w:val="uk-UA" w:eastAsia="uk-UA"/>
              </w:rPr>
              <w:br/>
              <w:t xml:space="preserve">АТ "Українська оборонна </w:t>
            </w:r>
            <w:proofErr w:type="spellStart"/>
            <w:r w:rsidRPr="00EA789E">
              <w:rPr>
                <w:sz w:val="24"/>
                <w:szCs w:val="24"/>
                <w:lang w:val="uk-UA" w:eastAsia="uk-UA"/>
              </w:rPr>
              <w:t>промисло</w:t>
            </w:r>
            <w:proofErr w:type="spellEnd"/>
            <w:r w:rsidRPr="00EA789E">
              <w:rPr>
                <w:sz w:val="24"/>
                <w:szCs w:val="24"/>
                <w:lang w:val="uk-UA" w:eastAsia="uk-UA"/>
              </w:rPr>
              <w:t>-вість" (за згодою)</w:t>
            </w:r>
          </w:p>
        </w:tc>
        <w:tc>
          <w:tcPr>
            <w:tcW w:w="1842" w:type="dxa"/>
          </w:tcPr>
          <w:p w14:paraId="13148CB7" w14:textId="537DAFC6" w:rsidR="00200302" w:rsidRPr="00EA789E" w:rsidRDefault="00200302" w:rsidP="007D409C">
            <w:pPr>
              <w:pStyle w:val="a6"/>
              <w:rPr>
                <w:sz w:val="24"/>
                <w:szCs w:val="24"/>
                <w:lang w:val="uk-UA"/>
              </w:rPr>
            </w:pPr>
            <w:r w:rsidRPr="00EA789E">
              <w:rPr>
                <w:sz w:val="24"/>
                <w:szCs w:val="24"/>
                <w:lang w:val="uk-UA" w:eastAsia="uk-UA"/>
              </w:rPr>
              <w:t xml:space="preserve">Один місяць з дня припинення чи скасування воєнного стану та </w:t>
            </w:r>
            <w:proofErr w:type="spellStart"/>
            <w:r w:rsidRPr="00EA789E">
              <w:rPr>
                <w:sz w:val="24"/>
                <w:szCs w:val="24"/>
                <w:lang w:val="uk-UA" w:eastAsia="uk-UA"/>
              </w:rPr>
              <w:t>деокупації</w:t>
            </w:r>
            <w:proofErr w:type="spellEnd"/>
            <w:r w:rsidRPr="00EA789E">
              <w:rPr>
                <w:sz w:val="24"/>
                <w:szCs w:val="24"/>
                <w:lang w:val="uk-UA" w:eastAsia="uk-UA"/>
              </w:rPr>
              <w:t xml:space="preserve"> - 12 місяців з дня припинення чи скасування воєнного стану та </w:t>
            </w:r>
            <w:proofErr w:type="spellStart"/>
            <w:r w:rsidRPr="00EA789E">
              <w:rPr>
                <w:sz w:val="24"/>
                <w:szCs w:val="24"/>
                <w:lang w:val="uk-UA" w:eastAsia="uk-UA"/>
              </w:rPr>
              <w:t>деокупації</w:t>
            </w:r>
            <w:proofErr w:type="spellEnd"/>
          </w:p>
        </w:tc>
        <w:tc>
          <w:tcPr>
            <w:tcW w:w="1701" w:type="dxa"/>
          </w:tcPr>
          <w:p w14:paraId="1666FA89" w14:textId="563F7520" w:rsidR="00200302" w:rsidRPr="00EA789E" w:rsidRDefault="00200302" w:rsidP="007D409C">
            <w:pPr>
              <w:pStyle w:val="a6"/>
              <w:rPr>
                <w:sz w:val="24"/>
                <w:szCs w:val="24"/>
                <w:lang w:val="uk-UA" w:eastAsia="uk-UA"/>
              </w:rPr>
            </w:pPr>
            <w:r w:rsidRPr="00EA789E">
              <w:rPr>
                <w:sz w:val="24"/>
                <w:szCs w:val="24"/>
                <w:lang w:val="uk-UA" w:eastAsia="uk-UA"/>
              </w:rPr>
              <w:t xml:space="preserve">Проведення в межах компетенції щодо управління об'єктами державної власності інвентаризації та реєстрації речових прав на 100 відсотків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що розташовані на територіях, на яких велися бойові дії або які були </w:t>
            </w:r>
            <w:r w:rsidRPr="00EA789E">
              <w:rPr>
                <w:sz w:val="24"/>
                <w:szCs w:val="24"/>
                <w:lang w:val="uk-UA" w:eastAsia="uk-UA"/>
              </w:rPr>
              <w:lastRenderedPageBreak/>
              <w:t>тимчасово окуповані Російською Федерацією</w:t>
            </w:r>
          </w:p>
        </w:tc>
        <w:tc>
          <w:tcPr>
            <w:tcW w:w="1276" w:type="dxa"/>
          </w:tcPr>
          <w:p w14:paraId="4396B587" w14:textId="77777777" w:rsidR="00200302" w:rsidRPr="00EA789E" w:rsidRDefault="00200302" w:rsidP="007D409C">
            <w:pPr>
              <w:pStyle w:val="a6"/>
              <w:rPr>
                <w:sz w:val="24"/>
                <w:szCs w:val="24"/>
                <w:lang w:val="uk-UA"/>
              </w:rPr>
            </w:pPr>
            <w:r w:rsidRPr="00EA789E">
              <w:rPr>
                <w:sz w:val="24"/>
                <w:szCs w:val="24"/>
                <w:lang w:val="uk-UA"/>
              </w:rPr>
              <w:lastRenderedPageBreak/>
              <w:t>ДМР</w:t>
            </w:r>
          </w:p>
          <w:p w14:paraId="07A61A23" w14:textId="07BEDBA8" w:rsidR="00200302" w:rsidRPr="00EA789E" w:rsidRDefault="00200302" w:rsidP="007D409C">
            <w:pPr>
              <w:pStyle w:val="a6"/>
              <w:rPr>
                <w:sz w:val="28"/>
                <w:szCs w:val="28"/>
                <w:lang w:val="uk-UA"/>
              </w:rPr>
            </w:pPr>
            <w:r w:rsidRPr="00EA789E">
              <w:rPr>
                <w:sz w:val="24"/>
                <w:szCs w:val="24"/>
                <w:lang w:val="uk-UA"/>
              </w:rPr>
              <w:t>ДУ «ЦОП МВС України</w:t>
            </w:r>
            <w:r w:rsidRPr="00EA789E">
              <w:rPr>
                <w:sz w:val="28"/>
                <w:szCs w:val="28"/>
                <w:lang w:val="uk-UA"/>
              </w:rPr>
              <w:t>»</w:t>
            </w:r>
          </w:p>
        </w:tc>
        <w:tc>
          <w:tcPr>
            <w:tcW w:w="1276" w:type="dxa"/>
          </w:tcPr>
          <w:p w14:paraId="0A456551" w14:textId="5B4F61E6" w:rsidR="00200302" w:rsidRPr="00EA789E" w:rsidRDefault="00200302" w:rsidP="007D409C">
            <w:pPr>
              <w:pStyle w:val="a6"/>
              <w:rPr>
                <w:sz w:val="24"/>
                <w:szCs w:val="24"/>
                <w:lang w:val="uk-UA"/>
              </w:rPr>
            </w:pPr>
            <w:r w:rsidRPr="00EA789E">
              <w:rPr>
                <w:sz w:val="24"/>
                <w:szCs w:val="24"/>
                <w:lang w:val="uk-UA" w:eastAsia="uk-UA"/>
              </w:rPr>
              <w:t xml:space="preserve">12 місяців з дня припинення чи скасування воєнного стану та </w:t>
            </w:r>
            <w:proofErr w:type="spellStart"/>
            <w:r w:rsidRPr="00EA789E">
              <w:rPr>
                <w:sz w:val="24"/>
                <w:szCs w:val="24"/>
                <w:lang w:val="uk-UA" w:eastAsia="uk-UA"/>
              </w:rPr>
              <w:t>деокупації</w:t>
            </w:r>
            <w:proofErr w:type="spellEnd"/>
          </w:p>
        </w:tc>
        <w:tc>
          <w:tcPr>
            <w:tcW w:w="1276" w:type="dxa"/>
          </w:tcPr>
          <w:p w14:paraId="234C9B89" w14:textId="1029A43C" w:rsidR="00200302" w:rsidRPr="00EA789E" w:rsidRDefault="00200302" w:rsidP="007D409C">
            <w:pPr>
              <w:pStyle w:val="a6"/>
              <w:rPr>
                <w:sz w:val="24"/>
                <w:szCs w:val="24"/>
                <w:lang w:val="uk-UA" w:eastAsia="uk-UA"/>
              </w:rPr>
            </w:pPr>
            <w:r w:rsidRPr="00EA789E">
              <w:rPr>
                <w:sz w:val="24"/>
                <w:szCs w:val="24"/>
                <w:lang w:val="uk-UA" w:eastAsia="uk-UA"/>
              </w:rPr>
              <w:t>На 100 відсотків об'єктів нерухомого майна і земельних ділянок оборонно-</w:t>
            </w:r>
            <w:proofErr w:type="spellStart"/>
            <w:r w:rsidRPr="00EA789E">
              <w:rPr>
                <w:sz w:val="24"/>
                <w:szCs w:val="24"/>
                <w:lang w:val="uk-UA" w:eastAsia="uk-UA"/>
              </w:rPr>
              <w:t>промисло</w:t>
            </w:r>
            <w:proofErr w:type="spellEnd"/>
            <w:r w:rsidRPr="00EA789E">
              <w:rPr>
                <w:sz w:val="24"/>
                <w:szCs w:val="24"/>
                <w:lang w:val="uk-UA" w:eastAsia="uk-UA"/>
              </w:rPr>
              <w:t>-</w:t>
            </w:r>
            <w:proofErr w:type="spellStart"/>
            <w:r w:rsidRPr="00EA789E">
              <w:rPr>
                <w:sz w:val="24"/>
                <w:szCs w:val="24"/>
                <w:lang w:val="uk-UA" w:eastAsia="uk-UA"/>
              </w:rPr>
              <w:t>вого</w:t>
            </w:r>
            <w:proofErr w:type="spellEnd"/>
            <w:r w:rsidRPr="00EA789E">
              <w:rPr>
                <w:sz w:val="24"/>
                <w:szCs w:val="24"/>
                <w:lang w:val="uk-UA" w:eastAsia="uk-UA"/>
              </w:rPr>
              <w:t xml:space="preserve"> комплексу, що розташовані на територіях, на яких велися бойові дії або які були тимчасово окуповані Російською Федерацією, здійснено реєстрацію речових прав</w:t>
            </w:r>
          </w:p>
        </w:tc>
        <w:tc>
          <w:tcPr>
            <w:tcW w:w="2976" w:type="dxa"/>
          </w:tcPr>
          <w:p w14:paraId="4CF798B5" w14:textId="5D4D858F" w:rsidR="00200302" w:rsidRPr="00EA789E" w:rsidRDefault="00893D61" w:rsidP="00893D61">
            <w:pPr>
              <w:pStyle w:val="a6"/>
              <w:jc w:val="both"/>
              <w:rPr>
                <w:rFonts w:eastAsia="Calibri"/>
                <w:sz w:val="24"/>
                <w:szCs w:val="24"/>
                <w:lang w:val="uk-UA" w:bidi="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77FC113F" w14:textId="77777777" w:rsidTr="0041506B">
        <w:trPr>
          <w:trHeight w:val="270"/>
        </w:trPr>
        <w:tc>
          <w:tcPr>
            <w:tcW w:w="572" w:type="dxa"/>
          </w:tcPr>
          <w:p w14:paraId="2568F141" w14:textId="41AE4CC6" w:rsidR="0002033A" w:rsidRPr="00EA789E" w:rsidRDefault="00E32C9E" w:rsidP="007D409C">
            <w:pPr>
              <w:pStyle w:val="a6"/>
              <w:rPr>
                <w:sz w:val="24"/>
                <w:szCs w:val="24"/>
                <w:lang w:val="uk-UA"/>
              </w:rPr>
            </w:pPr>
            <w:r w:rsidRPr="00EA789E">
              <w:rPr>
                <w:sz w:val="24"/>
                <w:szCs w:val="24"/>
                <w:lang w:val="uk-UA"/>
              </w:rPr>
              <w:t>36</w:t>
            </w:r>
          </w:p>
        </w:tc>
        <w:tc>
          <w:tcPr>
            <w:tcW w:w="1560" w:type="dxa"/>
          </w:tcPr>
          <w:p w14:paraId="45FC1AF0" w14:textId="77777777" w:rsidR="0002033A" w:rsidRPr="00EA789E" w:rsidRDefault="0002033A" w:rsidP="007D409C">
            <w:pPr>
              <w:pStyle w:val="a6"/>
              <w:rPr>
                <w:sz w:val="24"/>
                <w:szCs w:val="24"/>
                <w:lang w:val="uk-UA"/>
              </w:rPr>
            </w:pPr>
          </w:p>
        </w:tc>
        <w:tc>
          <w:tcPr>
            <w:tcW w:w="1984" w:type="dxa"/>
          </w:tcPr>
          <w:p w14:paraId="46B9C432" w14:textId="77777777" w:rsidR="0002033A" w:rsidRPr="00EA789E" w:rsidRDefault="0002033A" w:rsidP="007D409C">
            <w:pPr>
              <w:pStyle w:val="a6"/>
              <w:rPr>
                <w:sz w:val="24"/>
                <w:szCs w:val="24"/>
                <w:lang w:val="uk-UA" w:eastAsia="uk-UA"/>
              </w:rPr>
            </w:pPr>
            <w:r w:rsidRPr="00EA789E">
              <w:rPr>
                <w:sz w:val="24"/>
                <w:szCs w:val="24"/>
                <w:lang w:val="uk-UA" w:eastAsia="uk-UA"/>
              </w:rPr>
              <w:t xml:space="preserve">2.6.1.2.5. </w:t>
            </w:r>
          </w:p>
          <w:p w14:paraId="73A2383C" w14:textId="055FC94A" w:rsidR="0002033A" w:rsidRPr="00EA789E" w:rsidRDefault="0002033A" w:rsidP="007D409C">
            <w:pPr>
              <w:pStyle w:val="a6"/>
              <w:rPr>
                <w:sz w:val="24"/>
                <w:szCs w:val="24"/>
                <w:lang w:val="uk-UA" w:eastAsia="uk-UA"/>
              </w:rPr>
            </w:pPr>
            <w:r w:rsidRPr="00EA789E">
              <w:rPr>
                <w:sz w:val="24"/>
                <w:szCs w:val="24"/>
                <w:lang w:val="uk-UA" w:eastAsia="uk-UA"/>
              </w:rPr>
              <w:t xml:space="preserve">Проведення в межах компетенції щодо управління об'єктами державної власності щорічного моніторингу </w:t>
            </w:r>
            <w:proofErr w:type="spellStart"/>
            <w:r w:rsidRPr="00EA789E">
              <w:rPr>
                <w:sz w:val="24"/>
                <w:szCs w:val="24"/>
                <w:lang w:val="uk-UA" w:eastAsia="uk-UA"/>
              </w:rPr>
              <w:t>проінвентаризованих</w:t>
            </w:r>
            <w:proofErr w:type="spellEnd"/>
            <w:r w:rsidRPr="00EA789E">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які розташовані на територіях, на </w:t>
            </w:r>
            <w:r w:rsidRPr="00EA789E">
              <w:rPr>
                <w:sz w:val="24"/>
                <w:szCs w:val="24"/>
                <w:lang w:val="uk-UA" w:eastAsia="uk-UA"/>
              </w:rPr>
              <w:lastRenderedPageBreak/>
              <w:t>яких велися бойові дії або які були тимчасово окуповані Російською Федерацією</w:t>
            </w:r>
          </w:p>
        </w:tc>
        <w:tc>
          <w:tcPr>
            <w:tcW w:w="1418" w:type="dxa"/>
          </w:tcPr>
          <w:p w14:paraId="315447D7" w14:textId="09B7509F" w:rsidR="0002033A" w:rsidRPr="00EA789E" w:rsidRDefault="0002033A" w:rsidP="007D409C">
            <w:pPr>
              <w:pStyle w:val="a6"/>
              <w:rPr>
                <w:sz w:val="24"/>
                <w:szCs w:val="24"/>
                <w:lang w:val="uk-UA" w:eastAsia="uk-UA"/>
              </w:rPr>
            </w:pPr>
            <w:proofErr w:type="spellStart"/>
            <w:r w:rsidRPr="00EA789E">
              <w:rPr>
                <w:sz w:val="24"/>
                <w:szCs w:val="24"/>
                <w:lang w:val="uk-UA" w:eastAsia="uk-UA"/>
              </w:rPr>
              <w:lastRenderedPageBreak/>
              <w:t>Мінстратег-пром</w:t>
            </w:r>
            <w:proofErr w:type="spellEnd"/>
            <w:r w:rsidRPr="00EA789E">
              <w:rPr>
                <w:sz w:val="24"/>
                <w:szCs w:val="24"/>
                <w:lang w:val="uk-UA" w:eastAsia="uk-UA"/>
              </w:rPr>
              <w:br/>
              <w:t>МВС</w:t>
            </w:r>
            <w:r w:rsidRPr="00EA789E">
              <w:rPr>
                <w:sz w:val="24"/>
                <w:szCs w:val="24"/>
                <w:lang w:val="uk-UA" w:eastAsia="uk-UA"/>
              </w:rPr>
              <w:br/>
              <w:t>ДКА</w:t>
            </w:r>
            <w:r w:rsidRPr="00EA789E">
              <w:rPr>
                <w:sz w:val="24"/>
                <w:szCs w:val="24"/>
                <w:lang w:val="uk-UA" w:eastAsia="uk-UA"/>
              </w:rPr>
              <w:br/>
              <w:t xml:space="preserve">АТ "Українська оборонна </w:t>
            </w:r>
            <w:proofErr w:type="spellStart"/>
            <w:r w:rsidRPr="00EA789E">
              <w:rPr>
                <w:sz w:val="24"/>
                <w:szCs w:val="24"/>
                <w:lang w:val="uk-UA" w:eastAsia="uk-UA"/>
              </w:rPr>
              <w:t>промисло</w:t>
            </w:r>
            <w:proofErr w:type="spellEnd"/>
            <w:r w:rsidRPr="00EA789E">
              <w:rPr>
                <w:sz w:val="24"/>
                <w:szCs w:val="24"/>
                <w:lang w:val="uk-UA" w:eastAsia="uk-UA"/>
              </w:rPr>
              <w:t>-вість" (за згодою)</w:t>
            </w:r>
          </w:p>
        </w:tc>
        <w:tc>
          <w:tcPr>
            <w:tcW w:w="1842" w:type="dxa"/>
          </w:tcPr>
          <w:p w14:paraId="0954C845" w14:textId="0119B5DB" w:rsidR="0002033A" w:rsidRPr="00EA789E" w:rsidRDefault="0002033A" w:rsidP="007D409C">
            <w:pPr>
              <w:pStyle w:val="a6"/>
              <w:rPr>
                <w:sz w:val="24"/>
                <w:szCs w:val="24"/>
                <w:lang w:val="uk-UA" w:eastAsia="uk-UA"/>
              </w:rPr>
            </w:pPr>
            <w:r w:rsidRPr="00EA789E">
              <w:rPr>
                <w:sz w:val="24"/>
                <w:szCs w:val="24"/>
                <w:lang w:val="uk-UA" w:eastAsia="uk-UA"/>
              </w:rPr>
              <w:t xml:space="preserve">12 місяців з дня припинення чи скасування воєнного стану та </w:t>
            </w:r>
            <w:proofErr w:type="spellStart"/>
            <w:r w:rsidRPr="00EA789E">
              <w:rPr>
                <w:sz w:val="24"/>
                <w:szCs w:val="24"/>
                <w:lang w:val="uk-UA" w:eastAsia="uk-UA"/>
              </w:rPr>
              <w:t>деокупації</w:t>
            </w:r>
            <w:proofErr w:type="spellEnd"/>
            <w:r w:rsidRPr="00EA789E">
              <w:rPr>
                <w:sz w:val="24"/>
                <w:szCs w:val="24"/>
                <w:lang w:val="uk-UA" w:eastAsia="uk-UA"/>
              </w:rPr>
              <w:t xml:space="preserve"> - 24 місяці з дня припинення чи скасування воєнного стану та </w:t>
            </w:r>
            <w:proofErr w:type="spellStart"/>
            <w:r w:rsidRPr="00EA789E">
              <w:rPr>
                <w:sz w:val="24"/>
                <w:szCs w:val="24"/>
                <w:lang w:val="uk-UA" w:eastAsia="uk-UA"/>
              </w:rPr>
              <w:t>деокупації</w:t>
            </w:r>
            <w:proofErr w:type="spellEnd"/>
          </w:p>
        </w:tc>
        <w:tc>
          <w:tcPr>
            <w:tcW w:w="1701" w:type="dxa"/>
          </w:tcPr>
          <w:p w14:paraId="1493A548" w14:textId="7DE769AD" w:rsidR="0002033A" w:rsidRPr="00EA789E" w:rsidRDefault="0002033A" w:rsidP="007D409C">
            <w:pPr>
              <w:pStyle w:val="a6"/>
              <w:rPr>
                <w:sz w:val="24"/>
                <w:szCs w:val="24"/>
                <w:lang w:val="uk-UA" w:eastAsia="uk-UA"/>
              </w:rPr>
            </w:pPr>
            <w:r w:rsidRPr="00EA789E">
              <w:rPr>
                <w:sz w:val="24"/>
                <w:szCs w:val="24"/>
                <w:lang w:val="uk-UA" w:eastAsia="uk-UA"/>
              </w:rPr>
              <w:t xml:space="preserve">Проведення в межах компетенції щодо управління об'єктами державної власності щорічного моніторингу </w:t>
            </w:r>
            <w:proofErr w:type="spellStart"/>
            <w:r w:rsidRPr="00EA789E">
              <w:rPr>
                <w:sz w:val="24"/>
                <w:szCs w:val="24"/>
                <w:lang w:val="uk-UA" w:eastAsia="uk-UA"/>
              </w:rPr>
              <w:t>проінвентаризованих</w:t>
            </w:r>
            <w:proofErr w:type="spellEnd"/>
            <w:r w:rsidRPr="00EA789E">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які </w:t>
            </w:r>
            <w:r w:rsidRPr="00EA789E">
              <w:rPr>
                <w:sz w:val="24"/>
                <w:szCs w:val="24"/>
                <w:lang w:val="uk-UA" w:eastAsia="uk-UA"/>
              </w:rPr>
              <w:lastRenderedPageBreak/>
              <w:t>розташовані на територіях, на яких велися бойові дії або які були тимчасово окуповані Російською Федерацією</w:t>
            </w:r>
          </w:p>
        </w:tc>
        <w:tc>
          <w:tcPr>
            <w:tcW w:w="1276" w:type="dxa"/>
          </w:tcPr>
          <w:p w14:paraId="3BF041AB" w14:textId="77777777" w:rsidR="0002033A" w:rsidRPr="00EA789E" w:rsidRDefault="0002033A" w:rsidP="007D409C">
            <w:pPr>
              <w:pStyle w:val="a6"/>
              <w:rPr>
                <w:sz w:val="24"/>
                <w:szCs w:val="24"/>
                <w:lang w:val="uk-UA"/>
              </w:rPr>
            </w:pPr>
            <w:r w:rsidRPr="00EA789E">
              <w:rPr>
                <w:sz w:val="24"/>
                <w:szCs w:val="24"/>
                <w:lang w:val="uk-UA"/>
              </w:rPr>
              <w:lastRenderedPageBreak/>
              <w:t>ДМР</w:t>
            </w:r>
          </w:p>
          <w:p w14:paraId="7F38870E" w14:textId="0B140548" w:rsidR="0002033A" w:rsidRPr="00EA789E" w:rsidRDefault="0002033A" w:rsidP="007D409C">
            <w:pPr>
              <w:pStyle w:val="a6"/>
              <w:rPr>
                <w:sz w:val="28"/>
                <w:szCs w:val="28"/>
                <w:lang w:val="uk-UA"/>
              </w:rPr>
            </w:pPr>
            <w:r w:rsidRPr="00EA789E">
              <w:rPr>
                <w:sz w:val="24"/>
                <w:szCs w:val="24"/>
                <w:lang w:val="uk-UA"/>
              </w:rPr>
              <w:t>ДУ «ЦОП МВС України</w:t>
            </w:r>
            <w:r w:rsidRPr="00EA789E">
              <w:rPr>
                <w:sz w:val="28"/>
                <w:szCs w:val="28"/>
                <w:lang w:val="uk-UA"/>
              </w:rPr>
              <w:t>»</w:t>
            </w:r>
          </w:p>
        </w:tc>
        <w:tc>
          <w:tcPr>
            <w:tcW w:w="1276" w:type="dxa"/>
          </w:tcPr>
          <w:p w14:paraId="36A2245D" w14:textId="3500954F" w:rsidR="0002033A" w:rsidRPr="00EA789E" w:rsidRDefault="0002033A" w:rsidP="007D409C">
            <w:pPr>
              <w:pStyle w:val="a6"/>
              <w:rPr>
                <w:sz w:val="24"/>
                <w:szCs w:val="24"/>
                <w:lang w:val="uk-UA" w:eastAsia="uk-UA"/>
              </w:rPr>
            </w:pPr>
            <w:r w:rsidRPr="00EA789E">
              <w:rPr>
                <w:sz w:val="24"/>
                <w:szCs w:val="24"/>
                <w:lang w:val="uk-UA" w:eastAsia="uk-UA"/>
              </w:rPr>
              <w:t xml:space="preserve">24 місяці з дня припинення чи скасування воєнного стану та </w:t>
            </w:r>
            <w:proofErr w:type="spellStart"/>
            <w:r w:rsidRPr="00EA789E">
              <w:rPr>
                <w:sz w:val="24"/>
                <w:szCs w:val="24"/>
                <w:lang w:val="uk-UA" w:eastAsia="uk-UA"/>
              </w:rPr>
              <w:t>деокупації</w:t>
            </w:r>
            <w:proofErr w:type="spellEnd"/>
          </w:p>
        </w:tc>
        <w:tc>
          <w:tcPr>
            <w:tcW w:w="1276" w:type="dxa"/>
          </w:tcPr>
          <w:p w14:paraId="0559DC6E" w14:textId="29BA29B2" w:rsidR="0002033A" w:rsidRPr="00EA789E" w:rsidRDefault="0002033A" w:rsidP="007D409C">
            <w:pPr>
              <w:pStyle w:val="a6"/>
              <w:rPr>
                <w:sz w:val="24"/>
                <w:szCs w:val="24"/>
                <w:lang w:val="uk-UA" w:eastAsia="uk-UA"/>
              </w:rPr>
            </w:pPr>
            <w:r w:rsidRPr="00EA789E">
              <w:rPr>
                <w:sz w:val="24"/>
                <w:szCs w:val="24"/>
                <w:lang w:val="uk-UA" w:eastAsia="uk-UA"/>
              </w:rPr>
              <w:t>Звіт про результати моніторингу опубліковано</w:t>
            </w:r>
          </w:p>
        </w:tc>
        <w:tc>
          <w:tcPr>
            <w:tcW w:w="2976" w:type="dxa"/>
          </w:tcPr>
          <w:p w14:paraId="636A16DD" w14:textId="6FBDD1A6" w:rsidR="0002033A" w:rsidRPr="00EA789E" w:rsidRDefault="00893D61" w:rsidP="00893D61">
            <w:pPr>
              <w:pStyle w:val="a6"/>
              <w:jc w:val="both"/>
              <w:rPr>
                <w:sz w:val="24"/>
                <w:szCs w:val="24"/>
                <w:lang w:val="uk-UA" w:eastAsia="uk-UA"/>
              </w:rPr>
            </w:pPr>
            <w:r w:rsidRPr="00EA789E">
              <w:rPr>
                <w:rFonts w:eastAsia="Calibri"/>
                <w:sz w:val="24"/>
                <w:szCs w:val="24"/>
                <w:lang w:val="uk-UA" w:eastAsia="uk-UA" w:bidi="uk-UA"/>
              </w:rPr>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56C218F7" w14:textId="77777777" w:rsidTr="0041506B">
        <w:trPr>
          <w:trHeight w:val="270"/>
        </w:trPr>
        <w:tc>
          <w:tcPr>
            <w:tcW w:w="572" w:type="dxa"/>
          </w:tcPr>
          <w:p w14:paraId="4D4C5573" w14:textId="1EC0DFD8" w:rsidR="00A96176" w:rsidRPr="00EA789E" w:rsidRDefault="00E32C9E" w:rsidP="007D409C">
            <w:pPr>
              <w:pStyle w:val="a6"/>
              <w:rPr>
                <w:sz w:val="24"/>
                <w:szCs w:val="24"/>
                <w:lang w:val="uk-UA"/>
              </w:rPr>
            </w:pPr>
            <w:r w:rsidRPr="00EA789E">
              <w:rPr>
                <w:sz w:val="24"/>
                <w:szCs w:val="24"/>
                <w:lang w:val="uk-UA"/>
              </w:rPr>
              <w:t>37</w:t>
            </w:r>
          </w:p>
        </w:tc>
        <w:tc>
          <w:tcPr>
            <w:tcW w:w="1560" w:type="dxa"/>
          </w:tcPr>
          <w:p w14:paraId="0476FC2A" w14:textId="77777777" w:rsidR="00A96176" w:rsidRPr="00EA789E" w:rsidRDefault="00A96176" w:rsidP="007D409C">
            <w:pPr>
              <w:pStyle w:val="a6"/>
              <w:rPr>
                <w:sz w:val="24"/>
                <w:szCs w:val="24"/>
                <w:lang w:val="uk-UA"/>
              </w:rPr>
            </w:pPr>
          </w:p>
        </w:tc>
        <w:tc>
          <w:tcPr>
            <w:tcW w:w="1984" w:type="dxa"/>
          </w:tcPr>
          <w:p w14:paraId="20019374" w14:textId="77777777" w:rsidR="00052F02"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2.6.1.4.2.</w:t>
            </w:r>
          </w:p>
          <w:p w14:paraId="63B49380" w14:textId="778283A8" w:rsidR="00A96176" w:rsidRPr="00EA789E" w:rsidRDefault="00052F02" w:rsidP="007D409C">
            <w:pPr>
              <w:pStyle w:val="a6"/>
              <w:rPr>
                <w:sz w:val="24"/>
                <w:szCs w:val="24"/>
                <w:lang w:val="uk-UA"/>
              </w:rPr>
            </w:pPr>
            <w:r w:rsidRPr="00EA789E">
              <w:rPr>
                <w:sz w:val="24"/>
                <w:szCs w:val="24"/>
                <w:lang w:val="uk-UA" w:eastAsia="uk-UA"/>
              </w:rPr>
              <w:t xml:space="preserve">Проведення інвентаризації та оцінки об'єктів інтелектуальної власності суб'єктів господарювання оборонно-промислового комплексу, військових частин, вищих військових навчальних закладів, військових навчальних підрозділів закладів вищої освіти, установ та організацій Збройних Сил, державних підприємств, господарських </w:t>
            </w:r>
            <w:r w:rsidRPr="00EA789E">
              <w:rPr>
                <w:sz w:val="24"/>
                <w:szCs w:val="24"/>
                <w:lang w:val="uk-UA" w:eastAsia="uk-UA"/>
              </w:rPr>
              <w:lastRenderedPageBreak/>
              <w:t>товариств, установ та організацій, що належать до сфери управління Міноборони</w:t>
            </w:r>
          </w:p>
        </w:tc>
        <w:tc>
          <w:tcPr>
            <w:tcW w:w="1418" w:type="dxa"/>
          </w:tcPr>
          <w:p w14:paraId="784C54EC" w14:textId="40B434C6" w:rsidR="00A96176" w:rsidRPr="00EA789E" w:rsidRDefault="00052F02" w:rsidP="007D409C">
            <w:pPr>
              <w:pStyle w:val="a6"/>
              <w:rPr>
                <w:sz w:val="24"/>
                <w:szCs w:val="24"/>
                <w:lang w:val="uk-UA"/>
              </w:rPr>
            </w:pPr>
            <w:r w:rsidRPr="00EA789E">
              <w:rPr>
                <w:sz w:val="24"/>
                <w:szCs w:val="24"/>
                <w:lang w:val="uk-UA" w:eastAsia="uk-UA"/>
              </w:rPr>
              <w:lastRenderedPageBreak/>
              <w:t>Міноборони</w:t>
            </w:r>
            <w:r w:rsidRPr="00EA789E">
              <w:rPr>
                <w:sz w:val="24"/>
                <w:szCs w:val="24"/>
                <w:lang w:val="uk-UA" w:eastAsia="uk-UA"/>
              </w:rPr>
              <w:br/>
            </w:r>
            <w:proofErr w:type="spellStart"/>
            <w:r w:rsidRPr="00EA789E">
              <w:rPr>
                <w:sz w:val="24"/>
                <w:szCs w:val="24"/>
                <w:lang w:val="uk-UA" w:eastAsia="uk-UA"/>
              </w:rPr>
              <w:t>Мінстратег-пром</w:t>
            </w:r>
            <w:proofErr w:type="spellEnd"/>
            <w:r w:rsidRPr="00EA789E">
              <w:rPr>
                <w:sz w:val="24"/>
                <w:szCs w:val="24"/>
                <w:lang w:val="uk-UA" w:eastAsia="uk-UA"/>
              </w:rPr>
              <w:br/>
              <w:t>Мінекономіки</w:t>
            </w:r>
            <w:r w:rsidRPr="00EA789E">
              <w:rPr>
                <w:sz w:val="24"/>
                <w:szCs w:val="24"/>
                <w:lang w:val="uk-UA" w:eastAsia="uk-UA"/>
              </w:rPr>
              <w:br/>
              <w:t>МВС</w:t>
            </w:r>
            <w:r w:rsidRPr="00EA789E">
              <w:rPr>
                <w:sz w:val="24"/>
                <w:szCs w:val="24"/>
                <w:lang w:val="uk-UA" w:eastAsia="uk-UA"/>
              </w:rPr>
              <w:br/>
              <w:t>ДКА</w:t>
            </w:r>
            <w:r w:rsidRPr="00EA789E">
              <w:rPr>
                <w:sz w:val="24"/>
                <w:szCs w:val="24"/>
                <w:lang w:val="uk-UA" w:eastAsia="uk-UA"/>
              </w:rPr>
              <w:br/>
              <w:t xml:space="preserve">АТ "Українська оборонна </w:t>
            </w:r>
            <w:proofErr w:type="spellStart"/>
            <w:r w:rsidRPr="00EA789E">
              <w:rPr>
                <w:sz w:val="24"/>
                <w:szCs w:val="24"/>
                <w:lang w:val="uk-UA" w:eastAsia="uk-UA"/>
              </w:rPr>
              <w:t>промисло</w:t>
            </w:r>
            <w:proofErr w:type="spellEnd"/>
            <w:r w:rsidRPr="00EA789E">
              <w:rPr>
                <w:sz w:val="24"/>
                <w:szCs w:val="24"/>
                <w:lang w:val="uk-UA" w:eastAsia="uk-UA"/>
              </w:rPr>
              <w:t>-вість" (за згодою)</w:t>
            </w:r>
          </w:p>
        </w:tc>
        <w:tc>
          <w:tcPr>
            <w:tcW w:w="1842" w:type="dxa"/>
          </w:tcPr>
          <w:p w14:paraId="2362D294" w14:textId="1DA91C7A" w:rsidR="00A96176" w:rsidRPr="00EA789E" w:rsidRDefault="00A96176" w:rsidP="007D409C">
            <w:pPr>
              <w:pStyle w:val="a6"/>
              <w:rPr>
                <w:sz w:val="24"/>
                <w:szCs w:val="24"/>
                <w:lang w:val="uk-UA"/>
              </w:rPr>
            </w:pPr>
            <w:r w:rsidRPr="00EA789E">
              <w:rPr>
                <w:sz w:val="24"/>
                <w:szCs w:val="24"/>
                <w:lang w:val="uk-UA"/>
              </w:rPr>
              <w:t xml:space="preserve">Липень 2023 року – </w:t>
            </w:r>
            <w:r w:rsidR="00052F02" w:rsidRPr="00EA789E">
              <w:rPr>
                <w:sz w:val="24"/>
                <w:szCs w:val="24"/>
                <w:lang w:val="uk-UA"/>
              </w:rPr>
              <w:t>берез</w:t>
            </w:r>
            <w:r w:rsidRPr="00EA789E">
              <w:rPr>
                <w:sz w:val="24"/>
                <w:szCs w:val="24"/>
                <w:lang w:val="uk-UA"/>
              </w:rPr>
              <w:t>ень 202</w:t>
            </w:r>
            <w:r w:rsidR="00052F02" w:rsidRPr="00EA789E">
              <w:rPr>
                <w:sz w:val="24"/>
                <w:szCs w:val="24"/>
                <w:lang w:val="uk-UA"/>
              </w:rPr>
              <w:t>5</w:t>
            </w:r>
            <w:r w:rsidRPr="00EA789E">
              <w:rPr>
                <w:sz w:val="24"/>
                <w:szCs w:val="24"/>
                <w:lang w:val="uk-UA"/>
              </w:rPr>
              <w:t xml:space="preserve"> року</w:t>
            </w:r>
          </w:p>
        </w:tc>
        <w:tc>
          <w:tcPr>
            <w:tcW w:w="1701" w:type="dxa"/>
          </w:tcPr>
          <w:p w14:paraId="21354086" w14:textId="7C0C2AFD" w:rsidR="00A96176" w:rsidRPr="00EA789E" w:rsidRDefault="00052F02" w:rsidP="007D409C">
            <w:pPr>
              <w:pStyle w:val="a6"/>
              <w:rPr>
                <w:sz w:val="24"/>
                <w:szCs w:val="24"/>
                <w:lang w:val="uk-UA"/>
              </w:rPr>
            </w:pPr>
            <w:r w:rsidRPr="00EA789E">
              <w:rPr>
                <w:sz w:val="24"/>
                <w:szCs w:val="24"/>
                <w:lang w:val="uk-UA" w:eastAsia="uk-UA"/>
              </w:rPr>
              <w:t xml:space="preserve">Проведення інвентаризації та оцінки об'єктів інтелектуальної власності суб'єктів господарювання оборонно-промислового комплексу, військових частин, вищих військових навчальних закладів, військових навчальних підрозділів закладів вищої освіти, установ та організацій Збройних Сил, державних </w:t>
            </w:r>
            <w:r w:rsidRPr="00EA789E">
              <w:rPr>
                <w:sz w:val="24"/>
                <w:szCs w:val="24"/>
                <w:lang w:val="uk-UA" w:eastAsia="uk-UA"/>
              </w:rPr>
              <w:lastRenderedPageBreak/>
              <w:t>підприємств, господарських товариств, установ та організацій, що належать до сфери управління Міноборони</w:t>
            </w:r>
          </w:p>
        </w:tc>
        <w:tc>
          <w:tcPr>
            <w:tcW w:w="1276" w:type="dxa"/>
          </w:tcPr>
          <w:p w14:paraId="78DFBF80" w14:textId="77777777" w:rsidR="00A96176" w:rsidRPr="00EA789E" w:rsidRDefault="00A96176" w:rsidP="007D409C">
            <w:pPr>
              <w:pStyle w:val="a6"/>
              <w:rPr>
                <w:sz w:val="24"/>
                <w:szCs w:val="24"/>
                <w:lang w:val="uk-UA"/>
              </w:rPr>
            </w:pPr>
            <w:r w:rsidRPr="00EA789E">
              <w:rPr>
                <w:sz w:val="24"/>
                <w:szCs w:val="24"/>
                <w:lang w:val="uk-UA"/>
              </w:rPr>
              <w:lastRenderedPageBreak/>
              <w:t>ДМР</w:t>
            </w:r>
          </w:p>
          <w:p w14:paraId="3AC27D66" w14:textId="77777777" w:rsidR="00A96176" w:rsidRPr="00EA789E" w:rsidRDefault="00A96176" w:rsidP="007D409C">
            <w:pPr>
              <w:pStyle w:val="a6"/>
              <w:rPr>
                <w:sz w:val="24"/>
                <w:szCs w:val="24"/>
                <w:lang w:val="uk-UA"/>
              </w:rPr>
            </w:pPr>
            <w:r w:rsidRPr="00EA789E">
              <w:rPr>
                <w:sz w:val="24"/>
                <w:szCs w:val="24"/>
                <w:lang w:val="uk-UA"/>
              </w:rPr>
              <w:t>ГСЦ МВС</w:t>
            </w:r>
          </w:p>
          <w:p w14:paraId="52517B1C" w14:textId="77777777" w:rsidR="00A96176" w:rsidRPr="00EA789E" w:rsidRDefault="00A96176" w:rsidP="007D409C">
            <w:pPr>
              <w:pStyle w:val="a6"/>
              <w:rPr>
                <w:sz w:val="24"/>
                <w:szCs w:val="24"/>
                <w:lang w:val="uk-UA"/>
              </w:rPr>
            </w:pPr>
            <w:r w:rsidRPr="00EA789E">
              <w:rPr>
                <w:sz w:val="24"/>
                <w:szCs w:val="24"/>
                <w:lang w:val="uk-UA"/>
              </w:rPr>
              <w:t>Заклади, підприємства та установи, що належать до сфери управління МВС</w:t>
            </w:r>
          </w:p>
          <w:p w14:paraId="1AECBED6" w14:textId="77777777" w:rsidR="00A96176" w:rsidRPr="00EA789E" w:rsidRDefault="00A96176" w:rsidP="007D409C">
            <w:pPr>
              <w:pStyle w:val="a6"/>
              <w:rPr>
                <w:sz w:val="24"/>
                <w:szCs w:val="24"/>
                <w:lang w:val="uk-UA"/>
              </w:rPr>
            </w:pPr>
          </w:p>
        </w:tc>
        <w:tc>
          <w:tcPr>
            <w:tcW w:w="1276" w:type="dxa"/>
          </w:tcPr>
          <w:p w14:paraId="0761CD2B" w14:textId="5C48562A" w:rsidR="00A96176" w:rsidRPr="00EA789E" w:rsidRDefault="005565EB" w:rsidP="007D409C">
            <w:pPr>
              <w:pStyle w:val="a6"/>
              <w:rPr>
                <w:sz w:val="24"/>
                <w:szCs w:val="24"/>
                <w:lang w:val="uk-UA"/>
              </w:rPr>
            </w:pPr>
            <w:r w:rsidRPr="00EA789E">
              <w:rPr>
                <w:sz w:val="24"/>
                <w:szCs w:val="24"/>
                <w:lang w:val="uk-UA"/>
              </w:rPr>
              <w:t>Берез</w:t>
            </w:r>
            <w:r w:rsidR="00A96176" w:rsidRPr="00EA789E">
              <w:rPr>
                <w:sz w:val="24"/>
                <w:szCs w:val="24"/>
                <w:lang w:val="uk-UA"/>
              </w:rPr>
              <w:t>ень 202</w:t>
            </w:r>
            <w:r w:rsidRPr="00EA789E">
              <w:rPr>
                <w:sz w:val="24"/>
                <w:szCs w:val="24"/>
                <w:lang w:val="uk-UA"/>
              </w:rPr>
              <w:t>5</w:t>
            </w:r>
            <w:r w:rsidR="00A96176" w:rsidRPr="00EA789E">
              <w:rPr>
                <w:sz w:val="24"/>
                <w:szCs w:val="24"/>
                <w:lang w:val="uk-UA"/>
              </w:rPr>
              <w:t xml:space="preserve"> року</w:t>
            </w:r>
          </w:p>
        </w:tc>
        <w:tc>
          <w:tcPr>
            <w:tcW w:w="1276" w:type="dxa"/>
          </w:tcPr>
          <w:p w14:paraId="4E08B1A7" w14:textId="77777777" w:rsidR="00A96176" w:rsidRPr="00EA789E" w:rsidRDefault="00A96176" w:rsidP="007D409C">
            <w:pPr>
              <w:pStyle w:val="a6"/>
              <w:rPr>
                <w:sz w:val="24"/>
                <w:szCs w:val="24"/>
                <w:lang w:val="uk-UA"/>
              </w:rPr>
            </w:pPr>
            <w:r w:rsidRPr="00EA789E">
              <w:rPr>
                <w:rFonts w:eastAsia="Calibri"/>
                <w:sz w:val="24"/>
                <w:szCs w:val="24"/>
                <w:lang w:val="uk-UA" w:eastAsia="uk-UA" w:bidi="uk-UA"/>
              </w:rPr>
              <w:t xml:space="preserve">100 відсотків об’єктів </w:t>
            </w:r>
            <w:proofErr w:type="spellStart"/>
            <w:r w:rsidRPr="00EA789E">
              <w:rPr>
                <w:rFonts w:eastAsia="Calibri"/>
                <w:sz w:val="24"/>
                <w:szCs w:val="24"/>
                <w:lang w:val="uk-UA" w:eastAsia="uk-UA" w:bidi="uk-UA"/>
              </w:rPr>
              <w:t>інтелек-туальної</w:t>
            </w:r>
            <w:proofErr w:type="spellEnd"/>
            <w:r w:rsidRPr="00EA789E">
              <w:rPr>
                <w:rFonts w:eastAsia="Calibri"/>
                <w:sz w:val="24"/>
                <w:szCs w:val="24"/>
                <w:lang w:val="uk-UA" w:eastAsia="uk-UA" w:bidi="uk-UA"/>
              </w:rPr>
              <w:t xml:space="preserve"> власності закладів, підприємств та установ, що належать до сфери управління МВС, оцінено</w:t>
            </w:r>
          </w:p>
        </w:tc>
        <w:tc>
          <w:tcPr>
            <w:tcW w:w="2976" w:type="dxa"/>
          </w:tcPr>
          <w:p w14:paraId="23BA47CC" w14:textId="77777777" w:rsidR="00534EBD" w:rsidRPr="00EA789E" w:rsidRDefault="00534EBD" w:rsidP="00DD62AB">
            <w:pPr>
              <w:jc w:val="both"/>
            </w:pPr>
            <w:r w:rsidRPr="00EA789E">
              <w:rPr>
                <w:rFonts w:eastAsia="Calibri"/>
                <w:b/>
                <w:sz w:val="24"/>
                <w:szCs w:val="24"/>
              </w:rPr>
              <w:t>Виконано.</w:t>
            </w:r>
          </w:p>
          <w:p w14:paraId="3C612D0F" w14:textId="3DC1C340" w:rsidR="00534EBD" w:rsidRPr="00EA789E" w:rsidRDefault="00534EBD" w:rsidP="00DD62AB">
            <w:pPr>
              <w:jc w:val="both"/>
              <w:rPr>
                <w:sz w:val="24"/>
                <w:szCs w:val="24"/>
              </w:rPr>
            </w:pPr>
            <w:r w:rsidRPr="00EA789E">
              <w:rPr>
                <w:sz w:val="24"/>
                <w:szCs w:val="24"/>
              </w:rPr>
              <w:t xml:space="preserve">З </w:t>
            </w:r>
            <w:proofErr w:type="spellStart"/>
            <w:r w:rsidRPr="00EA789E">
              <w:rPr>
                <w:sz w:val="24"/>
                <w:szCs w:val="24"/>
              </w:rPr>
              <w:t>урахуванням</w:t>
            </w:r>
            <w:proofErr w:type="spellEnd"/>
            <w:r w:rsidRPr="00EA789E">
              <w:rPr>
                <w:sz w:val="24"/>
                <w:szCs w:val="24"/>
              </w:rPr>
              <w:t xml:space="preserve"> </w:t>
            </w:r>
            <w:proofErr w:type="spellStart"/>
            <w:r w:rsidRPr="00EA789E">
              <w:rPr>
                <w:sz w:val="24"/>
                <w:szCs w:val="24"/>
              </w:rPr>
              <w:t>положень</w:t>
            </w:r>
            <w:proofErr w:type="spellEnd"/>
            <w:r w:rsidRPr="00EA789E">
              <w:rPr>
                <w:sz w:val="24"/>
                <w:szCs w:val="24"/>
              </w:rPr>
              <w:t xml:space="preserve"> </w:t>
            </w:r>
            <w:proofErr w:type="spellStart"/>
            <w:r w:rsidRPr="00EA789E">
              <w:rPr>
                <w:sz w:val="24"/>
                <w:szCs w:val="24"/>
              </w:rPr>
              <w:t>Закону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w:t>
            </w:r>
            <w:proofErr w:type="spellStart"/>
            <w:r w:rsidRPr="00EA789E">
              <w:rPr>
                <w:sz w:val="24"/>
                <w:szCs w:val="24"/>
              </w:rPr>
              <w:t>Про</w:t>
            </w:r>
            <w:proofErr w:type="spellEnd"/>
            <w:r w:rsidRPr="00EA789E">
              <w:rPr>
                <w:sz w:val="24"/>
                <w:szCs w:val="24"/>
              </w:rPr>
              <w:t xml:space="preserve"> </w:t>
            </w:r>
            <w:proofErr w:type="spellStart"/>
            <w:r w:rsidRPr="00EA789E">
              <w:rPr>
                <w:sz w:val="24"/>
                <w:szCs w:val="24"/>
              </w:rPr>
              <w:t>національну</w:t>
            </w:r>
            <w:proofErr w:type="spellEnd"/>
            <w:r w:rsidRPr="00EA789E">
              <w:rPr>
                <w:sz w:val="24"/>
                <w:szCs w:val="24"/>
              </w:rPr>
              <w:t xml:space="preserve"> </w:t>
            </w:r>
            <w:proofErr w:type="spellStart"/>
            <w:r w:rsidRPr="00EA789E">
              <w:rPr>
                <w:sz w:val="24"/>
                <w:szCs w:val="24"/>
              </w:rPr>
              <w:t>безпеку</w:t>
            </w:r>
            <w:proofErr w:type="spellEnd"/>
            <w:r w:rsidRPr="00EA789E">
              <w:rPr>
                <w:sz w:val="24"/>
                <w:szCs w:val="24"/>
              </w:rPr>
              <w:t xml:space="preserve"> України» </w:t>
            </w:r>
            <w:proofErr w:type="spellStart"/>
            <w:r w:rsidRPr="00EA789E">
              <w:rPr>
                <w:sz w:val="24"/>
                <w:szCs w:val="24"/>
              </w:rPr>
              <w:t>одним</w:t>
            </w:r>
            <w:proofErr w:type="spellEnd"/>
            <w:r w:rsidRPr="00EA789E">
              <w:rPr>
                <w:sz w:val="24"/>
                <w:szCs w:val="24"/>
              </w:rPr>
              <w:t xml:space="preserve"> </w:t>
            </w:r>
            <w:proofErr w:type="spellStart"/>
            <w:r w:rsidRPr="00EA789E">
              <w:rPr>
                <w:sz w:val="24"/>
                <w:szCs w:val="24"/>
              </w:rPr>
              <w:t>із</w:t>
            </w:r>
            <w:proofErr w:type="spellEnd"/>
            <w:r w:rsidRPr="00EA789E">
              <w:rPr>
                <w:sz w:val="24"/>
                <w:szCs w:val="24"/>
              </w:rPr>
              <w:t xml:space="preserve"> </w:t>
            </w:r>
            <w:proofErr w:type="spellStart"/>
            <w:r w:rsidRPr="00EA789E">
              <w:rPr>
                <w:sz w:val="24"/>
                <w:szCs w:val="24"/>
              </w:rPr>
              <w:t>підприємств</w:t>
            </w:r>
            <w:proofErr w:type="spellEnd"/>
            <w:r w:rsidRPr="00EA789E">
              <w:rPr>
                <w:sz w:val="24"/>
                <w:szCs w:val="24"/>
              </w:rPr>
              <w:t xml:space="preserve"> </w:t>
            </w:r>
            <w:proofErr w:type="spellStart"/>
            <w:r w:rsidRPr="00EA789E">
              <w:rPr>
                <w:sz w:val="24"/>
                <w:szCs w:val="24"/>
              </w:rPr>
              <w:t>оборонно-промислового</w:t>
            </w:r>
            <w:proofErr w:type="spellEnd"/>
            <w:r w:rsidRPr="00EA789E">
              <w:rPr>
                <w:sz w:val="24"/>
                <w:szCs w:val="24"/>
              </w:rPr>
              <w:t xml:space="preserve"> </w:t>
            </w:r>
            <w:proofErr w:type="spellStart"/>
            <w:r w:rsidRPr="00EA789E">
              <w:rPr>
                <w:sz w:val="24"/>
                <w:szCs w:val="24"/>
              </w:rPr>
              <w:t>комплексу</w:t>
            </w:r>
            <w:proofErr w:type="spellEnd"/>
            <w:r w:rsidRPr="00EA789E">
              <w:rPr>
                <w:sz w:val="24"/>
                <w:szCs w:val="24"/>
              </w:rPr>
              <w:t xml:space="preserve"> </w:t>
            </w:r>
            <w:proofErr w:type="spellStart"/>
            <w:r w:rsidRPr="00EA789E">
              <w:rPr>
                <w:sz w:val="24"/>
                <w:szCs w:val="24"/>
              </w:rPr>
              <w:t>України</w:t>
            </w:r>
            <w:proofErr w:type="spellEnd"/>
            <w:r w:rsidRPr="00EA789E">
              <w:rPr>
                <w:sz w:val="24"/>
                <w:szCs w:val="24"/>
              </w:rPr>
              <w:t xml:space="preserve"> є </w:t>
            </w:r>
            <w:proofErr w:type="spellStart"/>
            <w:r w:rsidRPr="00EA789E">
              <w:rPr>
                <w:sz w:val="24"/>
                <w:szCs w:val="24"/>
              </w:rPr>
              <w:t>Казенне</w:t>
            </w:r>
            <w:proofErr w:type="spellEnd"/>
            <w:r w:rsidRPr="00EA789E">
              <w:rPr>
                <w:sz w:val="24"/>
                <w:szCs w:val="24"/>
              </w:rPr>
              <w:t xml:space="preserve"> </w:t>
            </w:r>
            <w:proofErr w:type="spellStart"/>
            <w:r w:rsidRPr="00EA789E">
              <w:rPr>
                <w:sz w:val="24"/>
                <w:szCs w:val="24"/>
              </w:rPr>
              <w:t>науково-виробниче</w:t>
            </w:r>
            <w:proofErr w:type="spellEnd"/>
            <w:r w:rsidRPr="00EA789E">
              <w:rPr>
                <w:sz w:val="24"/>
                <w:szCs w:val="24"/>
              </w:rPr>
              <w:t xml:space="preserve"> </w:t>
            </w:r>
            <w:proofErr w:type="spellStart"/>
            <w:r w:rsidRPr="00EA789E">
              <w:rPr>
                <w:sz w:val="24"/>
                <w:szCs w:val="24"/>
              </w:rPr>
              <w:t>об’єднання</w:t>
            </w:r>
            <w:proofErr w:type="spellEnd"/>
            <w:r w:rsidRPr="00EA789E">
              <w:rPr>
                <w:sz w:val="24"/>
                <w:szCs w:val="24"/>
              </w:rPr>
              <w:t xml:space="preserve"> «</w:t>
            </w:r>
            <w:proofErr w:type="spellStart"/>
            <w:r w:rsidRPr="00EA789E">
              <w:rPr>
                <w:sz w:val="24"/>
                <w:szCs w:val="24"/>
              </w:rPr>
              <w:t>Форт</w:t>
            </w:r>
            <w:proofErr w:type="spellEnd"/>
            <w:r w:rsidRPr="00EA789E">
              <w:rPr>
                <w:sz w:val="24"/>
                <w:szCs w:val="24"/>
              </w:rPr>
              <w:t xml:space="preserve">» МВС </w:t>
            </w:r>
            <w:proofErr w:type="spellStart"/>
            <w:r w:rsidRPr="00EA789E">
              <w:rPr>
                <w:sz w:val="24"/>
                <w:szCs w:val="24"/>
              </w:rPr>
              <w:t>України</w:t>
            </w:r>
            <w:proofErr w:type="spellEnd"/>
            <w:r w:rsidRPr="00EA789E">
              <w:rPr>
                <w:sz w:val="24"/>
                <w:szCs w:val="24"/>
              </w:rPr>
              <w:t xml:space="preserve">, </w:t>
            </w:r>
            <w:bookmarkStart w:id="3" w:name="__DdeLink__524_37185831001"/>
            <w:proofErr w:type="spellStart"/>
            <w:r w:rsidRPr="00EA789E">
              <w:rPr>
                <w:sz w:val="24"/>
                <w:szCs w:val="24"/>
              </w:rPr>
              <w:t>яке</w:t>
            </w:r>
            <w:proofErr w:type="spellEnd"/>
            <w:r w:rsidRPr="00EA789E">
              <w:rPr>
                <w:sz w:val="24"/>
                <w:szCs w:val="24"/>
              </w:rPr>
              <w:t xml:space="preserve"> </w:t>
            </w:r>
            <w:proofErr w:type="spellStart"/>
            <w:r w:rsidRPr="00EA789E">
              <w:rPr>
                <w:sz w:val="24"/>
                <w:szCs w:val="24"/>
              </w:rPr>
              <w:t>належить</w:t>
            </w:r>
            <w:proofErr w:type="spellEnd"/>
            <w:r w:rsidRPr="00EA789E">
              <w:rPr>
                <w:sz w:val="24"/>
                <w:szCs w:val="24"/>
              </w:rPr>
              <w:t xml:space="preserve"> </w:t>
            </w:r>
            <w:proofErr w:type="spellStart"/>
            <w:r w:rsidRPr="00EA789E">
              <w:rPr>
                <w:sz w:val="24"/>
                <w:szCs w:val="24"/>
              </w:rPr>
              <w:t>до</w:t>
            </w:r>
            <w:proofErr w:type="spellEnd"/>
            <w:r w:rsidRPr="00EA789E">
              <w:rPr>
                <w:sz w:val="24"/>
                <w:szCs w:val="24"/>
              </w:rPr>
              <w:t xml:space="preserve"> </w:t>
            </w:r>
            <w:proofErr w:type="spellStart"/>
            <w:r w:rsidRPr="00EA789E">
              <w:rPr>
                <w:sz w:val="24"/>
                <w:szCs w:val="24"/>
              </w:rPr>
              <w:t>сфери</w:t>
            </w:r>
            <w:proofErr w:type="spellEnd"/>
            <w:r w:rsidRPr="00EA789E">
              <w:rPr>
                <w:sz w:val="24"/>
                <w:szCs w:val="24"/>
              </w:rPr>
              <w:t xml:space="preserve"> </w:t>
            </w:r>
            <w:proofErr w:type="spellStart"/>
            <w:r w:rsidRPr="00EA789E">
              <w:rPr>
                <w:sz w:val="24"/>
                <w:szCs w:val="24"/>
              </w:rPr>
              <w:t>управління</w:t>
            </w:r>
            <w:proofErr w:type="spellEnd"/>
            <w:r w:rsidRPr="00EA789E">
              <w:rPr>
                <w:sz w:val="24"/>
                <w:szCs w:val="24"/>
              </w:rPr>
              <w:t xml:space="preserve"> МВС</w:t>
            </w:r>
            <w:bookmarkEnd w:id="3"/>
            <w:r w:rsidRPr="00EA789E">
              <w:rPr>
                <w:sz w:val="24"/>
                <w:szCs w:val="24"/>
              </w:rPr>
              <w:t>.</w:t>
            </w:r>
            <w:bookmarkStart w:id="4" w:name="__DdeLink__579_2348961781"/>
          </w:p>
          <w:p w14:paraId="3E943500" w14:textId="770A6B04" w:rsidR="00A96176" w:rsidRPr="00EA789E" w:rsidRDefault="00534EBD" w:rsidP="00DD62AB">
            <w:pPr>
              <w:pStyle w:val="a6"/>
              <w:jc w:val="both"/>
              <w:rPr>
                <w:sz w:val="24"/>
                <w:szCs w:val="24"/>
                <w:lang w:val="uk-UA"/>
              </w:rPr>
            </w:pPr>
            <w:r w:rsidRPr="00EA789E">
              <w:rPr>
                <w:rFonts w:eastAsia="Calibri"/>
                <w:sz w:val="24"/>
                <w:szCs w:val="24"/>
                <w:lang w:eastAsia="uk-UA"/>
              </w:rPr>
              <w:t xml:space="preserve">КНВО </w:t>
            </w:r>
            <w:bookmarkStart w:id="5" w:name="__DdeLink__511_1553889906"/>
            <w:bookmarkStart w:id="6" w:name="__DdeLink__522_1553889906"/>
            <w:bookmarkEnd w:id="5"/>
            <w:r w:rsidRPr="00EA789E">
              <w:rPr>
                <w:sz w:val="24"/>
                <w:szCs w:val="24"/>
                <w:lang w:eastAsia="uk-UA"/>
              </w:rPr>
              <w:t>«</w:t>
            </w:r>
            <w:proofErr w:type="spellStart"/>
            <w:r w:rsidRPr="00EA789E">
              <w:rPr>
                <w:sz w:val="24"/>
                <w:szCs w:val="24"/>
                <w:lang w:eastAsia="uk-UA"/>
              </w:rPr>
              <w:t>Форт</w:t>
            </w:r>
            <w:proofErr w:type="spellEnd"/>
            <w:r w:rsidRPr="00EA789E">
              <w:rPr>
                <w:sz w:val="24"/>
                <w:szCs w:val="24"/>
                <w:lang w:eastAsia="uk-UA"/>
              </w:rPr>
              <w:t xml:space="preserve">» </w:t>
            </w:r>
            <w:bookmarkEnd w:id="6"/>
            <w:r w:rsidRPr="00EA789E">
              <w:rPr>
                <w:sz w:val="24"/>
                <w:szCs w:val="24"/>
                <w:lang w:eastAsia="uk-UA"/>
              </w:rPr>
              <w:t xml:space="preserve">МВС </w:t>
            </w:r>
            <w:proofErr w:type="spellStart"/>
            <w:r w:rsidRPr="00EA789E">
              <w:rPr>
                <w:sz w:val="24"/>
                <w:szCs w:val="24"/>
                <w:lang w:eastAsia="uk-UA"/>
              </w:rPr>
              <w:t>України</w:t>
            </w:r>
            <w:bookmarkEnd w:id="4"/>
            <w:proofErr w:type="spellEnd"/>
            <w:r w:rsidRPr="00EA789E">
              <w:rPr>
                <w:sz w:val="24"/>
                <w:szCs w:val="24"/>
                <w:lang w:eastAsia="uk-UA"/>
              </w:rPr>
              <w:t xml:space="preserve"> </w:t>
            </w:r>
            <w:proofErr w:type="spellStart"/>
            <w:r w:rsidRPr="00EA789E">
              <w:rPr>
                <w:sz w:val="24"/>
                <w:szCs w:val="24"/>
                <w:lang w:eastAsia="uk-UA"/>
              </w:rPr>
              <w:t>відповідно</w:t>
            </w:r>
            <w:proofErr w:type="spellEnd"/>
            <w:r w:rsidRPr="00EA789E">
              <w:rPr>
                <w:sz w:val="24"/>
                <w:szCs w:val="24"/>
                <w:lang w:eastAsia="uk-UA"/>
              </w:rPr>
              <w:t xml:space="preserve"> </w:t>
            </w:r>
            <w:proofErr w:type="spellStart"/>
            <w:r w:rsidRPr="00EA789E">
              <w:rPr>
                <w:sz w:val="24"/>
                <w:szCs w:val="24"/>
                <w:lang w:eastAsia="uk-UA"/>
              </w:rPr>
              <w:t>до</w:t>
            </w:r>
            <w:proofErr w:type="spellEnd"/>
            <w:r w:rsidRPr="00EA789E">
              <w:rPr>
                <w:sz w:val="24"/>
                <w:szCs w:val="24"/>
                <w:lang w:eastAsia="uk-UA"/>
              </w:rPr>
              <w:t xml:space="preserve"> </w:t>
            </w:r>
            <w:proofErr w:type="spellStart"/>
            <w:r w:rsidRPr="00EA789E">
              <w:rPr>
                <w:sz w:val="24"/>
                <w:szCs w:val="24"/>
                <w:lang w:eastAsia="uk-UA"/>
              </w:rPr>
              <w:t>законодавства</w:t>
            </w:r>
            <w:proofErr w:type="spellEnd"/>
            <w:r w:rsidRPr="00EA789E">
              <w:rPr>
                <w:sz w:val="24"/>
                <w:szCs w:val="24"/>
                <w:lang w:eastAsia="uk-UA"/>
              </w:rPr>
              <w:t xml:space="preserve"> у </w:t>
            </w:r>
            <w:proofErr w:type="spellStart"/>
            <w:r w:rsidRPr="00EA789E">
              <w:rPr>
                <w:sz w:val="24"/>
                <w:szCs w:val="24"/>
                <w:lang w:eastAsia="uk-UA"/>
              </w:rPr>
              <w:t>встановленому</w:t>
            </w:r>
            <w:proofErr w:type="spellEnd"/>
            <w:r w:rsidRPr="00EA789E">
              <w:rPr>
                <w:sz w:val="24"/>
                <w:szCs w:val="24"/>
                <w:lang w:eastAsia="uk-UA"/>
              </w:rPr>
              <w:t xml:space="preserve"> </w:t>
            </w:r>
            <w:proofErr w:type="spellStart"/>
            <w:r w:rsidRPr="00EA789E">
              <w:rPr>
                <w:sz w:val="24"/>
                <w:szCs w:val="24"/>
                <w:lang w:eastAsia="uk-UA"/>
              </w:rPr>
              <w:t>порядку</w:t>
            </w:r>
            <w:proofErr w:type="spellEnd"/>
            <w:r w:rsidRPr="00EA789E">
              <w:rPr>
                <w:sz w:val="24"/>
                <w:szCs w:val="24"/>
                <w:lang w:eastAsia="uk-UA"/>
              </w:rPr>
              <w:t xml:space="preserve"> </w:t>
            </w:r>
            <w:proofErr w:type="spellStart"/>
            <w:r w:rsidRPr="00EA789E">
              <w:rPr>
                <w:sz w:val="24"/>
                <w:szCs w:val="24"/>
                <w:lang w:eastAsia="uk-UA"/>
              </w:rPr>
              <w:t>проведено</w:t>
            </w:r>
            <w:proofErr w:type="spellEnd"/>
            <w:r w:rsidRPr="00EA789E">
              <w:rPr>
                <w:sz w:val="24"/>
                <w:szCs w:val="24"/>
                <w:lang w:eastAsia="uk-UA"/>
              </w:rPr>
              <w:t xml:space="preserve"> </w:t>
            </w:r>
            <w:proofErr w:type="spellStart"/>
            <w:r w:rsidRPr="00EA789E">
              <w:rPr>
                <w:sz w:val="24"/>
                <w:szCs w:val="24"/>
                <w:lang w:eastAsia="uk-UA"/>
              </w:rPr>
              <w:t>інвентаризацію</w:t>
            </w:r>
            <w:proofErr w:type="spellEnd"/>
            <w:r w:rsidRPr="00EA789E">
              <w:rPr>
                <w:sz w:val="24"/>
                <w:szCs w:val="24"/>
                <w:lang w:eastAsia="uk-UA"/>
              </w:rPr>
              <w:t xml:space="preserve"> </w:t>
            </w:r>
            <w:proofErr w:type="spellStart"/>
            <w:r w:rsidRPr="00EA789E">
              <w:rPr>
                <w:sz w:val="24"/>
                <w:szCs w:val="24"/>
                <w:lang w:eastAsia="uk-UA"/>
              </w:rPr>
              <w:t>об’єктів</w:t>
            </w:r>
            <w:proofErr w:type="spellEnd"/>
            <w:r w:rsidRPr="00EA789E">
              <w:rPr>
                <w:sz w:val="24"/>
                <w:szCs w:val="24"/>
                <w:lang w:eastAsia="uk-UA"/>
              </w:rPr>
              <w:t xml:space="preserve"> </w:t>
            </w:r>
            <w:proofErr w:type="spellStart"/>
            <w:r w:rsidRPr="00EA789E">
              <w:rPr>
                <w:sz w:val="24"/>
                <w:szCs w:val="24"/>
                <w:lang w:eastAsia="uk-UA"/>
              </w:rPr>
              <w:t>права</w:t>
            </w:r>
            <w:proofErr w:type="spellEnd"/>
            <w:r w:rsidRPr="00EA789E">
              <w:rPr>
                <w:sz w:val="24"/>
                <w:szCs w:val="24"/>
                <w:lang w:eastAsia="uk-UA"/>
              </w:rPr>
              <w:t xml:space="preserve"> </w:t>
            </w:r>
            <w:proofErr w:type="spellStart"/>
            <w:r w:rsidRPr="00EA789E">
              <w:rPr>
                <w:sz w:val="24"/>
                <w:szCs w:val="24"/>
                <w:lang w:eastAsia="uk-UA"/>
              </w:rPr>
              <w:t>інтелектуальної</w:t>
            </w:r>
            <w:proofErr w:type="spellEnd"/>
            <w:r w:rsidRPr="00EA789E">
              <w:rPr>
                <w:sz w:val="24"/>
                <w:szCs w:val="24"/>
                <w:lang w:eastAsia="uk-UA"/>
              </w:rPr>
              <w:t xml:space="preserve"> </w:t>
            </w:r>
            <w:proofErr w:type="spellStart"/>
            <w:r w:rsidRPr="00EA789E">
              <w:rPr>
                <w:sz w:val="24"/>
                <w:szCs w:val="24"/>
                <w:lang w:eastAsia="uk-UA"/>
              </w:rPr>
              <w:t>власності</w:t>
            </w:r>
            <w:proofErr w:type="spellEnd"/>
            <w:r w:rsidRPr="00EA789E">
              <w:rPr>
                <w:sz w:val="24"/>
                <w:szCs w:val="24"/>
                <w:lang w:eastAsia="uk-UA"/>
              </w:rPr>
              <w:t xml:space="preserve">, </w:t>
            </w:r>
            <w:proofErr w:type="spellStart"/>
            <w:r w:rsidRPr="00EA789E">
              <w:rPr>
                <w:sz w:val="24"/>
                <w:szCs w:val="24"/>
                <w:lang w:eastAsia="uk-UA"/>
              </w:rPr>
              <w:t>які</w:t>
            </w:r>
            <w:proofErr w:type="spellEnd"/>
            <w:r w:rsidRPr="00EA789E">
              <w:rPr>
                <w:sz w:val="24"/>
                <w:szCs w:val="24"/>
                <w:lang w:eastAsia="uk-UA"/>
              </w:rPr>
              <w:t xml:space="preserve"> </w:t>
            </w:r>
            <w:proofErr w:type="spellStart"/>
            <w:r w:rsidRPr="00EA789E">
              <w:rPr>
                <w:sz w:val="24"/>
                <w:szCs w:val="24"/>
                <w:lang w:eastAsia="uk-UA"/>
              </w:rPr>
              <w:t>перебувають</w:t>
            </w:r>
            <w:proofErr w:type="spellEnd"/>
            <w:r w:rsidRPr="00EA789E">
              <w:rPr>
                <w:sz w:val="24"/>
                <w:szCs w:val="24"/>
                <w:lang w:eastAsia="uk-UA"/>
              </w:rPr>
              <w:t xml:space="preserve"> </w:t>
            </w:r>
            <w:proofErr w:type="spellStart"/>
            <w:r w:rsidRPr="00EA789E">
              <w:rPr>
                <w:sz w:val="24"/>
                <w:szCs w:val="24"/>
                <w:lang w:eastAsia="uk-UA"/>
              </w:rPr>
              <w:t>на</w:t>
            </w:r>
            <w:proofErr w:type="spellEnd"/>
            <w:r w:rsidRPr="00EA789E">
              <w:rPr>
                <w:sz w:val="24"/>
                <w:szCs w:val="24"/>
                <w:lang w:eastAsia="uk-UA"/>
              </w:rPr>
              <w:t xml:space="preserve"> </w:t>
            </w:r>
            <w:proofErr w:type="spellStart"/>
            <w:r w:rsidRPr="00EA789E">
              <w:rPr>
                <w:sz w:val="24"/>
                <w:szCs w:val="24"/>
                <w:lang w:eastAsia="uk-UA"/>
              </w:rPr>
              <w:t>балансі</w:t>
            </w:r>
            <w:proofErr w:type="spellEnd"/>
            <w:r w:rsidRPr="00EA789E">
              <w:rPr>
                <w:sz w:val="24"/>
                <w:szCs w:val="24"/>
                <w:lang w:eastAsia="uk-UA"/>
              </w:rPr>
              <w:t xml:space="preserve"> </w:t>
            </w:r>
            <w:proofErr w:type="spellStart"/>
            <w:r w:rsidRPr="00EA789E">
              <w:rPr>
                <w:sz w:val="24"/>
                <w:szCs w:val="24"/>
                <w:lang w:eastAsia="uk-UA"/>
              </w:rPr>
              <w:t>підприємства</w:t>
            </w:r>
            <w:proofErr w:type="spellEnd"/>
            <w:r w:rsidRPr="00EA789E">
              <w:rPr>
                <w:sz w:val="24"/>
                <w:szCs w:val="24"/>
                <w:lang w:eastAsia="uk-UA"/>
              </w:rPr>
              <w:t xml:space="preserve">, а </w:t>
            </w:r>
            <w:proofErr w:type="spellStart"/>
            <w:r w:rsidRPr="00EA789E">
              <w:rPr>
                <w:sz w:val="24"/>
                <w:szCs w:val="24"/>
                <w:lang w:eastAsia="uk-UA"/>
              </w:rPr>
              <w:t>саме</w:t>
            </w:r>
            <w:proofErr w:type="spellEnd"/>
            <w:r w:rsidRPr="00EA789E">
              <w:rPr>
                <w:sz w:val="24"/>
                <w:szCs w:val="24"/>
                <w:lang w:eastAsia="uk-UA"/>
              </w:rPr>
              <w:t xml:space="preserve"> 15 </w:t>
            </w:r>
            <w:proofErr w:type="spellStart"/>
            <w:r w:rsidRPr="00EA789E">
              <w:rPr>
                <w:sz w:val="24"/>
                <w:szCs w:val="24"/>
                <w:lang w:eastAsia="uk-UA"/>
              </w:rPr>
              <w:t>об’єктів</w:t>
            </w:r>
            <w:proofErr w:type="spellEnd"/>
            <w:r w:rsidRPr="00EA789E">
              <w:rPr>
                <w:sz w:val="24"/>
                <w:szCs w:val="24"/>
                <w:lang w:eastAsia="uk-UA"/>
              </w:rPr>
              <w:t xml:space="preserve"> </w:t>
            </w:r>
            <w:proofErr w:type="spellStart"/>
            <w:r w:rsidRPr="00EA789E">
              <w:rPr>
                <w:sz w:val="24"/>
                <w:szCs w:val="24"/>
                <w:lang w:eastAsia="uk-UA"/>
              </w:rPr>
              <w:t>права</w:t>
            </w:r>
            <w:proofErr w:type="spellEnd"/>
            <w:r w:rsidRPr="00EA789E">
              <w:rPr>
                <w:sz w:val="24"/>
                <w:szCs w:val="24"/>
                <w:lang w:eastAsia="uk-UA"/>
              </w:rPr>
              <w:t xml:space="preserve"> </w:t>
            </w:r>
            <w:proofErr w:type="spellStart"/>
            <w:r w:rsidRPr="00EA789E">
              <w:rPr>
                <w:sz w:val="24"/>
                <w:szCs w:val="24"/>
                <w:lang w:eastAsia="uk-UA"/>
              </w:rPr>
              <w:t>інтелектуальної</w:t>
            </w:r>
            <w:proofErr w:type="spellEnd"/>
            <w:r w:rsidRPr="00EA789E">
              <w:rPr>
                <w:sz w:val="24"/>
                <w:szCs w:val="24"/>
                <w:lang w:eastAsia="uk-UA"/>
              </w:rPr>
              <w:t xml:space="preserve"> </w:t>
            </w:r>
            <w:proofErr w:type="spellStart"/>
            <w:r w:rsidRPr="00EA789E">
              <w:rPr>
                <w:sz w:val="24"/>
                <w:szCs w:val="24"/>
                <w:lang w:eastAsia="uk-UA"/>
              </w:rPr>
              <w:t>власності</w:t>
            </w:r>
            <w:proofErr w:type="spellEnd"/>
            <w:r w:rsidRPr="00EA789E">
              <w:rPr>
                <w:sz w:val="24"/>
                <w:szCs w:val="24"/>
                <w:lang w:eastAsia="uk-UA"/>
              </w:rPr>
              <w:t xml:space="preserve">, </w:t>
            </w:r>
            <w:proofErr w:type="spellStart"/>
            <w:r w:rsidRPr="00EA789E">
              <w:rPr>
                <w:sz w:val="24"/>
                <w:szCs w:val="24"/>
                <w:lang w:eastAsia="uk-UA"/>
              </w:rPr>
              <w:t>загальною</w:t>
            </w:r>
            <w:proofErr w:type="spellEnd"/>
            <w:r w:rsidRPr="00EA789E">
              <w:rPr>
                <w:sz w:val="24"/>
                <w:szCs w:val="24"/>
                <w:lang w:eastAsia="uk-UA"/>
              </w:rPr>
              <w:t xml:space="preserve"> </w:t>
            </w:r>
            <w:proofErr w:type="spellStart"/>
            <w:r w:rsidRPr="00EA789E">
              <w:rPr>
                <w:sz w:val="24"/>
                <w:szCs w:val="24"/>
                <w:lang w:eastAsia="uk-UA"/>
              </w:rPr>
              <w:t>вартістю</w:t>
            </w:r>
            <w:proofErr w:type="spellEnd"/>
            <w:r w:rsidRPr="00EA789E">
              <w:rPr>
                <w:sz w:val="24"/>
                <w:szCs w:val="24"/>
                <w:lang w:eastAsia="uk-UA"/>
              </w:rPr>
              <w:t xml:space="preserve"> </w:t>
            </w:r>
            <w:r w:rsidRPr="00EA789E">
              <w:rPr>
                <w:sz w:val="24"/>
                <w:szCs w:val="24"/>
                <w:lang w:eastAsia="uk-UA"/>
              </w:rPr>
              <w:lastRenderedPageBreak/>
              <w:t xml:space="preserve">897 333,87 </w:t>
            </w:r>
            <w:proofErr w:type="spellStart"/>
            <w:r w:rsidRPr="00EA789E">
              <w:rPr>
                <w:sz w:val="24"/>
                <w:szCs w:val="24"/>
                <w:lang w:eastAsia="uk-UA"/>
              </w:rPr>
              <w:t>грн</w:t>
            </w:r>
            <w:proofErr w:type="spellEnd"/>
            <w:r w:rsidRPr="00EA789E">
              <w:rPr>
                <w:sz w:val="24"/>
                <w:szCs w:val="24"/>
                <w:lang w:eastAsia="uk-UA"/>
              </w:rPr>
              <w:t xml:space="preserve">, </w:t>
            </w:r>
            <w:proofErr w:type="spellStart"/>
            <w:r w:rsidRPr="00EA789E">
              <w:rPr>
                <w:sz w:val="24"/>
                <w:szCs w:val="24"/>
                <w:lang w:eastAsia="uk-UA"/>
              </w:rPr>
              <w:t>про</w:t>
            </w:r>
            <w:proofErr w:type="spellEnd"/>
            <w:r w:rsidRPr="00EA789E">
              <w:rPr>
                <w:sz w:val="24"/>
                <w:szCs w:val="24"/>
                <w:lang w:eastAsia="uk-UA"/>
              </w:rPr>
              <w:t xml:space="preserve"> </w:t>
            </w:r>
            <w:proofErr w:type="spellStart"/>
            <w:r w:rsidRPr="00EA789E">
              <w:rPr>
                <w:sz w:val="24"/>
                <w:szCs w:val="24"/>
                <w:lang w:eastAsia="uk-UA"/>
              </w:rPr>
              <w:t>що</w:t>
            </w:r>
            <w:proofErr w:type="spellEnd"/>
            <w:r w:rsidRPr="00EA789E">
              <w:rPr>
                <w:sz w:val="24"/>
                <w:szCs w:val="24"/>
                <w:lang w:eastAsia="uk-UA"/>
              </w:rPr>
              <w:t xml:space="preserve"> </w:t>
            </w:r>
            <w:proofErr w:type="spellStart"/>
            <w:r w:rsidRPr="00EA789E">
              <w:rPr>
                <w:sz w:val="24"/>
                <w:szCs w:val="24"/>
                <w:lang w:eastAsia="uk-UA"/>
              </w:rPr>
              <w:t>листом</w:t>
            </w:r>
            <w:proofErr w:type="spellEnd"/>
            <w:r w:rsidRPr="00EA789E">
              <w:rPr>
                <w:sz w:val="24"/>
                <w:szCs w:val="24"/>
                <w:lang w:eastAsia="uk-UA"/>
              </w:rPr>
              <w:t xml:space="preserve"> </w:t>
            </w:r>
            <w:r w:rsidRPr="00EA789E">
              <w:rPr>
                <w:rFonts w:eastAsia="Calibri"/>
                <w:sz w:val="24"/>
                <w:szCs w:val="24"/>
                <w:lang w:eastAsia="uk-UA"/>
              </w:rPr>
              <w:t xml:space="preserve">КНВО </w:t>
            </w:r>
            <w:bookmarkStart w:id="7" w:name="__DdeLink__511_15538899062"/>
            <w:bookmarkStart w:id="8" w:name="__DdeLink__522_15538899062"/>
            <w:bookmarkEnd w:id="7"/>
            <w:r w:rsidRPr="00EA789E">
              <w:rPr>
                <w:sz w:val="24"/>
                <w:szCs w:val="24"/>
                <w:lang w:eastAsia="uk-UA"/>
              </w:rPr>
              <w:t>«</w:t>
            </w:r>
            <w:proofErr w:type="spellStart"/>
            <w:r w:rsidRPr="00EA789E">
              <w:rPr>
                <w:sz w:val="24"/>
                <w:szCs w:val="24"/>
                <w:lang w:eastAsia="uk-UA"/>
              </w:rPr>
              <w:t>Форт</w:t>
            </w:r>
            <w:proofErr w:type="spellEnd"/>
            <w:r w:rsidRPr="00EA789E">
              <w:rPr>
                <w:sz w:val="24"/>
                <w:szCs w:val="24"/>
                <w:lang w:eastAsia="uk-UA"/>
              </w:rPr>
              <w:t xml:space="preserve">» </w:t>
            </w:r>
            <w:bookmarkEnd w:id="8"/>
            <w:r w:rsidRPr="00EA789E">
              <w:rPr>
                <w:sz w:val="24"/>
                <w:szCs w:val="24"/>
                <w:lang w:eastAsia="uk-UA"/>
              </w:rPr>
              <w:t xml:space="preserve">МВС </w:t>
            </w:r>
            <w:proofErr w:type="spellStart"/>
            <w:r w:rsidRPr="00EA789E">
              <w:rPr>
                <w:sz w:val="24"/>
                <w:szCs w:val="24"/>
                <w:lang w:eastAsia="uk-UA"/>
              </w:rPr>
              <w:t>України</w:t>
            </w:r>
            <w:proofErr w:type="spellEnd"/>
            <w:r w:rsidRPr="00EA789E">
              <w:rPr>
                <w:sz w:val="24"/>
                <w:szCs w:val="24"/>
                <w:lang w:eastAsia="uk-UA"/>
              </w:rPr>
              <w:t xml:space="preserve"> </w:t>
            </w:r>
            <w:proofErr w:type="spellStart"/>
            <w:r w:rsidRPr="00EA789E">
              <w:rPr>
                <w:sz w:val="24"/>
                <w:szCs w:val="24"/>
                <w:lang w:eastAsia="uk-UA"/>
              </w:rPr>
              <w:t>від</w:t>
            </w:r>
            <w:proofErr w:type="spellEnd"/>
            <w:r w:rsidRPr="00EA789E">
              <w:rPr>
                <w:sz w:val="24"/>
                <w:szCs w:val="24"/>
                <w:lang w:eastAsia="uk-UA"/>
              </w:rPr>
              <w:t xml:space="preserve"> 20.02.2024 № 421 </w:t>
            </w:r>
            <w:proofErr w:type="spellStart"/>
            <w:r w:rsidRPr="00EA789E">
              <w:rPr>
                <w:sz w:val="24"/>
                <w:szCs w:val="24"/>
                <w:lang w:eastAsia="uk-UA"/>
              </w:rPr>
              <w:t>поінформовано</w:t>
            </w:r>
            <w:proofErr w:type="spellEnd"/>
            <w:r w:rsidRPr="00EA789E">
              <w:rPr>
                <w:sz w:val="24"/>
                <w:szCs w:val="24"/>
                <w:lang w:eastAsia="uk-UA"/>
              </w:rPr>
              <w:t xml:space="preserve"> МВС.</w:t>
            </w:r>
          </w:p>
        </w:tc>
      </w:tr>
      <w:tr w:rsidR="00EA789E" w:rsidRPr="00EA789E" w14:paraId="60A6EF72" w14:textId="77777777" w:rsidTr="0041506B">
        <w:trPr>
          <w:trHeight w:val="270"/>
        </w:trPr>
        <w:tc>
          <w:tcPr>
            <w:tcW w:w="572" w:type="dxa"/>
          </w:tcPr>
          <w:p w14:paraId="6F449F02" w14:textId="0F1CF354" w:rsidR="00A96176" w:rsidRPr="00EA789E" w:rsidRDefault="00E32C9E" w:rsidP="007D409C">
            <w:pPr>
              <w:pStyle w:val="a6"/>
              <w:rPr>
                <w:sz w:val="24"/>
                <w:szCs w:val="24"/>
                <w:lang w:val="uk-UA"/>
              </w:rPr>
            </w:pPr>
            <w:r w:rsidRPr="00EA789E">
              <w:rPr>
                <w:sz w:val="24"/>
                <w:szCs w:val="24"/>
                <w:lang w:val="uk-UA"/>
              </w:rPr>
              <w:lastRenderedPageBreak/>
              <w:t>38</w:t>
            </w:r>
          </w:p>
        </w:tc>
        <w:tc>
          <w:tcPr>
            <w:tcW w:w="1560" w:type="dxa"/>
          </w:tcPr>
          <w:p w14:paraId="3695036B" w14:textId="77777777" w:rsidR="00A96176" w:rsidRPr="00EA789E" w:rsidRDefault="00A96176" w:rsidP="007D409C">
            <w:pPr>
              <w:pStyle w:val="a6"/>
              <w:rPr>
                <w:sz w:val="24"/>
                <w:szCs w:val="24"/>
                <w:lang w:val="uk-UA"/>
              </w:rPr>
            </w:pPr>
          </w:p>
        </w:tc>
        <w:tc>
          <w:tcPr>
            <w:tcW w:w="1984" w:type="dxa"/>
          </w:tcPr>
          <w:p w14:paraId="7778E9AF" w14:textId="77777777" w:rsidR="005C788A"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2.6.1.4.3. </w:t>
            </w:r>
          </w:p>
          <w:p w14:paraId="0DB0E4BC" w14:textId="0744DA57" w:rsidR="00A96176" w:rsidRPr="00EA789E" w:rsidRDefault="00A96176" w:rsidP="007D409C">
            <w:pPr>
              <w:pStyle w:val="a6"/>
              <w:rPr>
                <w:sz w:val="24"/>
                <w:szCs w:val="24"/>
                <w:lang w:val="uk-UA"/>
              </w:rPr>
            </w:pPr>
            <w:r w:rsidRPr="00EA789E">
              <w:rPr>
                <w:rFonts w:eastAsia="Calibri"/>
                <w:sz w:val="24"/>
                <w:szCs w:val="24"/>
                <w:lang w:val="uk-UA" w:eastAsia="uk-UA" w:bidi="uk-UA"/>
              </w:rPr>
              <w:t xml:space="preserve">Розроблення та подання Кабінетові Міністрів України проєкту розпорядження Кабінету Міністрів України про затвердження політики управління інтелектуальною власністю в оборонно-промисловому комплексі, яким визначено створення єдиної інформаційної бази науково-дослідних і дослідно-конструкторських </w:t>
            </w:r>
            <w:r w:rsidRPr="00EA789E">
              <w:rPr>
                <w:rFonts w:eastAsia="Calibri"/>
                <w:sz w:val="24"/>
                <w:szCs w:val="24"/>
                <w:lang w:val="uk-UA" w:eastAsia="uk-UA" w:bidi="uk-UA"/>
              </w:rPr>
              <w:lastRenderedPageBreak/>
              <w:t>робіт, результатів інтелектуальної діяльності та технологій військового, спеціального і подвійного призначення, конструкторської документації на продукцію військового призначення у взаємодії із реєстрами конструкторської документації</w:t>
            </w:r>
          </w:p>
        </w:tc>
        <w:tc>
          <w:tcPr>
            <w:tcW w:w="1418" w:type="dxa"/>
          </w:tcPr>
          <w:p w14:paraId="7E5EB0DD" w14:textId="54E3E237" w:rsidR="00A96176" w:rsidRPr="00EA789E" w:rsidRDefault="005565EB" w:rsidP="007D409C">
            <w:pPr>
              <w:pStyle w:val="a6"/>
              <w:rPr>
                <w:sz w:val="24"/>
                <w:szCs w:val="24"/>
                <w:lang w:val="uk-UA"/>
              </w:rPr>
            </w:pPr>
            <w:proofErr w:type="spellStart"/>
            <w:r w:rsidRPr="00EA789E">
              <w:rPr>
                <w:sz w:val="24"/>
                <w:szCs w:val="24"/>
                <w:lang w:val="uk-UA" w:eastAsia="uk-UA"/>
              </w:rPr>
              <w:lastRenderedPageBreak/>
              <w:t>Мінстратег-пром</w:t>
            </w:r>
            <w:proofErr w:type="spellEnd"/>
            <w:r w:rsidRPr="00EA789E">
              <w:rPr>
                <w:sz w:val="24"/>
                <w:szCs w:val="24"/>
                <w:lang w:val="uk-UA" w:eastAsia="uk-UA"/>
              </w:rPr>
              <w:br/>
              <w:t>Мінекономіки</w:t>
            </w:r>
            <w:r w:rsidRPr="00EA789E">
              <w:rPr>
                <w:sz w:val="24"/>
                <w:szCs w:val="24"/>
                <w:lang w:val="uk-UA" w:eastAsia="uk-UA"/>
              </w:rPr>
              <w:br/>
              <w:t xml:space="preserve">Державна організація "Український національний офіс </w:t>
            </w:r>
            <w:proofErr w:type="spellStart"/>
            <w:r w:rsidRPr="00EA789E">
              <w:rPr>
                <w:sz w:val="24"/>
                <w:szCs w:val="24"/>
                <w:lang w:val="uk-UA" w:eastAsia="uk-UA"/>
              </w:rPr>
              <w:t>інтелек-туальної</w:t>
            </w:r>
            <w:proofErr w:type="spellEnd"/>
            <w:r w:rsidRPr="00EA789E">
              <w:rPr>
                <w:sz w:val="24"/>
                <w:szCs w:val="24"/>
                <w:lang w:val="uk-UA" w:eastAsia="uk-UA"/>
              </w:rPr>
              <w:t xml:space="preserve"> власності та інновацій"</w:t>
            </w:r>
            <w:r w:rsidRPr="00EA789E">
              <w:rPr>
                <w:sz w:val="24"/>
                <w:szCs w:val="24"/>
                <w:lang w:val="uk-UA" w:eastAsia="uk-UA"/>
              </w:rPr>
              <w:br/>
              <w:t>Міноборони</w:t>
            </w:r>
            <w:r w:rsidRPr="00EA789E">
              <w:rPr>
                <w:sz w:val="24"/>
                <w:szCs w:val="24"/>
                <w:lang w:val="uk-UA" w:eastAsia="uk-UA"/>
              </w:rPr>
              <w:br/>
              <w:t>МВС</w:t>
            </w:r>
            <w:r w:rsidRPr="00EA789E">
              <w:rPr>
                <w:sz w:val="24"/>
                <w:szCs w:val="24"/>
                <w:lang w:val="uk-UA" w:eastAsia="uk-UA"/>
              </w:rPr>
              <w:br/>
              <w:t>ДКА</w:t>
            </w:r>
            <w:r w:rsidRPr="00EA789E">
              <w:rPr>
                <w:sz w:val="24"/>
                <w:szCs w:val="24"/>
                <w:lang w:val="uk-UA" w:eastAsia="uk-UA"/>
              </w:rPr>
              <w:br/>
              <w:t>АТ "Українська оборонна промисловість" (за згодою)</w:t>
            </w:r>
            <w:r w:rsidRPr="00EA789E">
              <w:rPr>
                <w:sz w:val="24"/>
                <w:szCs w:val="24"/>
                <w:lang w:val="uk-UA" w:eastAsia="uk-UA"/>
              </w:rPr>
              <w:br/>
              <w:t xml:space="preserve">Державна наукова установа </w:t>
            </w:r>
            <w:r w:rsidRPr="00EA789E">
              <w:rPr>
                <w:sz w:val="24"/>
                <w:szCs w:val="24"/>
                <w:lang w:val="uk-UA" w:eastAsia="uk-UA"/>
              </w:rPr>
              <w:lastRenderedPageBreak/>
              <w:t>"Український інститут науково-технічної експертизи та інформації»</w:t>
            </w:r>
          </w:p>
        </w:tc>
        <w:tc>
          <w:tcPr>
            <w:tcW w:w="1842" w:type="dxa"/>
          </w:tcPr>
          <w:p w14:paraId="11B4087F" w14:textId="48F8BF40" w:rsidR="00A96176" w:rsidRPr="00EA789E" w:rsidRDefault="00A96176" w:rsidP="007D409C">
            <w:pPr>
              <w:pStyle w:val="a6"/>
              <w:rPr>
                <w:sz w:val="24"/>
                <w:szCs w:val="24"/>
                <w:lang w:val="uk-UA"/>
              </w:rPr>
            </w:pPr>
            <w:r w:rsidRPr="00EA789E">
              <w:rPr>
                <w:sz w:val="24"/>
                <w:szCs w:val="24"/>
                <w:lang w:val="uk-UA"/>
              </w:rPr>
              <w:lastRenderedPageBreak/>
              <w:t xml:space="preserve">Березень 2023 року – </w:t>
            </w:r>
            <w:r w:rsidR="005565EB" w:rsidRPr="00EA789E">
              <w:rPr>
                <w:sz w:val="24"/>
                <w:szCs w:val="24"/>
                <w:lang w:val="uk-UA"/>
              </w:rPr>
              <w:t>груд</w:t>
            </w:r>
            <w:r w:rsidRPr="00EA789E">
              <w:rPr>
                <w:sz w:val="24"/>
                <w:szCs w:val="24"/>
                <w:lang w:val="uk-UA"/>
              </w:rPr>
              <w:t>ень 202</w:t>
            </w:r>
            <w:r w:rsidR="005565EB" w:rsidRPr="00EA789E">
              <w:rPr>
                <w:sz w:val="24"/>
                <w:szCs w:val="24"/>
                <w:lang w:val="uk-UA"/>
              </w:rPr>
              <w:t>4</w:t>
            </w:r>
            <w:r w:rsidRPr="00EA789E">
              <w:rPr>
                <w:sz w:val="24"/>
                <w:szCs w:val="24"/>
                <w:lang w:val="uk-UA"/>
              </w:rPr>
              <w:t xml:space="preserve"> року</w:t>
            </w:r>
          </w:p>
        </w:tc>
        <w:tc>
          <w:tcPr>
            <w:tcW w:w="1701" w:type="dxa"/>
          </w:tcPr>
          <w:p w14:paraId="42B6AD81" w14:textId="77777777" w:rsidR="00A96176" w:rsidRPr="00EA789E" w:rsidRDefault="00A96176" w:rsidP="007D409C">
            <w:pPr>
              <w:pStyle w:val="a6"/>
              <w:rPr>
                <w:sz w:val="24"/>
                <w:szCs w:val="24"/>
                <w:lang w:val="uk-UA"/>
              </w:rPr>
            </w:pPr>
            <w:r w:rsidRPr="00EA789E">
              <w:rPr>
                <w:sz w:val="24"/>
                <w:szCs w:val="24"/>
                <w:lang w:val="uk-UA"/>
              </w:rPr>
              <w:t xml:space="preserve">Опрацювання в межах компетенції проєкту </w:t>
            </w:r>
            <w:r w:rsidRPr="00EA789E">
              <w:rPr>
                <w:rFonts w:eastAsia="Calibri"/>
                <w:sz w:val="24"/>
                <w:szCs w:val="24"/>
                <w:lang w:val="uk-UA" w:eastAsia="uk-UA" w:bidi="uk-UA"/>
              </w:rPr>
              <w:t>розпорядження Кабінету Міністрів України про затвердження політики управління інтелектуальною власністю в оборонно-промисловому комплексі, яким визначено створення єдиної інформаційної бази науково-дослідних і дослідно-конструкторськ</w:t>
            </w:r>
            <w:r w:rsidRPr="00EA789E">
              <w:rPr>
                <w:rFonts w:eastAsia="Calibri"/>
                <w:sz w:val="24"/>
                <w:szCs w:val="24"/>
                <w:lang w:val="uk-UA" w:eastAsia="uk-UA" w:bidi="uk-UA"/>
              </w:rPr>
              <w:lastRenderedPageBreak/>
              <w:t>их робіт, результатів інтелектуальної діяльності та технологій військового, спеціального і подвійного призначення, конструкторської документації на продукцію військового призначення у взаємодії із реєстрами конструкторської документації</w:t>
            </w:r>
          </w:p>
        </w:tc>
        <w:tc>
          <w:tcPr>
            <w:tcW w:w="1276" w:type="dxa"/>
          </w:tcPr>
          <w:p w14:paraId="235D34A4" w14:textId="77777777" w:rsidR="00A96176" w:rsidRPr="00EA789E" w:rsidRDefault="00A96176" w:rsidP="007D409C">
            <w:pPr>
              <w:pStyle w:val="a6"/>
              <w:rPr>
                <w:sz w:val="24"/>
                <w:szCs w:val="24"/>
                <w:lang w:val="uk-UA"/>
              </w:rPr>
            </w:pPr>
            <w:r w:rsidRPr="00EA789E">
              <w:rPr>
                <w:sz w:val="24"/>
                <w:szCs w:val="24"/>
                <w:lang w:val="uk-UA"/>
              </w:rPr>
              <w:lastRenderedPageBreak/>
              <w:t>ДМР</w:t>
            </w:r>
          </w:p>
          <w:p w14:paraId="752AFEA2" w14:textId="77777777" w:rsidR="00A96176" w:rsidRPr="00EA789E" w:rsidRDefault="00A96176" w:rsidP="007D409C">
            <w:pPr>
              <w:pStyle w:val="a6"/>
              <w:rPr>
                <w:sz w:val="24"/>
                <w:szCs w:val="24"/>
                <w:lang w:val="uk-UA"/>
              </w:rPr>
            </w:pPr>
            <w:r w:rsidRPr="00EA789E">
              <w:rPr>
                <w:sz w:val="24"/>
                <w:szCs w:val="24"/>
                <w:lang w:val="uk-UA"/>
              </w:rPr>
              <w:t>ДЮЗ</w:t>
            </w:r>
          </w:p>
          <w:p w14:paraId="3D517082" w14:textId="77777777" w:rsidR="00A96176" w:rsidRPr="00EA789E" w:rsidRDefault="00A96176" w:rsidP="007D409C">
            <w:pPr>
              <w:pStyle w:val="a6"/>
              <w:rPr>
                <w:sz w:val="24"/>
                <w:szCs w:val="24"/>
                <w:lang w:val="uk-UA"/>
              </w:rPr>
            </w:pPr>
            <w:r w:rsidRPr="00EA789E">
              <w:rPr>
                <w:sz w:val="24"/>
                <w:szCs w:val="24"/>
                <w:lang w:val="uk-UA"/>
              </w:rPr>
              <w:t>УЗК</w:t>
            </w:r>
          </w:p>
          <w:p w14:paraId="7855F973" w14:textId="77777777" w:rsidR="00A96176" w:rsidRPr="00EA789E" w:rsidRDefault="00A96176" w:rsidP="007D409C">
            <w:pPr>
              <w:pStyle w:val="a6"/>
              <w:rPr>
                <w:sz w:val="24"/>
                <w:szCs w:val="24"/>
                <w:lang w:val="uk-UA"/>
              </w:rPr>
            </w:pPr>
          </w:p>
        </w:tc>
        <w:tc>
          <w:tcPr>
            <w:tcW w:w="1276" w:type="dxa"/>
          </w:tcPr>
          <w:p w14:paraId="154FA2E5" w14:textId="487C20EC" w:rsidR="00A96176" w:rsidRPr="00EA789E" w:rsidRDefault="005565EB" w:rsidP="007D409C">
            <w:pPr>
              <w:pStyle w:val="a6"/>
              <w:rPr>
                <w:sz w:val="24"/>
                <w:szCs w:val="24"/>
                <w:lang w:val="uk-UA"/>
              </w:rPr>
            </w:pPr>
            <w:r w:rsidRPr="00EA789E">
              <w:rPr>
                <w:sz w:val="24"/>
                <w:szCs w:val="24"/>
                <w:lang w:val="uk-UA"/>
              </w:rPr>
              <w:t>Груд</w:t>
            </w:r>
            <w:r w:rsidR="00A96176" w:rsidRPr="00EA789E">
              <w:rPr>
                <w:sz w:val="24"/>
                <w:szCs w:val="24"/>
                <w:lang w:val="uk-UA"/>
              </w:rPr>
              <w:t>ень 202</w:t>
            </w:r>
            <w:r w:rsidRPr="00EA789E">
              <w:rPr>
                <w:sz w:val="24"/>
                <w:szCs w:val="24"/>
                <w:lang w:val="uk-UA"/>
              </w:rPr>
              <w:t>4</w:t>
            </w:r>
            <w:r w:rsidR="00A96176" w:rsidRPr="00EA789E">
              <w:rPr>
                <w:sz w:val="24"/>
                <w:szCs w:val="24"/>
                <w:lang w:val="uk-UA"/>
              </w:rPr>
              <w:t xml:space="preserve"> року</w:t>
            </w:r>
          </w:p>
        </w:tc>
        <w:tc>
          <w:tcPr>
            <w:tcW w:w="1276" w:type="dxa"/>
          </w:tcPr>
          <w:p w14:paraId="2B28F73F" w14:textId="77777777" w:rsidR="00A96176" w:rsidRPr="00EA789E" w:rsidRDefault="00A96176" w:rsidP="007D409C">
            <w:pPr>
              <w:pStyle w:val="a6"/>
              <w:rPr>
                <w:sz w:val="24"/>
                <w:szCs w:val="24"/>
                <w:lang w:val="uk-UA"/>
              </w:rPr>
            </w:pPr>
            <w:r w:rsidRPr="00EA789E">
              <w:rPr>
                <w:sz w:val="24"/>
                <w:szCs w:val="24"/>
                <w:lang w:val="uk-UA"/>
              </w:rPr>
              <w:t xml:space="preserve">Проєкт </w:t>
            </w:r>
            <w:proofErr w:type="spellStart"/>
            <w:r w:rsidRPr="00EA789E">
              <w:rPr>
                <w:sz w:val="24"/>
                <w:szCs w:val="24"/>
                <w:lang w:val="uk-UA"/>
              </w:rPr>
              <w:t>розпоряд-ження</w:t>
            </w:r>
            <w:proofErr w:type="spellEnd"/>
            <w:r w:rsidRPr="00EA789E">
              <w:rPr>
                <w:sz w:val="24"/>
                <w:szCs w:val="24"/>
                <w:lang w:val="uk-UA"/>
              </w:rPr>
              <w:t xml:space="preserve"> </w:t>
            </w:r>
            <w:proofErr w:type="spellStart"/>
            <w:r w:rsidRPr="00EA789E">
              <w:rPr>
                <w:sz w:val="24"/>
                <w:szCs w:val="24"/>
                <w:lang w:val="uk-UA"/>
              </w:rPr>
              <w:t>опрацьова</w:t>
            </w:r>
            <w:proofErr w:type="spellEnd"/>
            <w:r w:rsidRPr="00EA789E">
              <w:rPr>
                <w:sz w:val="24"/>
                <w:szCs w:val="24"/>
                <w:lang w:val="uk-UA"/>
              </w:rPr>
              <w:t>-</w:t>
            </w:r>
          </w:p>
          <w:p w14:paraId="5DA1ED5F" w14:textId="77777777" w:rsidR="00A96176" w:rsidRPr="00EA789E" w:rsidRDefault="00A96176" w:rsidP="007D409C">
            <w:pPr>
              <w:pStyle w:val="a6"/>
              <w:rPr>
                <w:sz w:val="24"/>
                <w:szCs w:val="24"/>
                <w:lang w:val="uk-UA"/>
              </w:rPr>
            </w:pPr>
            <w:r w:rsidRPr="00EA789E">
              <w:rPr>
                <w:sz w:val="24"/>
                <w:szCs w:val="24"/>
                <w:lang w:val="uk-UA"/>
              </w:rPr>
              <w:t>но – надано пропозиції та/або зауваження</w:t>
            </w:r>
          </w:p>
        </w:tc>
        <w:tc>
          <w:tcPr>
            <w:tcW w:w="2976" w:type="dxa"/>
          </w:tcPr>
          <w:p w14:paraId="281C4C46" w14:textId="21CD8A32" w:rsidR="00A96176" w:rsidRPr="00EA789E" w:rsidRDefault="00534EBD" w:rsidP="007D409C">
            <w:pPr>
              <w:pStyle w:val="a6"/>
              <w:rPr>
                <w:sz w:val="24"/>
                <w:szCs w:val="24"/>
                <w:lang w:val="uk-UA"/>
              </w:rPr>
            </w:pPr>
            <w:r w:rsidRPr="00EA789E">
              <w:rPr>
                <w:rFonts w:eastAsia="Calibri"/>
                <w:sz w:val="24"/>
                <w:szCs w:val="24"/>
                <w:lang w:val="uk-UA" w:bidi="uk-UA"/>
              </w:rPr>
              <w:t>Захід виконано у 2023 році.</w:t>
            </w:r>
          </w:p>
        </w:tc>
      </w:tr>
      <w:tr w:rsidR="00EA789E" w:rsidRPr="00EA789E" w14:paraId="67F19595" w14:textId="77777777" w:rsidTr="0041506B">
        <w:trPr>
          <w:trHeight w:val="270"/>
        </w:trPr>
        <w:tc>
          <w:tcPr>
            <w:tcW w:w="572" w:type="dxa"/>
          </w:tcPr>
          <w:p w14:paraId="0E6C907F" w14:textId="3DD31806" w:rsidR="005C788A" w:rsidRPr="00EA789E" w:rsidRDefault="00E32C9E" w:rsidP="007D409C">
            <w:pPr>
              <w:pStyle w:val="a6"/>
              <w:rPr>
                <w:sz w:val="24"/>
                <w:szCs w:val="24"/>
                <w:lang w:val="uk-UA"/>
              </w:rPr>
            </w:pPr>
            <w:r w:rsidRPr="00EA789E">
              <w:rPr>
                <w:sz w:val="24"/>
                <w:szCs w:val="24"/>
                <w:lang w:val="uk-UA"/>
              </w:rPr>
              <w:t>39</w:t>
            </w:r>
          </w:p>
        </w:tc>
        <w:tc>
          <w:tcPr>
            <w:tcW w:w="1560" w:type="dxa"/>
          </w:tcPr>
          <w:p w14:paraId="75F01CB2" w14:textId="77777777" w:rsidR="005C788A" w:rsidRPr="00EA789E" w:rsidRDefault="005C788A" w:rsidP="007D409C">
            <w:pPr>
              <w:pStyle w:val="a6"/>
              <w:rPr>
                <w:rFonts w:eastAsia="Calibri"/>
                <w:sz w:val="24"/>
                <w:szCs w:val="24"/>
                <w:lang w:val="uk-UA" w:bidi="uk-UA"/>
              </w:rPr>
            </w:pPr>
          </w:p>
        </w:tc>
        <w:tc>
          <w:tcPr>
            <w:tcW w:w="1984" w:type="dxa"/>
          </w:tcPr>
          <w:p w14:paraId="61E30FB5" w14:textId="77777777" w:rsidR="005C788A" w:rsidRPr="00EA789E" w:rsidRDefault="005C788A" w:rsidP="007D409C">
            <w:pPr>
              <w:pStyle w:val="a6"/>
              <w:rPr>
                <w:sz w:val="24"/>
                <w:szCs w:val="24"/>
                <w:lang w:val="uk-UA" w:eastAsia="uk-UA"/>
              </w:rPr>
            </w:pPr>
            <w:r w:rsidRPr="00EA789E">
              <w:rPr>
                <w:sz w:val="24"/>
                <w:szCs w:val="24"/>
                <w:lang w:val="uk-UA" w:eastAsia="uk-UA"/>
              </w:rPr>
              <w:t xml:space="preserve">2.6.1.4.5. </w:t>
            </w:r>
          </w:p>
          <w:p w14:paraId="1789D13A" w14:textId="2404A963" w:rsidR="005C788A" w:rsidRPr="00EA789E" w:rsidRDefault="005C788A" w:rsidP="007D409C">
            <w:pPr>
              <w:pStyle w:val="a6"/>
              <w:rPr>
                <w:rFonts w:eastAsia="Calibri"/>
                <w:sz w:val="24"/>
                <w:szCs w:val="24"/>
                <w:lang w:val="uk-UA" w:eastAsia="uk-UA" w:bidi="uk-UA"/>
              </w:rPr>
            </w:pPr>
            <w:r w:rsidRPr="00EA789E">
              <w:rPr>
                <w:sz w:val="24"/>
                <w:szCs w:val="24"/>
                <w:lang w:val="uk-UA" w:eastAsia="uk-UA"/>
              </w:rPr>
              <w:t xml:space="preserve">Наповнення єдиної інформаційної бази науково-дослідних і дослідно-конструкторських робіт, результатів інтелектуальної діяльності та технологій військового, спеціального і подвійного призначення, </w:t>
            </w:r>
            <w:r w:rsidRPr="00EA789E">
              <w:rPr>
                <w:sz w:val="24"/>
                <w:szCs w:val="24"/>
                <w:lang w:val="uk-UA" w:eastAsia="uk-UA"/>
              </w:rPr>
              <w:lastRenderedPageBreak/>
              <w:t>конструкторської документації на продукцію військового призначення для їх використання під час створення інноваційної високотехнологічної продукції військового і цивільного призначення та подвійного використання у взаємодії із реєстрами конструкторської документації на озброєння, військову та спеціальну техніку</w:t>
            </w:r>
          </w:p>
        </w:tc>
        <w:tc>
          <w:tcPr>
            <w:tcW w:w="1418" w:type="dxa"/>
          </w:tcPr>
          <w:p w14:paraId="1D2C5B97" w14:textId="225A6A90" w:rsidR="005C788A" w:rsidRPr="00EA789E" w:rsidRDefault="006A69D7" w:rsidP="007D409C">
            <w:pPr>
              <w:pStyle w:val="a6"/>
              <w:rPr>
                <w:rFonts w:eastAsia="Calibri"/>
                <w:sz w:val="24"/>
                <w:szCs w:val="24"/>
                <w:lang w:val="uk-UA" w:eastAsia="uk-UA" w:bidi="uk-UA"/>
              </w:rPr>
            </w:pPr>
            <w:proofErr w:type="spellStart"/>
            <w:r w:rsidRPr="00EA789E">
              <w:rPr>
                <w:sz w:val="24"/>
                <w:szCs w:val="24"/>
                <w:lang w:val="uk-UA" w:eastAsia="uk-UA"/>
              </w:rPr>
              <w:lastRenderedPageBreak/>
              <w:t>Мінстратег-пром</w:t>
            </w:r>
            <w:proofErr w:type="spellEnd"/>
            <w:r w:rsidRPr="00EA789E">
              <w:rPr>
                <w:sz w:val="24"/>
                <w:szCs w:val="24"/>
                <w:lang w:val="uk-UA" w:eastAsia="uk-UA"/>
              </w:rPr>
              <w:br/>
              <w:t>Міноборони</w:t>
            </w:r>
            <w:r w:rsidRPr="00EA789E">
              <w:rPr>
                <w:sz w:val="24"/>
                <w:szCs w:val="24"/>
                <w:lang w:val="uk-UA" w:eastAsia="uk-UA"/>
              </w:rPr>
              <w:br/>
              <w:t>МВС</w:t>
            </w:r>
            <w:r w:rsidRPr="00EA789E">
              <w:rPr>
                <w:sz w:val="24"/>
                <w:szCs w:val="24"/>
                <w:lang w:val="uk-UA" w:eastAsia="uk-UA"/>
              </w:rPr>
              <w:br/>
              <w:t>ДКА</w:t>
            </w:r>
            <w:r w:rsidRPr="00EA789E">
              <w:rPr>
                <w:sz w:val="24"/>
                <w:szCs w:val="24"/>
                <w:lang w:val="uk-UA" w:eastAsia="uk-UA"/>
              </w:rPr>
              <w:br/>
              <w:t xml:space="preserve">АТ "Українська оборонна </w:t>
            </w:r>
            <w:proofErr w:type="spellStart"/>
            <w:r w:rsidRPr="00EA789E">
              <w:rPr>
                <w:sz w:val="24"/>
                <w:szCs w:val="24"/>
                <w:lang w:val="uk-UA" w:eastAsia="uk-UA"/>
              </w:rPr>
              <w:t>промисло</w:t>
            </w:r>
            <w:proofErr w:type="spellEnd"/>
            <w:r w:rsidRPr="00EA789E">
              <w:rPr>
                <w:sz w:val="24"/>
                <w:szCs w:val="24"/>
                <w:lang w:val="uk-UA" w:eastAsia="uk-UA"/>
              </w:rPr>
              <w:t>-вість" (за згодою)</w:t>
            </w:r>
            <w:r w:rsidRPr="00EA789E">
              <w:rPr>
                <w:sz w:val="24"/>
                <w:szCs w:val="24"/>
                <w:lang w:val="uk-UA" w:eastAsia="uk-UA"/>
              </w:rPr>
              <w:br/>
              <w:t xml:space="preserve">Державна організація "Український національний </w:t>
            </w:r>
            <w:r w:rsidRPr="00EA789E">
              <w:rPr>
                <w:sz w:val="24"/>
                <w:szCs w:val="24"/>
                <w:lang w:val="uk-UA" w:eastAsia="uk-UA"/>
              </w:rPr>
              <w:lastRenderedPageBreak/>
              <w:t xml:space="preserve">офіс </w:t>
            </w:r>
            <w:proofErr w:type="spellStart"/>
            <w:r w:rsidRPr="00EA789E">
              <w:rPr>
                <w:sz w:val="24"/>
                <w:szCs w:val="24"/>
                <w:lang w:val="uk-UA" w:eastAsia="uk-UA"/>
              </w:rPr>
              <w:t>інтелек-туальної</w:t>
            </w:r>
            <w:proofErr w:type="spellEnd"/>
            <w:r w:rsidRPr="00EA789E">
              <w:rPr>
                <w:sz w:val="24"/>
                <w:szCs w:val="24"/>
                <w:lang w:val="uk-UA" w:eastAsia="uk-UA"/>
              </w:rPr>
              <w:t xml:space="preserve"> власності та інновацій"</w:t>
            </w:r>
            <w:r w:rsidRPr="00EA789E">
              <w:rPr>
                <w:sz w:val="24"/>
                <w:szCs w:val="24"/>
                <w:lang w:val="uk-UA" w:eastAsia="uk-UA"/>
              </w:rPr>
              <w:br/>
              <w:t>МОН</w:t>
            </w:r>
            <w:r w:rsidRPr="00EA789E">
              <w:rPr>
                <w:sz w:val="24"/>
                <w:szCs w:val="24"/>
                <w:lang w:val="uk-UA" w:eastAsia="uk-UA"/>
              </w:rPr>
              <w:br/>
              <w:t>Державна наукова установа "Український інститут науково-технічної експертизи та інформації"</w:t>
            </w:r>
          </w:p>
        </w:tc>
        <w:tc>
          <w:tcPr>
            <w:tcW w:w="1842" w:type="dxa"/>
          </w:tcPr>
          <w:p w14:paraId="49C26834" w14:textId="30B17BBD" w:rsidR="005C788A" w:rsidRPr="00EA789E" w:rsidRDefault="006A69D7" w:rsidP="007D409C">
            <w:pPr>
              <w:pStyle w:val="a6"/>
              <w:rPr>
                <w:sz w:val="24"/>
                <w:szCs w:val="24"/>
                <w:lang w:val="uk-UA"/>
              </w:rPr>
            </w:pPr>
            <w:r w:rsidRPr="00EA789E">
              <w:rPr>
                <w:sz w:val="24"/>
                <w:szCs w:val="24"/>
                <w:lang w:val="uk-UA" w:eastAsia="uk-UA"/>
              </w:rPr>
              <w:lastRenderedPageBreak/>
              <w:t>Один місяць з дня припинення чи скасування воєнного стану - 12 місяців з дня припинення чи скасування воєнного стану</w:t>
            </w:r>
          </w:p>
        </w:tc>
        <w:tc>
          <w:tcPr>
            <w:tcW w:w="1701" w:type="dxa"/>
          </w:tcPr>
          <w:p w14:paraId="42245D25" w14:textId="5E611663" w:rsidR="005C788A" w:rsidRPr="00EA789E" w:rsidRDefault="006A69D7" w:rsidP="007D409C">
            <w:pPr>
              <w:pStyle w:val="a6"/>
              <w:rPr>
                <w:rFonts w:eastAsia="Calibri"/>
                <w:sz w:val="24"/>
                <w:szCs w:val="24"/>
                <w:lang w:val="uk-UA" w:eastAsia="uk-UA" w:bidi="uk-UA"/>
              </w:rPr>
            </w:pPr>
            <w:r w:rsidRPr="00EA789E">
              <w:rPr>
                <w:sz w:val="24"/>
                <w:szCs w:val="24"/>
                <w:lang w:val="uk-UA" w:eastAsia="uk-UA"/>
              </w:rPr>
              <w:t xml:space="preserve">Наповнення єдиної інформаційної бази науково-дослідних і дослідно-конструкторських робіт, результатів інтелектуальної діяльності та технологій військового, спеціального і подвійного </w:t>
            </w:r>
            <w:r w:rsidRPr="00EA789E">
              <w:rPr>
                <w:sz w:val="24"/>
                <w:szCs w:val="24"/>
                <w:lang w:val="uk-UA" w:eastAsia="uk-UA"/>
              </w:rPr>
              <w:lastRenderedPageBreak/>
              <w:t>призначення, конструкторської документації на продукцію військового призначення для їх використання під час створення інноваційної високотехнологічної продукції військового і цивільного призначення та подвійного використання у взаємодії із реєстрами конструкторської документації на озброєння, військову та спеціальну техніку</w:t>
            </w:r>
          </w:p>
        </w:tc>
        <w:tc>
          <w:tcPr>
            <w:tcW w:w="1276" w:type="dxa"/>
          </w:tcPr>
          <w:p w14:paraId="497D115E" w14:textId="2AFB159F" w:rsidR="006A69D7" w:rsidRPr="00EA789E" w:rsidRDefault="00C86D71" w:rsidP="007D409C">
            <w:pPr>
              <w:pStyle w:val="a6"/>
              <w:rPr>
                <w:sz w:val="24"/>
                <w:szCs w:val="24"/>
                <w:lang w:val="uk-UA"/>
              </w:rPr>
            </w:pPr>
            <w:r w:rsidRPr="00EA789E">
              <w:rPr>
                <w:sz w:val="24"/>
                <w:szCs w:val="24"/>
                <w:lang w:val="uk-UA"/>
              </w:rPr>
              <w:lastRenderedPageBreak/>
              <w:t xml:space="preserve">ДОНС </w:t>
            </w:r>
          </w:p>
          <w:p w14:paraId="2FBE1328" w14:textId="18DFC759" w:rsidR="00C86D71" w:rsidRPr="00EA789E" w:rsidRDefault="00C86D71" w:rsidP="007D409C">
            <w:pPr>
              <w:pStyle w:val="a6"/>
              <w:rPr>
                <w:sz w:val="24"/>
                <w:szCs w:val="24"/>
                <w:lang w:val="uk-UA"/>
              </w:rPr>
            </w:pPr>
            <w:r w:rsidRPr="00EA789E">
              <w:rPr>
                <w:sz w:val="24"/>
                <w:szCs w:val="24"/>
                <w:lang w:val="uk-UA"/>
              </w:rPr>
              <w:t>ДНДІ</w:t>
            </w:r>
          </w:p>
          <w:p w14:paraId="08162E82" w14:textId="77777777" w:rsidR="005C788A" w:rsidRPr="00EA789E" w:rsidRDefault="005C788A" w:rsidP="007D409C">
            <w:pPr>
              <w:pStyle w:val="a6"/>
              <w:rPr>
                <w:sz w:val="24"/>
                <w:szCs w:val="24"/>
                <w:lang w:val="uk-UA"/>
              </w:rPr>
            </w:pPr>
          </w:p>
        </w:tc>
        <w:tc>
          <w:tcPr>
            <w:tcW w:w="1276" w:type="dxa"/>
          </w:tcPr>
          <w:p w14:paraId="5602F170" w14:textId="2A37F2F7" w:rsidR="005C788A" w:rsidRPr="00EA789E" w:rsidRDefault="006A69D7" w:rsidP="007D409C">
            <w:pPr>
              <w:pStyle w:val="a6"/>
              <w:rPr>
                <w:sz w:val="24"/>
                <w:szCs w:val="24"/>
                <w:lang w:val="uk-UA"/>
              </w:rPr>
            </w:pPr>
            <w:r w:rsidRPr="00EA789E">
              <w:rPr>
                <w:sz w:val="24"/>
                <w:szCs w:val="24"/>
                <w:lang w:val="uk-UA" w:eastAsia="uk-UA"/>
              </w:rPr>
              <w:t>12 місяців з дня припинення чи скасування воєнного стану</w:t>
            </w:r>
          </w:p>
        </w:tc>
        <w:tc>
          <w:tcPr>
            <w:tcW w:w="1276" w:type="dxa"/>
          </w:tcPr>
          <w:p w14:paraId="49F54914" w14:textId="4339628F" w:rsidR="005C788A" w:rsidRPr="00EA789E" w:rsidRDefault="006A69D7" w:rsidP="007D409C">
            <w:pPr>
              <w:pStyle w:val="a6"/>
              <w:rPr>
                <w:rFonts w:eastAsia="Calibri"/>
                <w:sz w:val="24"/>
                <w:szCs w:val="24"/>
                <w:lang w:val="uk-UA" w:eastAsia="uk-UA" w:bidi="uk-UA"/>
              </w:rPr>
            </w:pPr>
            <w:r w:rsidRPr="00EA789E">
              <w:rPr>
                <w:sz w:val="24"/>
                <w:szCs w:val="24"/>
                <w:lang w:val="uk-UA" w:eastAsia="uk-UA"/>
              </w:rPr>
              <w:t>Інформацію про 100 відсотків науково-дослідних і дослідно-конструктор-</w:t>
            </w:r>
            <w:proofErr w:type="spellStart"/>
            <w:r w:rsidRPr="00EA789E">
              <w:rPr>
                <w:sz w:val="24"/>
                <w:szCs w:val="24"/>
                <w:lang w:val="uk-UA" w:eastAsia="uk-UA"/>
              </w:rPr>
              <w:t>ських</w:t>
            </w:r>
            <w:proofErr w:type="spellEnd"/>
            <w:r w:rsidRPr="00EA789E">
              <w:rPr>
                <w:sz w:val="24"/>
                <w:szCs w:val="24"/>
                <w:lang w:val="uk-UA" w:eastAsia="uk-UA"/>
              </w:rPr>
              <w:t xml:space="preserve"> робіт, результатів </w:t>
            </w:r>
            <w:proofErr w:type="spellStart"/>
            <w:r w:rsidRPr="00EA789E">
              <w:rPr>
                <w:sz w:val="24"/>
                <w:szCs w:val="24"/>
                <w:lang w:val="uk-UA" w:eastAsia="uk-UA"/>
              </w:rPr>
              <w:t>інтелек-туальної</w:t>
            </w:r>
            <w:proofErr w:type="spellEnd"/>
            <w:r w:rsidRPr="00EA789E">
              <w:rPr>
                <w:sz w:val="24"/>
                <w:szCs w:val="24"/>
                <w:lang w:val="uk-UA" w:eastAsia="uk-UA"/>
              </w:rPr>
              <w:t xml:space="preserve"> діяльності та технологій </w:t>
            </w:r>
            <w:r w:rsidRPr="00EA789E">
              <w:rPr>
                <w:sz w:val="24"/>
                <w:szCs w:val="24"/>
                <w:lang w:val="uk-UA" w:eastAsia="uk-UA"/>
              </w:rPr>
              <w:lastRenderedPageBreak/>
              <w:t xml:space="preserve">військового, спеціального і подвійного призначення, </w:t>
            </w:r>
            <w:proofErr w:type="spellStart"/>
            <w:r w:rsidRPr="00EA789E">
              <w:rPr>
                <w:sz w:val="24"/>
                <w:szCs w:val="24"/>
                <w:lang w:val="uk-UA" w:eastAsia="uk-UA"/>
              </w:rPr>
              <w:t>конструк-торської</w:t>
            </w:r>
            <w:proofErr w:type="spellEnd"/>
            <w:r w:rsidRPr="00EA789E">
              <w:rPr>
                <w:sz w:val="24"/>
                <w:szCs w:val="24"/>
                <w:lang w:val="uk-UA" w:eastAsia="uk-UA"/>
              </w:rPr>
              <w:t xml:space="preserve"> документації на продукцію військового призначення </w:t>
            </w:r>
            <w:proofErr w:type="spellStart"/>
            <w:r w:rsidRPr="00EA789E">
              <w:rPr>
                <w:sz w:val="24"/>
                <w:szCs w:val="24"/>
                <w:lang w:val="uk-UA" w:eastAsia="uk-UA"/>
              </w:rPr>
              <w:t>внесено</w:t>
            </w:r>
            <w:proofErr w:type="spellEnd"/>
            <w:r w:rsidRPr="00EA789E">
              <w:rPr>
                <w:sz w:val="24"/>
                <w:szCs w:val="24"/>
                <w:lang w:val="uk-UA" w:eastAsia="uk-UA"/>
              </w:rPr>
              <w:t xml:space="preserve"> до бази</w:t>
            </w:r>
          </w:p>
        </w:tc>
        <w:tc>
          <w:tcPr>
            <w:tcW w:w="2976" w:type="dxa"/>
          </w:tcPr>
          <w:p w14:paraId="6201539D" w14:textId="42775D27" w:rsidR="005C788A" w:rsidRPr="00EA789E" w:rsidRDefault="00893D61" w:rsidP="00893D61">
            <w:pPr>
              <w:pStyle w:val="a6"/>
              <w:jc w:val="both"/>
              <w:rPr>
                <w:rFonts w:eastAsia="Calibri"/>
                <w:sz w:val="24"/>
                <w:szCs w:val="24"/>
                <w:lang w:val="uk-UA" w:eastAsia="uk-UA" w:bidi="uk-UA"/>
              </w:rPr>
            </w:pPr>
            <w:r w:rsidRPr="00EA789E">
              <w:rPr>
                <w:rFonts w:eastAsia="Calibri"/>
                <w:sz w:val="24"/>
                <w:szCs w:val="24"/>
                <w:lang w:val="uk-UA" w:eastAsia="uk-UA" w:bidi="uk-UA"/>
              </w:rPr>
              <w:lastRenderedPageBreak/>
              <w:t>Строк</w:t>
            </w:r>
            <w:r w:rsidR="001B6532" w:rsidRPr="00EA789E">
              <w:rPr>
                <w:rFonts w:eastAsia="Calibri"/>
                <w:sz w:val="24"/>
                <w:szCs w:val="24"/>
                <w:lang w:val="uk-UA" w:eastAsia="uk-UA" w:bidi="uk-UA"/>
              </w:rPr>
              <w:t xml:space="preserve"> виконання заходу не настав.</w:t>
            </w:r>
          </w:p>
        </w:tc>
      </w:tr>
      <w:tr w:rsidR="00EA789E" w:rsidRPr="00EA789E" w14:paraId="539CB987" w14:textId="77777777" w:rsidTr="0041506B">
        <w:trPr>
          <w:trHeight w:val="270"/>
        </w:trPr>
        <w:tc>
          <w:tcPr>
            <w:tcW w:w="572" w:type="dxa"/>
          </w:tcPr>
          <w:p w14:paraId="7498F5BE" w14:textId="4538C708" w:rsidR="006A69D7" w:rsidRPr="00EA789E" w:rsidRDefault="00E32C9E" w:rsidP="007D409C">
            <w:pPr>
              <w:pStyle w:val="a6"/>
              <w:rPr>
                <w:sz w:val="24"/>
                <w:szCs w:val="24"/>
                <w:lang w:val="uk-UA"/>
              </w:rPr>
            </w:pPr>
            <w:r w:rsidRPr="00EA789E">
              <w:rPr>
                <w:sz w:val="24"/>
                <w:szCs w:val="24"/>
                <w:lang w:val="uk-UA"/>
              </w:rPr>
              <w:t>40</w:t>
            </w:r>
          </w:p>
        </w:tc>
        <w:tc>
          <w:tcPr>
            <w:tcW w:w="1560" w:type="dxa"/>
          </w:tcPr>
          <w:p w14:paraId="2B1869AB" w14:textId="3707CB12" w:rsidR="006A69D7" w:rsidRPr="00EA789E" w:rsidRDefault="006A69D7" w:rsidP="007D409C">
            <w:pPr>
              <w:pStyle w:val="a6"/>
              <w:rPr>
                <w:rFonts w:eastAsia="Calibri"/>
                <w:sz w:val="24"/>
                <w:szCs w:val="24"/>
                <w:lang w:val="uk-UA" w:bidi="uk-UA"/>
              </w:rPr>
            </w:pPr>
            <w:r w:rsidRPr="00EA789E">
              <w:rPr>
                <w:sz w:val="24"/>
                <w:szCs w:val="24"/>
                <w:lang w:val="uk-UA" w:eastAsia="uk-UA"/>
              </w:rPr>
              <w:t xml:space="preserve">Проблема 2.6.3. Неефективна модель контролю продукції оборонного </w:t>
            </w:r>
            <w:r w:rsidRPr="00EA789E">
              <w:rPr>
                <w:sz w:val="24"/>
                <w:szCs w:val="24"/>
                <w:lang w:val="uk-UA" w:eastAsia="uk-UA"/>
              </w:rPr>
              <w:lastRenderedPageBreak/>
              <w:t>призначення у процесі виробництва не дає змоги вчасно та у повному обсязі запобігати постачанню бракованих зразків озброєння та військової техніки</w:t>
            </w:r>
          </w:p>
        </w:tc>
        <w:tc>
          <w:tcPr>
            <w:tcW w:w="1984" w:type="dxa"/>
          </w:tcPr>
          <w:p w14:paraId="3FACE94F" w14:textId="77777777" w:rsidR="006A69D7" w:rsidRPr="00EA789E" w:rsidRDefault="006A69D7" w:rsidP="007D409C">
            <w:pPr>
              <w:pStyle w:val="a6"/>
              <w:rPr>
                <w:sz w:val="24"/>
                <w:szCs w:val="24"/>
                <w:lang w:val="uk-UA" w:eastAsia="uk-UA"/>
              </w:rPr>
            </w:pPr>
            <w:r w:rsidRPr="00EA789E">
              <w:rPr>
                <w:sz w:val="24"/>
                <w:szCs w:val="24"/>
                <w:lang w:val="uk-UA" w:eastAsia="uk-UA"/>
              </w:rPr>
              <w:lastRenderedPageBreak/>
              <w:t xml:space="preserve">2.6.3.2.4. </w:t>
            </w:r>
          </w:p>
          <w:p w14:paraId="629A9179" w14:textId="761FDEA2" w:rsidR="006A69D7" w:rsidRPr="00EA789E" w:rsidRDefault="006A69D7" w:rsidP="007D409C">
            <w:pPr>
              <w:pStyle w:val="a6"/>
              <w:rPr>
                <w:rFonts w:eastAsia="Calibri"/>
                <w:sz w:val="24"/>
                <w:szCs w:val="24"/>
                <w:lang w:val="uk-UA" w:eastAsia="uk-UA" w:bidi="uk-UA"/>
              </w:rPr>
            </w:pPr>
            <w:r w:rsidRPr="00EA789E">
              <w:rPr>
                <w:sz w:val="24"/>
                <w:szCs w:val="24"/>
                <w:lang w:val="uk-UA" w:eastAsia="uk-UA"/>
              </w:rPr>
              <w:t xml:space="preserve">Інформування суб'єктів господарювання оборонно-промислового комплексу про </w:t>
            </w:r>
            <w:r w:rsidRPr="00EA789E">
              <w:rPr>
                <w:sz w:val="24"/>
                <w:szCs w:val="24"/>
                <w:lang w:val="uk-UA" w:eastAsia="uk-UA"/>
              </w:rPr>
              <w:lastRenderedPageBreak/>
              <w:t>запровадження системи державного гарантування якості та можливість встановлення державними замовниками додаткових кваліфікаційних критеріїв щодо відповідності вимогам державного гарантування якості</w:t>
            </w:r>
          </w:p>
        </w:tc>
        <w:tc>
          <w:tcPr>
            <w:tcW w:w="1418" w:type="dxa"/>
          </w:tcPr>
          <w:p w14:paraId="5ECBAC51" w14:textId="0903B7C5" w:rsidR="006A69D7" w:rsidRPr="00EA789E" w:rsidRDefault="006A69D7" w:rsidP="007D409C">
            <w:pPr>
              <w:pStyle w:val="a6"/>
              <w:rPr>
                <w:rFonts w:eastAsia="Calibri"/>
                <w:sz w:val="24"/>
                <w:szCs w:val="24"/>
                <w:lang w:val="uk-UA" w:eastAsia="uk-UA" w:bidi="uk-UA"/>
              </w:rPr>
            </w:pPr>
            <w:proofErr w:type="spellStart"/>
            <w:r w:rsidRPr="00EA789E">
              <w:rPr>
                <w:sz w:val="24"/>
                <w:szCs w:val="24"/>
                <w:lang w:val="uk-UA" w:eastAsia="uk-UA"/>
              </w:rPr>
              <w:lastRenderedPageBreak/>
              <w:t>Мінстратег-пром</w:t>
            </w:r>
            <w:proofErr w:type="spellEnd"/>
            <w:r w:rsidRPr="00EA789E">
              <w:rPr>
                <w:sz w:val="24"/>
                <w:szCs w:val="24"/>
                <w:lang w:val="uk-UA" w:eastAsia="uk-UA"/>
              </w:rPr>
              <w:br/>
              <w:t>Міноборони</w:t>
            </w:r>
            <w:r w:rsidRPr="00EA789E">
              <w:rPr>
                <w:sz w:val="24"/>
                <w:szCs w:val="24"/>
                <w:lang w:val="uk-UA" w:eastAsia="uk-UA"/>
              </w:rPr>
              <w:br/>
              <w:t>МВС</w:t>
            </w:r>
            <w:r w:rsidRPr="00EA789E">
              <w:rPr>
                <w:sz w:val="24"/>
                <w:szCs w:val="24"/>
                <w:lang w:val="uk-UA" w:eastAsia="uk-UA"/>
              </w:rPr>
              <w:br/>
              <w:t xml:space="preserve">АТ "Українська оборонна </w:t>
            </w:r>
            <w:proofErr w:type="spellStart"/>
            <w:r w:rsidRPr="00EA789E">
              <w:rPr>
                <w:sz w:val="24"/>
                <w:szCs w:val="24"/>
                <w:lang w:val="uk-UA" w:eastAsia="uk-UA"/>
              </w:rPr>
              <w:lastRenderedPageBreak/>
              <w:t>промисло</w:t>
            </w:r>
            <w:proofErr w:type="spellEnd"/>
            <w:r w:rsidRPr="00EA789E">
              <w:rPr>
                <w:sz w:val="24"/>
                <w:szCs w:val="24"/>
                <w:lang w:val="uk-UA" w:eastAsia="uk-UA"/>
              </w:rPr>
              <w:t>-вість" (за згодою)</w:t>
            </w:r>
          </w:p>
        </w:tc>
        <w:tc>
          <w:tcPr>
            <w:tcW w:w="1842" w:type="dxa"/>
          </w:tcPr>
          <w:p w14:paraId="469E85B4" w14:textId="7385C0F0" w:rsidR="006A69D7" w:rsidRPr="00EA789E" w:rsidRDefault="006A69D7" w:rsidP="007D409C">
            <w:pPr>
              <w:pStyle w:val="a6"/>
              <w:rPr>
                <w:sz w:val="24"/>
                <w:szCs w:val="24"/>
                <w:lang w:val="uk-UA"/>
              </w:rPr>
            </w:pPr>
            <w:r w:rsidRPr="00EA789E">
              <w:rPr>
                <w:sz w:val="24"/>
                <w:szCs w:val="24"/>
                <w:lang w:val="uk-UA" w:eastAsia="uk-UA"/>
              </w:rPr>
              <w:lastRenderedPageBreak/>
              <w:t>Січень 2025 року – березень 20</w:t>
            </w:r>
            <w:r w:rsidR="00367109" w:rsidRPr="00EA789E">
              <w:rPr>
                <w:sz w:val="24"/>
                <w:szCs w:val="24"/>
                <w:lang w:val="uk-UA" w:eastAsia="uk-UA"/>
              </w:rPr>
              <w:t>25 року</w:t>
            </w:r>
          </w:p>
        </w:tc>
        <w:tc>
          <w:tcPr>
            <w:tcW w:w="1701" w:type="dxa"/>
          </w:tcPr>
          <w:p w14:paraId="4A7C21E8" w14:textId="3C55A4D2" w:rsidR="006A69D7" w:rsidRPr="00EA789E" w:rsidRDefault="00367109" w:rsidP="007D409C">
            <w:pPr>
              <w:pStyle w:val="a6"/>
              <w:rPr>
                <w:rFonts w:eastAsia="Calibri"/>
                <w:sz w:val="24"/>
                <w:szCs w:val="24"/>
                <w:lang w:val="uk-UA" w:eastAsia="uk-UA" w:bidi="uk-UA"/>
              </w:rPr>
            </w:pPr>
            <w:r w:rsidRPr="00EA789E">
              <w:rPr>
                <w:sz w:val="24"/>
                <w:szCs w:val="24"/>
                <w:lang w:val="uk-UA" w:eastAsia="uk-UA"/>
              </w:rPr>
              <w:t xml:space="preserve">Інформування суб'єктів господарювання оборонно-промислового комплексу про запровадження </w:t>
            </w:r>
            <w:r w:rsidRPr="00EA789E">
              <w:rPr>
                <w:sz w:val="24"/>
                <w:szCs w:val="24"/>
                <w:lang w:val="uk-UA" w:eastAsia="uk-UA"/>
              </w:rPr>
              <w:lastRenderedPageBreak/>
              <w:t>системи державного гарантування якості та можливість встановлення державними замовниками додаткових кваліфікаційних критеріїв щодо відповідності вимогам державного гарантування якості</w:t>
            </w:r>
          </w:p>
        </w:tc>
        <w:tc>
          <w:tcPr>
            <w:tcW w:w="1276" w:type="dxa"/>
          </w:tcPr>
          <w:p w14:paraId="172DA11E" w14:textId="2994651F" w:rsidR="006A69D7" w:rsidRPr="00EA789E" w:rsidRDefault="00367109" w:rsidP="007D409C">
            <w:pPr>
              <w:pStyle w:val="a6"/>
              <w:rPr>
                <w:sz w:val="24"/>
                <w:szCs w:val="24"/>
                <w:lang w:val="uk-UA"/>
              </w:rPr>
            </w:pPr>
            <w:r w:rsidRPr="00EA789E">
              <w:rPr>
                <w:sz w:val="24"/>
                <w:szCs w:val="24"/>
                <w:lang w:val="uk-UA"/>
              </w:rPr>
              <w:lastRenderedPageBreak/>
              <w:t xml:space="preserve">ДМР </w:t>
            </w:r>
          </w:p>
        </w:tc>
        <w:tc>
          <w:tcPr>
            <w:tcW w:w="1276" w:type="dxa"/>
          </w:tcPr>
          <w:p w14:paraId="4C8ABB96" w14:textId="140D4157" w:rsidR="006A69D7" w:rsidRPr="00EA789E" w:rsidRDefault="00367109" w:rsidP="007D409C">
            <w:pPr>
              <w:pStyle w:val="a6"/>
              <w:rPr>
                <w:sz w:val="24"/>
                <w:szCs w:val="24"/>
                <w:lang w:val="uk-UA"/>
              </w:rPr>
            </w:pPr>
            <w:r w:rsidRPr="00EA789E">
              <w:rPr>
                <w:sz w:val="24"/>
                <w:szCs w:val="24"/>
                <w:lang w:val="uk-UA"/>
              </w:rPr>
              <w:t>Березень 2025 року</w:t>
            </w:r>
          </w:p>
        </w:tc>
        <w:tc>
          <w:tcPr>
            <w:tcW w:w="1276" w:type="dxa"/>
          </w:tcPr>
          <w:p w14:paraId="014B5279" w14:textId="6D04622F" w:rsidR="006A69D7" w:rsidRPr="00EA789E" w:rsidRDefault="00367109" w:rsidP="007D409C">
            <w:pPr>
              <w:pStyle w:val="a6"/>
              <w:rPr>
                <w:rFonts w:eastAsia="Calibri"/>
                <w:sz w:val="24"/>
                <w:szCs w:val="24"/>
                <w:lang w:val="uk-UA" w:eastAsia="uk-UA" w:bidi="uk-UA"/>
              </w:rPr>
            </w:pPr>
            <w:r w:rsidRPr="00EA789E">
              <w:rPr>
                <w:sz w:val="24"/>
                <w:szCs w:val="24"/>
                <w:lang w:val="uk-UA" w:eastAsia="uk-UA"/>
              </w:rPr>
              <w:t>Суб'єктів господа-</w:t>
            </w:r>
            <w:proofErr w:type="spellStart"/>
            <w:r w:rsidRPr="00EA789E">
              <w:rPr>
                <w:sz w:val="24"/>
                <w:szCs w:val="24"/>
                <w:lang w:val="uk-UA" w:eastAsia="uk-UA"/>
              </w:rPr>
              <w:t>рювання</w:t>
            </w:r>
            <w:proofErr w:type="spellEnd"/>
            <w:r w:rsidRPr="00EA789E">
              <w:rPr>
                <w:sz w:val="24"/>
                <w:szCs w:val="24"/>
                <w:lang w:val="uk-UA" w:eastAsia="uk-UA"/>
              </w:rPr>
              <w:t xml:space="preserve"> оборонно-</w:t>
            </w:r>
            <w:proofErr w:type="spellStart"/>
            <w:r w:rsidRPr="00EA789E">
              <w:rPr>
                <w:sz w:val="24"/>
                <w:szCs w:val="24"/>
                <w:lang w:val="uk-UA" w:eastAsia="uk-UA"/>
              </w:rPr>
              <w:t>промисло</w:t>
            </w:r>
            <w:proofErr w:type="spellEnd"/>
            <w:r w:rsidRPr="00EA789E">
              <w:rPr>
                <w:sz w:val="24"/>
                <w:szCs w:val="24"/>
                <w:lang w:val="uk-UA" w:eastAsia="uk-UA"/>
              </w:rPr>
              <w:t>-</w:t>
            </w:r>
            <w:proofErr w:type="spellStart"/>
            <w:r w:rsidRPr="00EA789E">
              <w:rPr>
                <w:sz w:val="24"/>
                <w:szCs w:val="24"/>
                <w:lang w:val="uk-UA" w:eastAsia="uk-UA"/>
              </w:rPr>
              <w:t>вого</w:t>
            </w:r>
            <w:proofErr w:type="spellEnd"/>
            <w:r w:rsidRPr="00EA789E">
              <w:rPr>
                <w:sz w:val="24"/>
                <w:szCs w:val="24"/>
                <w:lang w:val="uk-UA" w:eastAsia="uk-UA"/>
              </w:rPr>
              <w:t xml:space="preserve"> комплексу </w:t>
            </w:r>
            <w:proofErr w:type="spellStart"/>
            <w:r w:rsidRPr="00EA789E">
              <w:rPr>
                <w:sz w:val="24"/>
                <w:szCs w:val="24"/>
                <w:lang w:val="uk-UA" w:eastAsia="uk-UA"/>
              </w:rPr>
              <w:lastRenderedPageBreak/>
              <w:t>поінфор-мовано</w:t>
            </w:r>
            <w:proofErr w:type="spellEnd"/>
            <w:r w:rsidRPr="00EA789E">
              <w:rPr>
                <w:sz w:val="24"/>
                <w:szCs w:val="24"/>
                <w:lang w:val="uk-UA" w:eastAsia="uk-UA"/>
              </w:rPr>
              <w:t xml:space="preserve"> про вимоги щодо державного гарантування якості</w:t>
            </w:r>
          </w:p>
        </w:tc>
        <w:tc>
          <w:tcPr>
            <w:tcW w:w="2976" w:type="dxa"/>
          </w:tcPr>
          <w:p w14:paraId="63E79C8A" w14:textId="77777777" w:rsidR="00EB6D2A" w:rsidRPr="00EA789E" w:rsidRDefault="00EB6D2A" w:rsidP="00EB6D2A">
            <w:pPr>
              <w:jc w:val="both"/>
              <w:rPr>
                <w:b/>
                <w:bCs/>
                <w:sz w:val="24"/>
                <w:szCs w:val="24"/>
              </w:rPr>
            </w:pPr>
            <w:r w:rsidRPr="00EA789E">
              <w:rPr>
                <w:b/>
                <w:bCs/>
                <w:sz w:val="24"/>
                <w:szCs w:val="24"/>
              </w:rPr>
              <w:lastRenderedPageBreak/>
              <w:t>Виконано.</w:t>
            </w:r>
          </w:p>
          <w:p w14:paraId="5959B1F4" w14:textId="77777777" w:rsidR="00C1509C" w:rsidRPr="00EA789E" w:rsidRDefault="00C1509C" w:rsidP="00C1509C">
            <w:pPr>
              <w:jc w:val="both"/>
              <w:rPr>
                <w:sz w:val="24"/>
                <w:szCs w:val="24"/>
              </w:rPr>
            </w:pPr>
            <w:r w:rsidRPr="00EA789E">
              <w:rPr>
                <w:rFonts w:eastAsia="Calibri"/>
                <w:sz w:val="24"/>
                <w:szCs w:val="24"/>
                <w:lang w:val="uk-UA"/>
              </w:rPr>
              <w:t xml:space="preserve">Про вимоги щодо державного гарантування якості  повідомлено КНВО «Форт» МВС України листом ДМР від 06.12.2024 № 33707/25-2024 з </w:t>
            </w:r>
            <w:r w:rsidRPr="00EA789E">
              <w:rPr>
                <w:rFonts w:eastAsia="Calibri"/>
                <w:sz w:val="24"/>
                <w:szCs w:val="24"/>
                <w:lang w:val="uk-UA"/>
              </w:rPr>
              <w:lastRenderedPageBreak/>
              <w:t xml:space="preserve">урахуванням листа </w:t>
            </w:r>
            <w:proofErr w:type="spellStart"/>
            <w:r w:rsidRPr="00EA789E">
              <w:rPr>
                <w:rFonts w:eastAsia="Calibri"/>
                <w:sz w:val="24"/>
                <w:szCs w:val="24"/>
                <w:lang w:val="uk-UA"/>
              </w:rPr>
              <w:t>Мінстратегром</w:t>
            </w:r>
            <w:proofErr w:type="spellEnd"/>
            <w:r w:rsidRPr="00EA789E">
              <w:rPr>
                <w:rFonts w:eastAsia="Calibri"/>
                <w:sz w:val="24"/>
                <w:szCs w:val="24"/>
                <w:lang w:val="uk-UA"/>
              </w:rPr>
              <w:t xml:space="preserve"> «Про виконання заходів системи державного гарантування якості» від </w:t>
            </w:r>
            <w:r w:rsidRPr="00EA789E">
              <w:rPr>
                <w:sz w:val="24"/>
                <w:szCs w:val="24"/>
                <w:lang w:val="uk-UA" w:eastAsia="uk-UA"/>
              </w:rPr>
              <w:t xml:space="preserve"> </w:t>
            </w:r>
            <w:r w:rsidRPr="00EA789E">
              <w:rPr>
                <w:rFonts w:eastAsia="Calibri"/>
                <w:sz w:val="24"/>
                <w:szCs w:val="24"/>
                <w:lang w:val="uk-UA"/>
              </w:rPr>
              <w:t>28.11.2024 № 1.2-4.3.3/10114-24.</w:t>
            </w:r>
          </w:p>
          <w:p w14:paraId="610CBB27" w14:textId="77777777" w:rsidR="00C1509C" w:rsidRPr="00EA789E" w:rsidRDefault="00C1509C" w:rsidP="00C1509C">
            <w:pPr>
              <w:jc w:val="both"/>
              <w:rPr>
                <w:sz w:val="24"/>
                <w:szCs w:val="24"/>
              </w:rPr>
            </w:pPr>
            <w:r w:rsidRPr="00EA789E">
              <w:rPr>
                <w:rFonts w:eastAsia="Calibri"/>
                <w:sz w:val="24"/>
                <w:szCs w:val="24"/>
                <w:lang w:val="uk-UA"/>
              </w:rPr>
              <w:t>На підприємстві розроблена та функціонує сертифікована система управління якістю відповідно до вимог ISO 9001-2015 (сертифікат № 231356 від 10.05.2024).</w:t>
            </w:r>
          </w:p>
          <w:p w14:paraId="4074AC06" w14:textId="77777777" w:rsidR="00C1509C" w:rsidRPr="00EA789E" w:rsidRDefault="00C1509C" w:rsidP="00C1509C">
            <w:pPr>
              <w:jc w:val="both"/>
              <w:rPr>
                <w:sz w:val="24"/>
                <w:szCs w:val="24"/>
              </w:rPr>
            </w:pPr>
            <w:r w:rsidRPr="00EA789E">
              <w:rPr>
                <w:rFonts w:eastAsia="Calibri"/>
                <w:sz w:val="24"/>
                <w:szCs w:val="24"/>
                <w:lang w:val="uk-UA"/>
              </w:rPr>
              <w:t>Контроль виконання державних контрактів та договорів за державним замовленням здійснюється представництвом замовника (філія 4277 військового представництва Міністерства оборони України) згідно з переліками покупних</w:t>
            </w:r>
          </w:p>
          <w:p w14:paraId="56F82863" w14:textId="77777777" w:rsidR="00C1509C" w:rsidRPr="00EA789E" w:rsidRDefault="00C1509C" w:rsidP="00C1509C">
            <w:pPr>
              <w:jc w:val="both"/>
              <w:rPr>
                <w:sz w:val="24"/>
                <w:szCs w:val="24"/>
              </w:rPr>
            </w:pPr>
            <w:r w:rsidRPr="00EA789E">
              <w:rPr>
                <w:rFonts w:eastAsia="Calibri"/>
                <w:sz w:val="24"/>
                <w:szCs w:val="24"/>
                <w:lang w:val="uk-UA"/>
              </w:rPr>
              <w:t xml:space="preserve">матеріалів, запасних частин, комплектуючих, що підлягають вхідному контролю, переліків обов’язкових пред’явлень. Здійснюються також позапланові щоденні перевірки якості виготовлених деталей та готової продукції на </w:t>
            </w:r>
            <w:r w:rsidRPr="00EA789E">
              <w:rPr>
                <w:rFonts w:eastAsia="Calibri"/>
                <w:sz w:val="24"/>
                <w:szCs w:val="24"/>
                <w:lang w:val="uk-UA"/>
              </w:rPr>
              <w:lastRenderedPageBreak/>
              <w:t>робочих місцях виконавців.</w:t>
            </w:r>
          </w:p>
          <w:p w14:paraId="09323F60" w14:textId="77777777" w:rsidR="00C1509C" w:rsidRPr="00EA789E" w:rsidRDefault="00C1509C" w:rsidP="00C1509C">
            <w:pPr>
              <w:jc w:val="both"/>
            </w:pPr>
            <w:r w:rsidRPr="00EA789E">
              <w:rPr>
                <w:rFonts w:eastAsia="Calibri"/>
                <w:sz w:val="24"/>
                <w:szCs w:val="24"/>
                <w:lang w:val="uk-UA"/>
              </w:rPr>
              <w:t xml:space="preserve">Водночас, підприємством </w:t>
            </w:r>
            <w:r w:rsidRPr="00EA789E">
              <w:rPr>
                <w:sz w:val="24"/>
                <w:szCs w:val="24"/>
              </w:rPr>
              <w:t>за результатами сертифікації системи управління на відповідність стандарту НАТO AQAP-2110 «Вимоги НАТО щодо забезпечення якості при проектуванні, розробці та виробництві» 30.06.2025 отримано сертифікат № UA231903 Версія 1.</w:t>
            </w:r>
          </w:p>
          <w:p w14:paraId="67B5FE72" w14:textId="77777777" w:rsidR="00C1509C" w:rsidRPr="00EA789E" w:rsidRDefault="00C1509C" w:rsidP="00C1509C">
            <w:pPr>
              <w:jc w:val="both"/>
              <w:rPr>
                <w:sz w:val="24"/>
                <w:szCs w:val="24"/>
              </w:rPr>
            </w:pPr>
            <w:r w:rsidRPr="00EA789E">
              <w:rPr>
                <w:rFonts w:eastAsia="Calibri"/>
                <w:sz w:val="24"/>
                <w:szCs w:val="24"/>
                <w:lang w:val="uk-UA"/>
              </w:rPr>
              <w:t xml:space="preserve">Про систему контролю якості продукції, запроваджену на КНВО «Форт» МВС України, проінформовано </w:t>
            </w:r>
            <w:proofErr w:type="spellStart"/>
            <w:r w:rsidRPr="00EA789E">
              <w:rPr>
                <w:rFonts w:eastAsia="Calibri"/>
                <w:sz w:val="24"/>
                <w:szCs w:val="24"/>
                <w:lang w:val="uk-UA"/>
              </w:rPr>
              <w:t>Мінстратегпром</w:t>
            </w:r>
            <w:proofErr w:type="spellEnd"/>
            <w:r w:rsidRPr="00EA789E">
              <w:rPr>
                <w:rFonts w:eastAsia="Calibri"/>
                <w:sz w:val="24"/>
                <w:szCs w:val="24"/>
                <w:lang w:val="uk-UA"/>
              </w:rPr>
              <w:t xml:space="preserve"> листом МВС від 18.12.2024 </w:t>
            </w:r>
          </w:p>
          <w:p w14:paraId="41A78B6D" w14:textId="4BEF3A93" w:rsidR="006A69D7" w:rsidRPr="00EA789E" w:rsidRDefault="00C1509C" w:rsidP="00C1509C">
            <w:pPr>
              <w:pStyle w:val="a6"/>
              <w:jc w:val="both"/>
              <w:rPr>
                <w:rFonts w:eastAsia="Calibri"/>
                <w:sz w:val="24"/>
                <w:szCs w:val="24"/>
                <w:lang w:val="uk-UA" w:eastAsia="uk-UA" w:bidi="uk-UA"/>
              </w:rPr>
            </w:pPr>
            <w:r w:rsidRPr="00EA789E">
              <w:rPr>
                <w:rFonts w:eastAsia="Calibri"/>
                <w:sz w:val="24"/>
                <w:szCs w:val="24"/>
                <w:lang w:val="uk-UA"/>
              </w:rPr>
              <w:t>№ 34793/04/25-2024.</w:t>
            </w:r>
          </w:p>
        </w:tc>
      </w:tr>
      <w:tr w:rsidR="00EA789E" w:rsidRPr="00EA789E" w14:paraId="44B33BD4" w14:textId="77777777" w:rsidTr="0041506B">
        <w:trPr>
          <w:trHeight w:val="270"/>
        </w:trPr>
        <w:tc>
          <w:tcPr>
            <w:tcW w:w="572" w:type="dxa"/>
          </w:tcPr>
          <w:p w14:paraId="7F3CD655" w14:textId="423D6F8D" w:rsidR="00A96176" w:rsidRPr="00EA789E" w:rsidRDefault="00A96176" w:rsidP="007D409C">
            <w:pPr>
              <w:pStyle w:val="a6"/>
              <w:rPr>
                <w:sz w:val="24"/>
                <w:szCs w:val="24"/>
                <w:lang w:val="uk-UA"/>
              </w:rPr>
            </w:pPr>
            <w:r w:rsidRPr="00EA789E">
              <w:rPr>
                <w:sz w:val="24"/>
                <w:szCs w:val="24"/>
                <w:lang w:val="uk-UA"/>
              </w:rPr>
              <w:lastRenderedPageBreak/>
              <w:t>4</w:t>
            </w:r>
            <w:r w:rsidR="00E32C9E" w:rsidRPr="00EA789E">
              <w:rPr>
                <w:sz w:val="24"/>
                <w:szCs w:val="24"/>
                <w:lang w:val="uk-UA"/>
              </w:rPr>
              <w:t>1</w:t>
            </w:r>
          </w:p>
        </w:tc>
        <w:tc>
          <w:tcPr>
            <w:tcW w:w="1560" w:type="dxa"/>
          </w:tcPr>
          <w:p w14:paraId="5BF766A0" w14:textId="4AA2F5D5" w:rsidR="00A96176" w:rsidRPr="00EA789E" w:rsidRDefault="00A96176" w:rsidP="007D409C">
            <w:pPr>
              <w:pStyle w:val="a6"/>
              <w:rPr>
                <w:sz w:val="24"/>
                <w:szCs w:val="24"/>
                <w:lang w:val="uk-UA"/>
              </w:rPr>
            </w:pPr>
            <w:r w:rsidRPr="00EA789E">
              <w:rPr>
                <w:rFonts w:eastAsia="Calibri"/>
                <w:sz w:val="24"/>
                <w:szCs w:val="24"/>
                <w:lang w:val="uk-UA" w:bidi="uk-UA"/>
              </w:rPr>
              <w:t xml:space="preserve">Проблема 2.7.3. </w:t>
            </w:r>
            <w:r w:rsidRPr="00EA789E">
              <w:rPr>
                <w:rFonts w:eastAsia="Calibri"/>
                <w:sz w:val="24"/>
                <w:szCs w:val="24"/>
                <w:shd w:val="clear" w:color="auto" w:fill="FFFFFF"/>
                <w:lang w:val="uk-UA"/>
              </w:rPr>
              <w:t xml:space="preserve">Електронна система охорони здоров’я є недостатньо інтегрованою з іншими базами даних, що створює можливості для </w:t>
            </w:r>
            <w:r w:rsidRPr="00EA789E">
              <w:rPr>
                <w:rFonts w:eastAsia="Calibri"/>
                <w:sz w:val="24"/>
                <w:szCs w:val="24"/>
                <w:shd w:val="clear" w:color="auto" w:fill="FFFFFF"/>
                <w:lang w:val="uk-UA"/>
              </w:rPr>
              <w:lastRenderedPageBreak/>
              <w:t xml:space="preserve">зловживань під час реалізації окремих функцій (зокрема, надання виплат внаслідок непрацездатності, проведення </w:t>
            </w:r>
            <w:proofErr w:type="spellStart"/>
            <w:r w:rsidRPr="00EA789E">
              <w:rPr>
                <w:rFonts w:eastAsia="Calibri"/>
                <w:sz w:val="24"/>
                <w:szCs w:val="24"/>
                <w:shd w:val="clear" w:color="auto" w:fill="FFFFFF"/>
                <w:lang w:val="uk-UA"/>
              </w:rPr>
              <w:t>профілактич</w:t>
            </w:r>
            <w:proofErr w:type="spellEnd"/>
            <w:r w:rsidR="00072F62" w:rsidRPr="00EA789E">
              <w:rPr>
                <w:rFonts w:eastAsia="Calibri"/>
                <w:sz w:val="24"/>
                <w:szCs w:val="24"/>
                <w:shd w:val="clear" w:color="auto" w:fill="FFFFFF"/>
                <w:lang w:val="uk-UA"/>
              </w:rPr>
              <w:t>-</w:t>
            </w:r>
            <w:r w:rsidRPr="00EA789E">
              <w:rPr>
                <w:rFonts w:eastAsia="Calibri"/>
                <w:sz w:val="24"/>
                <w:szCs w:val="24"/>
                <w:shd w:val="clear" w:color="auto" w:fill="FFFFFF"/>
                <w:lang w:val="uk-UA"/>
              </w:rPr>
              <w:t>них та обов’язкових медичних оглядів, встановлення групи інвалідності)</w:t>
            </w:r>
          </w:p>
        </w:tc>
        <w:tc>
          <w:tcPr>
            <w:tcW w:w="1984" w:type="dxa"/>
          </w:tcPr>
          <w:p w14:paraId="4A3E17B5" w14:textId="77777777" w:rsidR="00656DE4"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lastRenderedPageBreak/>
              <w:t xml:space="preserve">2.7.3.1.2. </w:t>
            </w:r>
          </w:p>
          <w:p w14:paraId="4105A3BD" w14:textId="4024437E" w:rsidR="00A96176" w:rsidRPr="00EA789E" w:rsidRDefault="00367109" w:rsidP="007D409C">
            <w:pPr>
              <w:pStyle w:val="a6"/>
              <w:rPr>
                <w:sz w:val="24"/>
                <w:szCs w:val="24"/>
                <w:lang w:val="uk-UA"/>
              </w:rPr>
            </w:pPr>
            <w:r w:rsidRPr="00EA789E">
              <w:rPr>
                <w:sz w:val="24"/>
                <w:szCs w:val="24"/>
                <w:lang w:val="uk-UA" w:eastAsia="uk-UA"/>
              </w:rPr>
              <w:t>Забезпечення взаємодії та сумісності електронної системи охорони здоров'я із:</w:t>
            </w:r>
            <w:r w:rsidRPr="00EA789E">
              <w:rPr>
                <w:sz w:val="24"/>
                <w:szCs w:val="24"/>
                <w:lang w:val="uk-UA" w:eastAsia="uk-UA"/>
              </w:rPr>
              <w:br/>
              <w:t>1) Єдиним державним демографічним реєстром;</w:t>
            </w:r>
            <w:r w:rsidRPr="00EA789E">
              <w:rPr>
                <w:sz w:val="24"/>
                <w:szCs w:val="24"/>
                <w:lang w:val="uk-UA" w:eastAsia="uk-UA"/>
              </w:rPr>
              <w:br/>
              <w:t xml:space="preserve">2) Державним реєстром актів </w:t>
            </w:r>
            <w:r w:rsidRPr="00EA789E">
              <w:rPr>
                <w:sz w:val="24"/>
                <w:szCs w:val="24"/>
                <w:lang w:val="uk-UA" w:eastAsia="uk-UA"/>
              </w:rPr>
              <w:lastRenderedPageBreak/>
              <w:t>цивільного стану громадян;</w:t>
            </w:r>
            <w:r w:rsidRPr="00EA789E">
              <w:rPr>
                <w:sz w:val="24"/>
                <w:szCs w:val="24"/>
                <w:lang w:val="uk-UA" w:eastAsia="uk-UA"/>
              </w:rPr>
              <w:br/>
              <w:t>3) Державним реєстром фізичних осіб - платників податків;</w:t>
            </w:r>
            <w:r w:rsidRPr="00EA789E">
              <w:rPr>
                <w:sz w:val="24"/>
                <w:szCs w:val="24"/>
                <w:lang w:val="uk-UA" w:eastAsia="uk-UA"/>
              </w:rPr>
              <w:br/>
              <w:t>4) Єдиним державним реєстром юридичних осіб, фізичних осіб - підприємців та громадських формувань;</w:t>
            </w:r>
            <w:r w:rsidRPr="00EA789E">
              <w:rPr>
                <w:sz w:val="24"/>
                <w:szCs w:val="24"/>
                <w:lang w:val="uk-UA" w:eastAsia="uk-UA"/>
              </w:rPr>
              <w:br/>
              <w:t xml:space="preserve">5) інформаційними системами </w:t>
            </w:r>
            <w:proofErr w:type="spellStart"/>
            <w:r w:rsidRPr="00EA789E">
              <w:rPr>
                <w:sz w:val="24"/>
                <w:szCs w:val="24"/>
                <w:lang w:val="uk-UA" w:eastAsia="uk-UA"/>
              </w:rPr>
              <w:t>Мінсоцполітики</w:t>
            </w:r>
            <w:proofErr w:type="spellEnd"/>
            <w:r w:rsidRPr="00EA789E">
              <w:rPr>
                <w:sz w:val="24"/>
                <w:szCs w:val="24"/>
                <w:lang w:val="uk-UA" w:eastAsia="uk-UA"/>
              </w:rPr>
              <w:t>;</w:t>
            </w:r>
            <w:r w:rsidRPr="00EA789E">
              <w:rPr>
                <w:sz w:val="24"/>
                <w:szCs w:val="24"/>
                <w:lang w:val="uk-UA" w:eastAsia="uk-UA"/>
              </w:rPr>
              <w:br/>
              <w:t>6) Інформаційно-аналітичною платформою електронної верифікації та моніторингу;</w:t>
            </w:r>
            <w:r w:rsidRPr="00EA789E">
              <w:rPr>
                <w:sz w:val="24"/>
                <w:szCs w:val="24"/>
                <w:lang w:val="uk-UA" w:eastAsia="uk-UA"/>
              </w:rPr>
              <w:br/>
              <w:t>7) Державним реєстром лікарських засобів України</w:t>
            </w:r>
          </w:p>
        </w:tc>
        <w:tc>
          <w:tcPr>
            <w:tcW w:w="1418" w:type="dxa"/>
          </w:tcPr>
          <w:p w14:paraId="106763BA"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lastRenderedPageBreak/>
              <w:t>МОЗ</w:t>
            </w:r>
          </w:p>
          <w:p w14:paraId="696996C8"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НСЗУ</w:t>
            </w:r>
          </w:p>
          <w:p w14:paraId="12CA6A0D" w14:textId="77777777" w:rsidR="00A96176" w:rsidRPr="00EA789E" w:rsidRDefault="00A96176" w:rsidP="007D409C">
            <w:pPr>
              <w:pStyle w:val="a6"/>
              <w:rPr>
                <w:rFonts w:eastAsia="Calibri"/>
                <w:sz w:val="24"/>
                <w:szCs w:val="24"/>
                <w:lang w:val="uk-UA" w:eastAsia="uk-UA" w:bidi="uk-UA"/>
              </w:rPr>
            </w:pPr>
            <w:proofErr w:type="spellStart"/>
            <w:r w:rsidRPr="00EA789E">
              <w:rPr>
                <w:rFonts w:eastAsia="Calibri"/>
                <w:sz w:val="24"/>
                <w:szCs w:val="24"/>
                <w:lang w:val="uk-UA" w:eastAsia="uk-UA" w:bidi="uk-UA"/>
              </w:rPr>
              <w:t>Мінцифри</w:t>
            </w:r>
            <w:proofErr w:type="spellEnd"/>
          </w:p>
          <w:p w14:paraId="7A531DB5"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ДМС</w:t>
            </w:r>
          </w:p>
          <w:p w14:paraId="61A7904E"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Мін’юст</w:t>
            </w:r>
          </w:p>
          <w:p w14:paraId="7457DB5F"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ДПС</w:t>
            </w:r>
          </w:p>
          <w:p w14:paraId="6987BFF3" w14:textId="77777777" w:rsidR="00A96176" w:rsidRPr="00EA789E" w:rsidRDefault="00A96176" w:rsidP="007D409C">
            <w:pPr>
              <w:pStyle w:val="a6"/>
              <w:rPr>
                <w:rFonts w:eastAsia="Calibri"/>
                <w:sz w:val="24"/>
                <w:szCs w:val="24"/>
                <w:lang w:val="uk-UA" w:eastAsia="uk-UA" w:bidi="uk-UA"/>
              </w:rPr>
            </w:pPr>
            <w:proofErr w:type="spellStart"/>
            <w:r w:rsidRPr="00EA789E">
              <w:rPr>
                <w:rFonts w:eastAsia="Calibri"/>
                <w:sz w:val="24"/>
                <w:szCs w:val="24"/>
                <w:lang w:val="uk-UA" w:eastAsia="uk-UA" w:bidi="uk-UA"/>
              </w:rPr>
              <w:t>Мінсоцполі</w:t>
            </w:r>
            <w:proofErr w:type="spellEnd"/>
            <w:r w:rsidRPr="00EA789E">
              <w:rPr>
                <w:rFonts w:eastAsia="Calibri"/>
                <w:sz w:val="24"/>
                <w:szCs w:val="24"/>
                <w:lang w:val="uk-UA" w:eastAsia="uk-UA" w:bidi="uk-UA"/>
              </w:rPr>
              <w:t>-тики</w:t>
            </w:r>
          </w:p>
          <w:p w14:paraId="17DBB19C"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МОН</w:t>
            </w:r>
          </w:p>
          <w:p w14:paraId="62396977"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МВС</w:t>
            </w:r>
          </w:p>
          <w:p w14:paraId="4F8FD21F" w14:textId="77777777" w:rsidR="00A96176" w:rsidRPr="00EA789E" w:rsidRDefault="00A96176" w:rsidP="007D409C">
            <w:pPr>
              <w:pStyle w:val="a6"/>
              <w:rPr>
                <w:lang w:val="uk-UA"/>
              </w:rPr>
            </w:pPr>
            <w:r w:rsidRPr="00EA789E">
              <w:rPr>
                <w:rFonts w:eastAsia="Calibri"/>
                <w:sz w:val="24"/>
                <w:szCs w:val="24"/>
                <w:lang w:val="uk-UA" w:eastAsia="uk-UA" w:bidi="uk-UA"/>
              </w:rPr>
              <w:t>Мінфін</w:t>
            </w:r>
          </w:p>
        </w:tc>
        <w:tc>
          <w:tcPr>
            <w:tcW w:w="1842" w:type="dxa"/>
          </w:tcPr>
          <w:p w14:paraId="5B7CCB92" w14:textId="77777777" w:rsidR="00A96176" w:rsidRPr="00EA789E" w:rsidRDefault="00A96176" w:rsidP="007D409C">
            <w:pPr>
              <w:pStyle w:val="a6"/>
              <w:rPr>
                <w:sz w:val="24"/>
                <w:szCs w:val="24"/>
                <w:lang w:val="uk-UA"/>
              </w:rPr>
            </w:pPr>
            <w:r w:rsidRPr="00EA789E">
              <w:rPr>
                <w:sz w:val="24"/>
                <w:szCs w:val="24"/>
                <w:lang w:val="uk-UA"/>
              </w:rPr>
              <w:t>Березень 2023 року – грудень 2024 року</w:t>
            </w:r>
          </w:p>
        </w:tc>
        <w:tc>
          <w:tcPr>
            <w:tcW w:w="1701" w:type="dxa"/>
          </w:tcPr>
          <w:p w14:paraId="5D9A97D9" w14:textId="77777777" w:rsidR="00A96176" w:rsidRPr="00EA789E" w:rsidRDefault="00A96176" w:rsidP="007D409C">
            <w:pPr>
              <w:pStyle w:val="a6"/>
              <w:rPr>
                <w:rFonts w:eastAsia="Calibri"/>
                <w:sz w:val="24"/>
                <w:szCs w:val="24"/>
                <w:lang w:val="uk-UA" w:eastAsia="uk-UA" w:bidi="uk-UA"/>
              </w:rPr>
            </w:pPr>
            <w:r w:rsidRPr="00EA789E">
              <w:rPr>
                <w:rFonts w:eastAsia="Calibri"/>
                <w:sz w:val="24"/>
                <w:szCs w:val="24"/>
                <w:lang w:val="uk-UA" w:eastAsia="uk-UA" w:bidi="uk-UA"/>
              </w:rPr>
              <w:t>Забезпечення взаємодії та сумісності електронної системи охорони здоров’я із Єдиним державним реєстром МВС</w:t>
            </w:r>
          </w:p>
          <w:p w14:paraId="0EC04AAF" w14:textId="77777777" w:rsidR="00A96176" w:rsidRPr="00EA789E" w:rsidRDefault="00A96176" w:rsidP="007D409C">
            <w:pPr>
              <w:pStyle w:val="a6"/>
              <w:rPr>
                <w:sz w:val="24"/>
                <w:szCs w:val="24"/>
                <w:lang w:val="uk-UA"/>
              </w:rPr>
            </w:pPr>
          </w:p>
        </w:tc>
        <w:tc>
          <w:tcPr>
            <w:tcW w:w="1276" w:type="dxa"/>
          </w:tcPr>
          <w:p w14:paraId="1A7096C3" w14:textId="77777777" w:rsidR="00C86D71" w:rsidRPr="00EA789E" w:rsidRDefault="00C86D71" w:rsidP="007D409C">
            <w:pPr>
              <w:pStyle w:val="a6"/>
              <w:rPr>
                <w:sz w:val="24"/>
                <w:szCs w:val="24"/>
                <w:lang w:val="uk-UA"/>
              </w:rPr>
            </w:pPr>
            <w:r w:rsidRPr="00EA789E">
              <w:rPr>
                <w:sz w:val="24"/>
                <w:szCs w:val="24"/>
                <w:lang w:val="uk-UA"/>
              </w:rPr>
              <w:t>УВДМС</w:t>
            </w:r>
          </w:p>
          <w:p w14:paraId="7FBE5D3B" w14:textId="77777777" w:rsidR="00A96176" w:rsidRPr="00EA789E" w:rsidRDefault="00A96176" w:rsidP="007D409C">
            <w:pPr>
              <w:pStyle w:val="a6"/>
              <w:rPr>
                <w:sz w:val="24"/>
                <w:szCs w:val="24"/>
                <w:lang w:val="uk-UA"/>
              </w:rPr>
            </w:pPr>
            <w:r w:rsidRPr="00EA789E">
              <w:rPr>
                <w:sz w:val="24"/>
                <w:szCs w:val="24"/>
                <w:lang w:val="uk-UA"/>
              </w:rPr>
              <w:t>ДІ</w:t>
            </w:r>
          </w:p>
          <w:p w14:paraId="01FDCFCE" w14:textId="1CDDA748" w:rsidR="00C86D71" w:rsidRPr="00EA789E" w:rsidRDefault="00C86D71" w:rsidP="007D409C">
            <w:pPr>
              <w:pStyle w:val="a6"/>
              <w:rPr>
                <w:sz w:val="24"/>
                <w:szCs w:val="24"/>
                <w:lang w:val="uk-UA"/>
              </w:rPr>
            </w:pPr>
            <w:r w:rsidRPr="00EA789E">
              <w:rPr>
                <w:sz w:val="24"/>
                <w:szCs w:val="24"/>
                <w:lang w:val="uk-UA"/>
              </w:rPr>
              <w:t>ДМС</w:t>
            </w:r>
          </w:p>
        </w:tc>
        <w:tc>
          <w:tcPr>
            <w:tcW w:w="1276" w:type="dxa"/>
          </w:tcPr>
          <w:p w14:paraId="0119B61B" w14:textId="25EF5399" w:rsidR="00A96176" w:rsidRPr="00EA789E" w:rsidRDefault="00F10076" w:rsidP="007D409C">
            <w:pPr>
              <w:pStyle w:val="a6"/>
              <w:rPr>
                <w:sz w:val="24"/>
                <w:szCs w:val="24"/>
                <w:lang w:val="uk-UA"/>
              </w:rPr>
            </w:pPr>
            <w:r w:rsidRPr="00EA789E">
              <w:rPr>
                <w:sz w:val="24"/>
                <w:szCs w:val="24"/>
                <w:lang w:val="uk-UA"/>
              </w:rPr>
              <w:t>Грудень</w:t>
            </w:r>
            <w:r w:rsidR="00A96176" w:rsidRPr="00EA789E">
              <w:rPr>
                <w:sz w:val="24"/>
                <w:szCs w:val="24"/>
                <w:lang w:val="uk-UA"/>
              </w:rPr>
              <w:t xml:space="preserve"> 2024 року</w:t>
            </w:r>
          </w:p>
        </w:tc>
        <w:tc>
          <w:tcPr>
            <w:tcW w:w="1276" w:type="dxa"/>
          </w:tcPr>
          <w:p w14:paraId="526BD9FD" w14:textId="6E3B4322" w:rsidR="00A96176" w:rsidRPr="00EA789E" w:rsidRDefault="00C86D71" w:rsidP="007D409C">
            <w:pPr>
              <w:pStyle w:val="a6"/>
              <w:rPr>
                <w:sz w:val="24"/>
                <w:szCs w:val="24"/>
                <w:lang w:val="uk-UA"/>
              </w:rPr>
            </w:pPr>
            <w:r w:rsidRPr="00EA789E">
              <w:rPr>
                <w:sz w:val="24"/>
                <w:szCs w:val="24"/>
                <w:lang w:val="uk-UA" w:eastAsia="uk-UA"/>
              </w:rPr>
              <w:t xml:space="preserve">Електронна система охорони здоров'я здатна </w:t>
            </w:r>
            <w:proofErr w:type="spellStart"/>
            <w:r w:rsidRPr="00EA789E">
              <w:rPr>
                <w:sz w:val="24"/>
                <w:szCs w:val="24"/>
                <w:lang w:val="uk-UA" w:eastAsia="uk-UA"/>
              </w:rPr>
              <w:t>обмінюва-тися</w:t>
            </w:r>
            <w:proofErr w:type="spellEnd"/>
            <w:r w:rsidRPr="00EA789E">
              <w:rPr>
                <w:sz w:val="24"/>
                <w:szCs w:val="24"/>
                <w:lang w:val="uk-UA" w:eastAsia="uk-UA"/>
              </w:rPr>
              <w:t xml:space="preserve"> інформацією з відповідними </w:t>
            </w:r>
            <w:proofErr w:type="spellStart"/>
            <w:r w:rsidRPr="00EA789E">
              <w:rPr>
                <w:sz w:val="24"/>
                <w:szCs w:val="24"/>
                <w:lang w:val="uk-UA" w:eastAsia="uk-UA"/>
              </w:rPr>
              <w:t>інформа-ційними</w:t>
            </w:r>
            <w:proofErr w:type="spellEnd"/>
            <w:r w:rsidRPr="00EA789E">
              <w:rPr>
                <w:sz w:val="24"/>
                <w:szCs w:val="24"/>
                <w:lang w:val="uk-UA" w:eastAsia="uk-UA"/>
              </w:rPr>
              <w:t xml:space="preserve"> системами</w:t>
            </w:r>
          </w:p>
        </w:tc>
        <w:tc>
          <w:tcPr>
            <w:tcW w:w="2976" w:type="dxa"/>
          </w:tcPr>
          <w:p w14:paraId="683FCEDA" w14:textId="2BFDEE9A" w:rsidR="00A96176" w:rsidRPr="00EA789E" w:rsidRDefault="003F12C3" w:rsidP="001B6532">
            <w:pPr>
              <w:pStyle w:val="a6"/>
              <w:jc w:val="both"/>
              <w:rPr>
                <w:rFonts w:eastAsia="Calibri"/>
                <w:b/>
                <w:bCs/>
                <w:sz w:val="24"/>
                <w:szCs w:val="24"/>
                <w:lang w:val="uk-UA" w:eastAsia="uk-UA" w:bidi="uk-UA"/>
              </w:rPr>
            </w:pPr>
            <w:r w:rsidRPr="00EA789E">
              <w:rPr>
                <w:rFonts w:eastAsia="Calibri"/>
                <w:b/>
                <w:bCs/>
                <w:sz w:val="24"/>
                <w:szCs w:val="24"/>
                <w:lang w:val="uk-UA" w:eastAsia="uk-UA" w:bidi="uk-UA"/>
              </w:rPr>
              <w:t>Виконано</w:t>
            </w:r>
            <w:r w:rsidR="001B6532" w:rsidRPr="00EA789E">
              <w:rPr>
                <w:rFonts w:eastAsia="Calibri"/>
                <w:b/>
                <w:bCs/>
                <w:sz w:val="24"/>
                <w:szCs w:val="24"/>
                <w:lang w:val="uk-UA" w:eastAsia="uk-UA" w:bidi="uk-UA"/>
              </w:rPr>
              <w:t>.</w:t>
            </w:r>
          </w:p>
          <w:p w14:paraId="64624E01" w14:textId="77777777" w:rsidR="001B6532" w:rsidRPr="00EA789E" w:rsidRDefault="00C0014E" w:rsidP="001B6532">
            <w:pPr>
              <w:pStyle w:val="a6"/>
              <w:jc w:val="both"/>
              <w:rPr>
                <w:sz w:val="24"/>
                <w:szCs w:val="24"/>
                <w:lang w:val="uk-UA"/>
              </w:rPr>
            </w:pPr>
            <w:r w:rsidRPr="00EA789E">
              <w:rPr>
                <w:sz w:val="24"/>
                <w:szCs w:val="24"/>
                <w:lang w:val="uk-UA"/>
              </w:rPr>
              <w:t xml:space="preserve">В Єдиному державному демографічному реєстрі створено прикладні програмні інтерфейси, необхідні для запровадження електронної інформаційної взаємодії електронної системи охорони здоров’я та Єдиного державного демографічного реєстру відповідно до вимог частини </w:t>
            </w:r>
            <w:r w:rsidRPr="00EA789E">
              <w:rPr>
                <w:sz w:val="24"/>
                <w:szCs w:val="24"/>
                <w:lang w:val="uk-UA"/>
              </w:rPr>
              <w:lastRenderedPageBreak/>
              <w:t>шостої статті 11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0E96A7E2" w14:textId="50A538C1" w:rsidR="00C0014E" w:rsidRPr="00EA789E" w:rsidRDefault="00C0014E" w:rsidP="001B6532">
            <w:pPr>
              <w:pStyle w:val="a6"/>
              <w:jc w:val="both"/>
              <w:rPr>
                <w:sz w:val="24"/>
                <w:szCs w:val="24"/>
                <w:lang w:val="uk-UA"/>
              </w:rPr>
            </w:pPr>
            <w:r w:rsidRPr="00EA789E">
              <w:rPr>
                <w:sz w:val="24"/>
                <w:szCs w:val="24"/>
                <w:lang w:val="uk-UA"/>
              </w:rPr>
              <w:t>Електронна інформаційна взаємодія електронної системи охорони здоров’я та Єдиного державного демографічного реєстру запроваджена відповідно до Договору № 239 про інформаційну взаємодію від 10.06.2025 року підписаного між Національною службою здоров'я України, Міністерством внутрішніх справ України та Державною міграційною службою України</w:t>
            </w:r>
          </w:p>
        </w:tc>
      </w:tr>
    </w:tbl>
    <w:p w14:paraId="59B457A6" w14:textId="77777777" w:rsidR="00917EFF" w:rsidRPr="00EA789E" w:rsidRDefault="00917EFF" w:rsidP="00C5411B">
      <w:pPr>
        <w:pStyle w:val="a6"/>
        <w:rPr>
          <w:sz w:val="28"/>
          <w:szCs w:val="28"/>
        </w:rPr>
      </w:pPr>
    </w:p>
    <w:p w14:paraId="0D5E7C4E" w14:textId="77777777" w:rsidR="00917EFF" w:rsidRPr="00EA789E" w:rsidRDefault="00917EFF" w:rsidP="00C5411B">
      <w:pPr>
        <w:pStyle w:val="a6"/>
        <w:rPr>
          <w:sz w:val="28"/>
          <w:szCs w:val="28"/>
        </w:rPr>
      </w:pPr>
    </w:p>
    <w:p w14:paraId="2B0B0CBB" w14:textId="197680EA" w:rsidR="00ED4B70" w:rsidRPr="00EA789E" w:rsidRDefault="00917EFF" w:rsidP="00C5411B">
      <w:pPr>
        <w:pStyle w:val="a6"/>
        <w:rPr>
          <w:sz w:val="28"/>
          <w:szCs w:val="28"/>
        </w:rPr>
      </w:pPr>
      <w:r w:rsidRPr="00EA789E">
        <w:rPr>
          <w:sz w:val="28"/>
          <w:szCs w:val="28"/>
        </w:rPr>
        <w:t xml:space="preserve">                                ___________________________________________________________________________________</w:t>
      </w:r>
    </w:p>
    <w:sectPr w:rsidR="00ED4B70" w:rsidRPr="00EA789E" w:rsidSect="002A5619">
      <w:headerReference w:type="default" r:id="rId8"/>
      <w:headerReference w:type="first" r:id="rId9"/>
      <w:pgSz w:w="16838" w:h="11906" w:orient="landscape"/>
      <w:pgMar w:top="567" w:right="395" w:bottom="850" w:left="426"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C19F" w14:textId="77777777" w:rsidR="00107209" w:rsidRDefault="00107209" w:rsidP="00C360DB">
      <w:r>
        <w:separator/>
      </w:r>
    </w:p>
  </w:endnote>
  <w:endnote w:type="continuationSeparator" w:id="0">
    <w:p w14:paraId="71787657" w14:textId="77777777" w:rsidR="00107209" w:rsidRDefault="00107209" w:rsidP="00C3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350B" w14:textId="77777777" w:rsidR="00107209" w:rsidRDefault="00107209" w:rsidP="00C360DB">
      <w:r>
        <w:separator/>
      </w:r>
    </w:p>
  </w:footnote>
  <w:footnote w:type="continuationSeparator" w:id="0">
    <w:p w14:paraId="7DA940E6" w14:textId="77777777" w:rsidR="00107209" w:rsidRDefault="00107209" w:rsidP="00C3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2762"/>
      <w:docPartObj>
        <w:docPartGallery w:val="Page Numbers (Top of Page)"/>
        <w:docPartUnique/>
      </w:docPartObj>
    </w:sdtPr>
    <w:sdtContent>
      <w:p w14:paraId="786D63B8" w14:textId="7EA91544" w:rsidR="00181046" w:rsidRDefault="00181046">
        <w:pPr>
          <w:pStyle w:val="a7"/>
          <w:jc w:val="center"/>
        </w:pPr>
        <w:r>
          <w:fldChar w:fldCharType="begin"/>
        </w:r>
        <w:r>
          <w:instrText>PAGE   \* MERGEFORMAT</w:instrText>
        </w:r>
        <w:r>
          <w:fldChar w:fldCharType="separate"/>
        </w:r>
        <w:r w:rsidR="008B6A74">
          <w:rPr>
            <w:noProof/>
          </w:rPr>
          <w:t>41</w:t>
        </w:r>
        <w:r>
          <w:fldChar w:fldCharType="end"/>
        </w:r>
      </w:p>
    </w:sdtContent>
  </w:sdt>
  <w:p w14:paraId="091D48FD" w14:textId="77777777" w:rsidR="00917EFF" w:rsidRPr="00C83DA0" w:rsidRDefault="00917EFF" w:rsidP="007D409C">
    <w:pPr>
      <w:pStyle w:val="a7"/>
      <w:jc w:val="right"/>
      <w:rPr>
        <w:rFonts w:ascii="Times New Roman" w:hAnsi="Times New Roman"/>
        <w:sz w:val="10"/>
        <w:szCs w:val="10"/>
      </w:rPr>
    </w:pPr>
  </w:p>
  <w:p w14:paraId="17978E2B" w14:textId="02A82EEF" w:rsidR="00181046" w:rsidRDefault="007D409C" w:rsidP="00232B01">
    <w:pPr>
      <w:pStyle w:val="a7"/>
      <w:ind w:left="11057"/>
      <w:rPr>
        <w:rFonts w:ascii="Times New Roman" w:hAnsi="Times New Roman"/>
        <w:sz w:val="28"/>
        <w:szCs w:val="28"/>
      </w:rPr>
    </w:pPr>
    <w:r w:rsidRPr="007D409C">
      <w:rPr>
        <w:rFonts w:ascii="Times New Roman" w:hAnsi="Times New Roman"/>
        <w:sz w:val="28"/>
        <w:szCs w:val="28"/>
      </w:rPr>
      <w:t>Продовження додатка 4</w:t>
    </w:r>
  </w:p>
  <w:tbl>
    <w:tblPr>
      <w:tblStyle w:val="ac"/>
      <w:tblW w:w="0" w:type="auto"/>
      <w:tblInd w:w="250" w:type="dxa"/>
      <w:tblLook w:val="04A0" w:firstRow="1" w:lastRow="0" w:firstColumn="1" w:lastColumn="0" w:noHBand="0" w:noVBand="1"/>
    </w:tblPr>
    <w:tblGrid>
      <w:gridCol w:w="567"/>
      <w:gridCol w:w="1559"/>
      <w:gridCol w:w="1985"/>
      <w:gridCol w:w="1417"/>
      <w:gridCol w:w="1843"/>
      <w:gridCol w:w="1701"/>
      <w:gridCol w:w="1276"/>
      <w:gridCol w:w="1276"/>
      <w:gridCol w:w="1275"/>
      <w:gridCol w:w="2977"/>
    </w:tblGrid>
    <w:tr w:rsidR="00796A3F" w14:paraId="3A1DB5AC" w14:textId="77777777" w:rsidTr="00D76E3C">
      <w:tc>
        <w:tcPr>
          <w:tcW w:w="567" w:type="dxa"/>
        </w:tcPr>
        <w:p w14:paraId="6FC6F285" w14:textId="38AF69D7" w:rsidR="00796A3F" w:rsidRDefault="00796A3F" w:rsidP="00796A3F">
          <w:pPr>
            <w:pStyle w:val="a7"/>
            <w:jc w:val="center"/>
            <w:rPr>
              <w:rFonts w:ascii="Times New Roman" w:hAnsi="Times New Roman"/>
              <w:sz w:val="28"/>
              <w:szCs w:val="28"/>
            </w:rPr>
          </w:pPr>
          <w:r>
            <w:rPr>
              <w:rFonts w:ascii="Times New Roman" w:hAnsi="Times New Roman"/>
              <w:sz w:val="28"/>
              <w:szCs w:val="28"/>
            </w:rPr>
            <w:t>1</w:t>
          </w:r>
        </w:p>
      </w:tc>
      <w:tc>
        <w:tcPr>
          <w:tcW w:w="1559" w:type="dxa"/>
        </w:tcPr>
        <w:p w14:paraId="3E52D9B8" w14:textId="7DDE3EFF" w:rsidR="00796A3F" w:rsidRDefault="00796A3F" w:rsidP="00796A3F">
          <w:pPr>
            <w:pStyle w:val="a7"/>
            <w:jc w:val="center"/>
            <w:rPr>
              <w:rFonts w:ascii="Times New Roman" w:hAnsi="Times New Roman"/>
              <w:sz w:val="28"/>
              <w:szCs w:val="28"/>
            </w:rPr>
          </w:pPr>
          <w:r>
            <w:rPr>
              <w:rFonts w:ascii="Times New Roman" w:hAnsi="Times New Roman"/>
              <w:sz w:val="28"/>
              <w:szCs w:val="28"/>
            </w:rPr>
            <w:t>2</w:t>
          </w:r>
        </w:p>
      </w:tc>
      <w:tc>
        <w:tcPr>
          <w:tcW w:w="1985" w:type="dxa"/>
        </w:tcPr>
        <w:p w14:paraId="0B7735FF" w14:textId="6C75E561" w:rsidR="00796A3F" w:rsidRDefault="00796A3F" w:rsidP="00796A3F">
          <w:pPr>
            <w:pStyle w:val="a7"/>
            <w:jc w:val="center"/>
            <w:rPr>
              <w:rFonts w:ascii="Times New Roman" w:hAnsi="Times New Roman"/>
              <w:sz w:val="28"/>
              <w:szCs w:val="28"/>
            </w:rPr>
          </w:pPr>
          <w:r>
            <w:rPr>
              <w:rFonts w:ascii="Times New Roman" w:hAnsi="Times New Roman"/>
              <w:sz w:val="28"/>
              <w:szCs w:val="28"/>
            </w:rPr>
            <w:t>3</w:t>
          </w:r>
        </w:p>
      </w:tc>
      <w:tc>
        <w:tcPr>
          <w:tcW w:w="1417" w:type="dxa"/>
        </w:tcPr>
        <w:p w14:paraId="775F3C6B" w14:textId="4179EF01" w:rsidR="00796A3F" w:rsidRDefault="00796A3F" w:rsidP="00796A3F">
          <w:pPr>
            <w:pStyle w:val="a7"/>
            <w:jc w:val="center"/>
            <w:rPr>
              <w:rFonts w:ascii="Times New Roman" w:hAnsi="Times New Roman"/>
              <w:sz w:val="28"/>
              <w:szCs w:val="28"/>
            </w:rPr>
          </w:pPr>
          <w:r>
            <w:rPr>
              <w:rFonts w:ascii="Times New Roman" w:hAnsi="Times New Roman"/>
              <w:sz w:val="28"/>
              <w:szCs w:val="28"/>
            </w:rPr>
            <w:t>4</w:t>
          </w:r>
        </w:p>
      </w:tc>
      <w:tc>
        <w:tcPr>
          <w:tcW w:w="1843" w:type="dxa"/>
        </w:tcPr>
        <w:p w14:paraId="1B9DCB56" w14:textId="7FAEF306" w:rsidR="00796A3F" w:rsidRDefault="00796A3F" w:rsidP="00796A3F">
          <w:pPr>
            <w:pStyle w:val="a7"/>
            <w:jc w:val="center"/>
            <w:rPr>
              <w:rFonts w:ascii="Times New Roman" w:hAnsi="Times New Roman"/>
              <w:sz w:val="28"/>
              <w:szCs w:val="28"/>
            </w:rPr>
          </w:pPr>
          <w:r>
            <w:rPr>
              <w:rFonts w:ascii="Times New Roman" w:hAnsi="Times New Roman"/>
              <w:sz w:val="28"/>
              <w:szCs w:val="28"/>
            </w:rPr>
            <w:t>5</w:t>
          </w:r>
        </w:p>
      </w:tc>
      <w:tc>
        <w:tcPr>
          <w:tcW w:w="1701" w:type="dxa"/>
        </w:tcPr>
        <w:p w14:paraId="0F8E5C77" w14:textId="1CE433EB" w:rsidR="00796A3F" w:rsidRDefault="00796A3F" w:rsidP="00796A3F">
          <w:pPr>
            <w:pStyle w:val="a7"/>
            <w:jc w:val="center"/>
            <w:rPr>
              <w:rFonts w:ascii="Times New Roman" w:hAnsi="Times New Roman"/>
              <w:sz w:val="28"/>
              <w:szCs w:val="28"/>
            </w:rPr>
          </w:pPr>
          <w:r>
            <w:rPr>
              <w:rFonts w:ascii="Times New Roman" w:hAnsi="Times New Roman"/>
              <w:sz w:val="28"/>
              <w:szCs w:val="28"/>
            </w:rPr>
            <w:t>6</w:t>
          </w:r>
        </w:p>
      </w:tc>
      <w:tc>
        <w:tcPr>
          <w:tcW w:w="1276" w:type="dxa"/>
        </w:tcPr>
        <w:p w14:paraId="637DF9E0" w14:textId="35920F31" w:rsidR="00796A3F" w:rsidRDefault="00796A3F" w:rsidP="00796A3F">
          <w:pPr>
            <w:pStyle w:val="a7"/>
            <w:jc w:val="center"/>
            <w:rPr>
              <w:rFonts w:ascii="Times New Roman" w:hAnsi="Times New Roman"/>
              <w:sz w:val="28"/>
              <w:szCs w:val="28"/>
            </w:rPr>
          </w:pPr>
          <w:r>
            <w:rPr>
              <w:rFonts w:ascii="Times New Roman" w:hAnsi="Times New Roman"/>
              <w:sz w:val="28"/>
              <w:szCs w:val="28"/>
            </w:rPr>
            <w:t>7</w:t>
          </w:r>
        </w:p>
      </w:tc>
      <w:tc>
        <w:tcPr>
          <w:tcW w:w="1276" w:type="dxa"/>
        </w:tcPr>
        <w:p w14:paraId="72E7EC80" w14:textId="140A09B8" w:rsidR="00796A3F" w:rsidRDefault="00796A3F" w:rsidP="00796A3F">
          <w:pPr>
            <w:pStyle w:val="a7"/>
            <w:jc w:val="center"/>
            <w:rPr>
              <w:rFonts w:ascii="Times New Roman" w:hAnsi="Times New Roman"/>
              <w:sz w:val="28"/>
              <w:szCs w:val="28"/>
            </w:rPr>
          </w:pPr>
          <w:r>
            <w:rPr>
              <w:rFonts w:ascii="Times New Roman" w:hAnsi="Times New Roman"/>
              <w:sz w:val="28"/>
              <w:szCs w:val="28"/>
            </w:rPr>
            <w:t>8</w:t>
          </w:r>
        </w:p>
      </w:tc>
      <w:tc>
        <w:tcPr>
          <w:tcW w:w="1275" w:type="dxa"/>
        </w:tcPr>
        <w:p w14:paraId="4668DA71" w14:textId="77D6D99B" w:rsidR="00796A3F" w:rsidRDefault="00796A3F" w:rsidP="00796A3F">
          <w:pPr>
            <w:pStyle w:val="a7"/>
            <w:jc w:val="center"/>
            <w:rPr>
              <w:rFonts w:ascii="Times New Roman" w:hAnsi="Times New Roman"/>
              <w:sz w:val="28"/>
              <w:szCs w:val="28"/>
            </w:rPr>
          </w:pPr>
          <w:r>
            <w:rPr>
              <w:rFonts w:ascii="Times New Roman" w:hAnsi="Times New Roman"/>
              <w:sz w:val="28"/>
              <w:szCs w:val="28"/>
            </w:rPr>
            <w:t>9</w:t>
          </w:r>
        </w:p>
      </w:tc>
      <w:tc>
        <w:tcPr>
          <w:tcW w:w="2977" w:type="dxa"/>
        </w:tcPr>
        <w:p w14:paraId="3F910947" w14:textId="79314176" w:rsidR="00796A3F" w:rsidRDefault="00796A3F" w:rsidP="00796A3F">
          <w:pPr>
            <w:pStyle w:val="a7"/>
            <w:jc w:val="center"/>
            <w:rPr>
              <w:rFonts w:ascii="Times New Roman" w:hAnsi="Times New Roman"/>
              <w:sz w:val="28"/>
              <w:szCs w:val="28"/>
            </w:rPr>
          </w:pPr>
          <w:r>
            <w:rPr>
              <w:rFonts w:ascii="Times New Roman" w:hAnsi="Times New Roman"/>
              <w:sz w:val="28"/>
              <w:szCs w:val="28"/>
            </w:rPr>
            <w:t>1</w:t>
          </w:r>
          <w:r w:rsidR="00D76E3C">
            <w:rPr>
              <w:rFonts w:ascii="Times New Roman" w:hAnsi="Times New Roman"/>
              <w:sz w:val="28"/>
              <w:szCs w:val="28"/>
            </w:rPr>
            <w:t>0</w:t>
          </w:r>
        </w:p>
      </w:tc>
    </w:tr>
  </w:tbl>
  <w:p w14:paraId="6CCFC5F2" w14:textId="77777777" w:rsidR="007D409C" w:rsidRPr="00796A3F" w:rsidRDefault="007D409C" w:rsidP="007D409C">
    <w:pPr>
      <w:pStyle w:val="a7"/>
      <w:jc w:val="right"/>
      <w:rPr>
        <w:rFonts w:ascii="Times New Roman" w:hAnsi="Times New Roman"/>
        <w:sz w:val="2"/>
        <w:szCs w:val="2"/>
      </w:rPr>
    </w:pPr>
  </w:p>
  <w:p w14:paraId="3CD1BDAF" w14:textId="77777777" w:rsidR="00181046" w:rsidRPr="00C83DA0" w:rsidRDefault="00181046" w:rsidP="00C83DA0">
    <w:pPr>
      <w:pStyle w:val="a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3617" w14:textId="77777777" w:rsidR="00181046" w:rsidRPr="00C83DA0" w:rsidRDefault="00181046">
    <w:pPr>
      <w:pStyle w:val="a7"/>
      <w:jc w:val="center"/>
      <w:rPr>
        <w:sz w:val="28"/>
        <w:szCs w:val="28"/>
      </w:rPr>
    </w:pPr>
  </w:p>
  <w:p w14:paraId="7B230192" w14:textId="77777777" w:rsidR="00181046" w:rsidRPr="00C83DA0" w:rsidRDefault="00181046">
    <w:pPr>
      <w:pStyle w:val="a7"/>
      <w:rPr>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9B0"/>
    <w:rsid w:val="0001196C"/>
    <w:rsid w:val="00012EE6"/>
    <w:rsid w:val="0002033A"/>
    <w:rsid w:val="0002044A"/>
    <w:rsid w:val="000230AF"/>
    <w:rsid w:val="00035326"/>
    <w:rsid w:val="00052F02"/>
    <w:rsid w:val="00054B5E"/>
    <w:rsid w:val="0005665C"/>
    <w:rsid w:val="000656BD"/>
    <w:rsid w:val="00072F62"/>
    <w:rsid w:val="00075889"/>
    <w:rsid w:val="00087E20"/>
    <w:rsid w:val="00097580"/>
    <w:rsid w:val="000976C5"/>
    <w:rsid w:val="000A3A56"/>
    <w:rsid w:val="000A495F"/>
    <w:rsid w:val="000A55A4"/>
    <w:rsid w:val="000B2C97"/>
    <w:rsid w:val="000B35EE"/>
    <w:rsid w:val="000C38BD"/>
    <w:rsid w:val="000C46B3"/>
    <w:rsid w:val="000E1EB4"/>
    <w:rsid w:val="000F311B"/>
    <w:rsid w:val="00105B33"/>
    <w:rsid w:val="00107209"/>
    <w:rsid w:val="00124057"/>
    <w:rsid w:val="00124DB3"/>
    <w:rsid w:val="00136C5E"/>
    <w:rsid w:val="0014000F"/>
    <w:rsid w:val="001402A5"/>
    <w:rsid w:val="00155F1A"/>
    <w:rsid w:val="001561CC"/>
    <w:rsid w:val="00167044"/>
    <w:rsid w:val="001761D2"/>
    <w:rsid w:val="00181046"/>
    <w:rsid w:val="00182734"/>
    <w:rsid w:val="00182ED9"/>
    <w:rsid w:val="0018429A"/>
    <w:rsid w:val="0018665C"/>
    <w:rsid w:val="001936C5"/>
    <w:rsid w:val="001B5993"/>
    <w:rsid w:val="001B6532"/>
    <w:rsid w:val="001B6841"/>
    <w:rsid w:val="001C1BFA"/>
    <w:rsid w:val="001C5BB0"/>
    <w:rsid w:val="001F2A99"/>
    <w:rsid w:val="001F3AAC"/>
    <w:rsid w:val="001F4596"/>
    <w:rsid w:val="00200302"/>
    <w:rsid w:val="002116C9"/>
    <w:rsid w:val="0021503A"/>
    <w:rsid w:val="002239FA"/>
    <w:rsid w:val="002321CD"/>
    <w:rsid w:val="00232B01"/>
    <w:rsid w:val="0025068A"/>
    <w:rsid w:val="00253591"/>
    <w:rsid w:val="002633F7"/>
    <w:rsid w:val="002803BD"/>
    <w:rsid w:val="0028079B"/>
    <w:rsid w:val="002813EC"/>
    <w:rsid w:val="002827A4"/>
    <w:rsid w:val="002A5619"/>
    <w:rsid w:val="002A64CF"/>
    <w:rsid w:val="002B0192"/>
    <w:rsid w:val="002B6A52"/>
    <w:rsid w:val="002B6DC3"/>
    <w:rsid w:val="002C0697"/>
    <w:rsid w:val="002C5EB4"/>
    <w:rsid w:val="002D03AC"/>
    <w:rsid w:val="002D2901"/>
    <w:rsid w:val="002D5F07"/>
    <w:rsid w:val="002D6B6D"/>
    <w:rsid w:val="002E5EE8"/>
    <w:rsid w:val="002F20BB"/>
    <w:rsid w:val="002F2772"/>
    <w:rsid w:val="00306BDC"/>
    <w:rsid w:val="00330B4A"/>
    <w:rsid w:val="003326A9"/>
    <w:rsid w:val="00336590"/>
    <w:rsid w:val="00343F70"/>
    <w:rsid w:val="00354698"/>
    <w:rsid w:val="00354B64"/>
    <w:rsid w:val="00357724"/>
    <w:rsid w:val="00367109"/>
    <w:rsid w:val="00374466"/>
    <w:rsid w:val="00376070"/>
    <w:rsid w:val="003768B5"/>
    <w:rsid w:val="00386DF5"/>
    <w:rsid w:val="003920C5"/>
    <w:rsid w:val="003B7B25"/>
    <w:rsid w:val="003B7DDA"/>
    <w:rsid w:val="003E1445"/>
    <w:rsid w:val="003F12C3"/>
    <w:rsid w:val="003F1770"/>
    <w:rsid w:val="00401245"/>
    <w:rsid w:val="00413CFF"/>
    <w:rsid w:val="0041506B"/>
    <w:rsid w:val="00431B8E"/>
    <w:rsid w:val="00437307"/>
    <w:rsid w:val="004423FD"/>
    <w:rsid w:val="00464167"/>
    <w:rsid w:val="0046474B"/>
    <w:rsid w:val="00466314"/>
    <w:rsid w:val="004857E8"/>
    <w:rsid w:val="0048703F"/>
    <w:rsid w:val="00493F61"/>
    <w:rsid w:val="004A59E8"/>
    <w:rsid w:val="004C3D7C"/>
    <w:rsid w:val="004C6102"/>
    <w:rsid w:val="004E6AD9"/>
    <w:rsid w:val="004F1E52"/>
    <w:rsid w:val="00504588"/>
    <w:rsid w:val="005178E4"/>
    <w:rsid w:val="00534EBD"/>
    <w:rsid w:val="005565EB"/>
    <w:rsid w:val="005C04AB"/>
    <w:rsid w:val="005C258A"/>
    <w:rsid w:val="005C788A"/>
    <w:rsid w:val="005D21AA"/>
    <w:rsid w:val="005E63F3"/>
    <w:rsid w:val="0061301F"/>
    <w:rsid w:val="00616D1A"/>
    <w:rsid w:val="006170A5"/>
    <w:rsid w:val="00624033"/>
    <w:rsid w:val="00630587"/>
    <w:rsid w:val="0064152D"/>
    <w:rsid w:val="00653B43"/>
    <w:rsid w:val="00655154"/>
    <w:rsid w:val="00656DE4"/>
    <w:rsid w:val="00662AE6"/>
    <w:rsid w:val="00663767"/>
    <w:rsid w:val="006640B8"/>
    <w:rsid w:val="006675BB"/>
    <w:rsid w:val="00676566"/>
    <w:rsid w:val="00681FEF"/>
    <w:rsid w:val="00682397"/>
    <w:rsid w:val="00686F82"/>
    <w:rsid w:val="00692DAA"/>
    <w:rsid w:val="0069418D"/>
    <w:rsid w:val="006A55C1"/>
    <w:rsid w:val="006A69D7"/>
    <w:rsid w:val="006B242B"/>
    <w:rsid w:val="006F4F20"/>
    <w:rsid w:val="00702217"/>
    <w:rsid w:val="00703528"/>
    <w:rsid w:val="00705F4E"/>
    <w:rsid w:val="0071271D"/>
    <w:rsid w:val="007147C4"/>
    <w:rsid w:val="0074560A"/>
    <w:rsid w:val="00761012"/>
    <w:rsid w:val="00761A41"/>
    <w:rsid w:val="007635DD"/>
    <w:rsid w:val="00764AE6"/>
    <w:rsid w:val="00775EC5"/>
    <w:rsid w:val="007847A4"/>
    <w:rsid w:val="00792A9D"/>
    <w:rsid w:val="00796A3F"/>
    <w:rsid w:val="00797F53"/>
    <w:rsid w:val="007A2471"/>
    <w:rsid w:val="007B0D66"/>
    <w:rsid w:val="007B3CBC"/>
    <w:rsid w:val="007D3480"/>
    <w:rsid w:val="007D409C"/>
    <w:rsid w:val="007E0304"/>
    <w:rsid w:val="007E4046"/>
    <w:rsid w:val="007E576B"/>
    <w:rsid w:val="007F1107"/>
    <w:rsid w:val="0080307C"/>
    <w:rsid w:val="008031C9"/>
    <w:rsid w:val="00814794"/>
    <w:rsid w:val="0082138B"/>
    <w:rsid w:val="00821953"/>
    <w:rsid w:val="00827ECC"/>
    <w:rsid w:val="008360D8"/>
    <w:rsid w:val="00843C4A"/>
    <w:rsid w:val="00860D90"/>
    <w:rsid w:val="00863E3D"/>
    <w:rsid w:val="00873EC0"/>
    <w:rsid w:val="00893D61"/>
    <w:rsid w:val="008A6761"/>
    <w:rsid w:val="008B1099"/>
    <w:rsid w:val="008B3F5E"/>
    <w:rsid w:val="008B6A74"/>
    <w:rsid w:val="008C0D1B"/>
    <w:rsid w:val="008C0DC3"/>
    <w:rsid w:val="008C1CAA"/>
    <w:rsid w:val="008C3EF9"/>
    <w:rsid w:val="008C5B34"/>
    <w:rsid w:val="008D4AEE"/>
    <w:rsid w:val="008D6707"/>
    <w:rsid w:val="008D7621"/>
    <w:rsid w:val="008E3C02"/>
    <w:rsid w:val="008F68B4"/>
    <w:rsid w:val="008F74F5"/>
    <w:rsid w:val="00913015"/>
    <w:rsid w:val="00915DC2"/>
    <w:rsid w:val="00916EDE"/>
    <w:rsid w:val="0091708A"/>
    <w:rsid w:val="00917EFF"/>
    <w:rsid w:val="009259A7"/>
    <w:rsid w:val="00933A5C"/>
    <w:rsid w:val="009351C7"/>
    <w:rsid w:val="0094733A"/>
    <w:rsid w:val="00957122"/>
    <w:rsid w:val="009610E3"/>
    <w:rsid w:val="009618AD"/>
    <w:rsid w:val="009662A4"/>
    <w:rsid w:val="00970B24"/>
    <w:rsid w:val="009716A6"/>
    <w:rsid w:val="00976E85"/>
    <w:rsid w:val="00980FA7"/>
    <w:rsid w:val="00986934"/>
    <w:rsid w:val="00993600"/>
    <w:rsid w:val="009A36FF"/>
    <w:rsid w:val="009A3E6E"/>
    <w:rsid w:val="009B4000"/>
    <w:rsid w:val="009C0D79"/>
    <w:rsid w:val="009C7061"/>
    <w:rsid w:val="009D5135"/>
    <w:rsid w:val="009E094B"/>
    <w:rsid w:val="009E4424"/>
    <w:rsid w:val="009E5BAC"/>
    <w:rsid w:val="00A316C9"/>
    <w:rsid w:val="00A350B1"/>
    <w:rsid w:val="00A37619"/>
    <w:rsid w:val="00A40AD2"/>
    <w:rsid w:val="00A50206"/>
    <w:rsid w:val="00A511EA"/>
    <w:rsid w:val="00A51EE8"/>
    <w:rsid w:val="00A53F5B"/>
    <w:rsid w:val="00A570D5"/>
    <w:rsid w:val="00A62568"/>
    <w:rsid w:val="00A66340"/>
    <w:rsid w:val="00A66E5B"/>
    <w:rsid w:val="00A855DD"/>
    <w:rsid w:val="00A86431"/>
    <w:rsid w:val="00A86A04"/>
    <w:rsid w:val="00A942B3"/>
    <w:rsid w:val="00A94FA2"/>
    <w:rsid w:val="00A96176"/>
    <w:rsid w:val="00AA18CE"/>
    <w:rsid w:val="00AA1CA9"/>
    <w:rsid w:val="00AA3580"/>
    <w:rsid w:val="00AA5228"/>
    <w:rsid w:val="00AA57B9"/>
    <w:rsid w:val="00AA7AAF"/>
    <w:rsid w:val="00AB58A5"/>
    <w:rsid w:val="00AB6AE2"/>
    <w:rsid w:val="00AC69D7"/>
    <w:rsid w:val="00AE0DD1"/>
    <w:rsid w:val="00AE560B"/>
    <w:rsid w:val="00AF0930"/>
    <w:rsid w:val="00AF484F"/>
    <w:rsid w:val="00B03823"/>
    <w:rsid w:val="00B14402"/>
    <w:rsid w:val="00B15149"/>
    <w:rsid w:val="00B1536D"/>
    <w:rsid w:val="00B20A6E"/>
    <w:rsid w:val="00B335A7"/>
    <w:rsid w:val="00B3738A"/>
    <w:rsid w:val="00B40465"/>
    <w:rsid w:val="00B4382D"/>
    <w:rsid w:val="00B54ADE"/>
    <w:rsid w:val="00B703C3"/>
    <w:rsid w:val="00B70F8D"/>
    <w:rsid w:val="00B9502E"/>
    <w:rsid w:val="00B952BB"/>
    <w:rsid w:val="00B966DF"/>
    <w:rsid w:val="00B97924"/>
    <w:rsid w:val="00B97F6E"/>
    <w:rsid w:val="00BA7A57"/>
    <w:rsid w:val="00BC6129"/>
    <w:rsid w:val="00BD35EE"/>
    <w:rsid w:val="00BD3B15"/>
    <w:rsid w:val="00BD4D1C"/>
    <w:rsid w:val="00BD6CA2"/>
    <w:rsid w:val="00BE163F"/>
    <w:rsid w:val="00BE759C"/>
    <w:rsid w:val="00BF7350"/>
    <w:rsid w:val="00C0014E"/>
    <w:rsid w:val="00C00D5D"/>
    <w:rsid w:val="00C02270"/>
    <w:rsid w:val="00C047AE"/>
    <w:rsid w:val="00C104A4"/>
    <w:rsid w:val="00C11B85"/>
    <w:rsid w:val="00C1509C"/>
    <w:rsid w:val="00C321D7"/>
    <w:rsid w:val="00C33294"/>
    <w:rsid w:val="00C360DB"/>
    <w:rsid w:val="00C37C1B"/>
    <w:rsid w:val="00C5411B"/>
    <w:rsid w:val="00C64B05"/>
    <w:rsid w:val="00C75465"/>
    <w:rsid w:val="00C778E3"/>
    <w:rsid w:val="00C83DA0"/>
    <w:rsid w:val="00C864E1"/>
    <w:rsid w:val="00C86D71"/>
    <w:rsid w:val="00C9096D"/>
    <w:rsid w:val="00C928B9"/>
    <w:rsid w:val="00C95284"/>
    <w:rsid w:val="00C9554B"/>
    <w:rsid w:val="00CB46E1"/>
    <w:rsid w:val="00CC4D5A"/>
    <w:rsid w:val="00CF71CE"/>
    <w:rsid w:val="00D07BE8"/>
    <w:rsid w:val="00D155C5"/>
    <w:rsid w:val="00D207AD"/>
    <w:rsid w:val="00D30CF3"/>
    <w:rsid w:val="00D34CD8"/>
    <w:rsid w:val="00D403EA"/>
    <w:rsid w:val="00D45F68"/>
    <w:rsid w:val="00D52CF5"/>
    <w:rsid w:val="00D554A0"/>
    <w:rsid w:val="00D625D1"/>
    <w:rsid w:val="00D6694E"/>
    <w:rsid w:val="00D72FFC"/>
    <w:rsid w:val="00D76E3C"/>
    <w:rsid w:val="00D80618"/>
    <w:rsid w:val="00D85212"/>
    <w:rsid w:val="00D85260"/>
    <w:rsid w:val="00D90C07"/>
    <w:rsid w:val="00D944D6"/>
    <w:rsid w:val="00D9617A"/>
    <w:rsid w:val="00DB5AE9"/>
    <w:rsid w:val="00DB6CAE"/>
    <w:rsid w:val="00DC0FB5"/>
    <w:rsid w:val="00DD62AB"/>
    <w:rsid w:val="00DD6B59"/>
    <w:rsid w:val="00E03E98"/>
    <w:rsid w:val="00E1249C"/>
    <w:rsid w:val="00E1474A"/>
    <w:rsid w:val="00E15353"/>
    <w:rsid w:val="00E17175"/>
    <w:rsid w:val="00E32C9E"/>
    <w:rsid w:val="00E36161"/>
    <w:rsid w:val="00E4105B"/>
    <w:rsid w:val="00E45E56"/>
    <w:rsid w:val="00E505C1"/>
    <w:rsid w:val="00E52C14"/>
    <w:rsid w:val="00E57D0A"/>
    <w:rsid w:val="00E60742"/>
    <w:rsid w:val="00E87C3F"/>
    <w:rsid w:val="00E90E67"/>
    <w:rsid w:val="00EA789E"/>
    <w:rsid w:val="00EB4422"/>
    <w:rsid w:val="00EB5B99"/>
    <w:rsid w:val="00EB6D2A"/>
    <w:rsid w:val="00EC48A7"/>
    <w:rsid w:val="00ED4B70"/>
    <w:rsid w:val="00ED4F7D"/>
    <w:rsid w:val="00EE160C"/>
    <w:rsid w:val="00EE62BB"/>
    <w:rsid w:val="00EF4421"/>
    <w:rsid w:val="00F019B0"/>
    <w:rsid w:val="00F03DA7"/>
    <w:rsid w:val="00F05F71"/>
    <w:rsid w:val="00F10076"/>
    <w:rsid w:val="00F13FEC"/>
    <w:rsid w:val="00F14473"/>
    <w:rsid w:val="00F26F63"/>
    <w:rsid w:val="00F313D1"/>
    <w:rsid w:val="00F31DC9"/>
    <w:rsid w:val="00F3687F"/>
    <w:rsid w:val="00F443AF"/>
    <w:rsid w:val="00F44455"/>
    <w:rsid w:val="00F46C62"/>
    <w:rsid w:val="00F479B0"/>
    <w:rsid w:val="00F5308A"/>
    <w:rsid w:val="00F537A6"/>
    <w:rsid w:val="00F573B6"/>
    <w:rsid w:val="00F635E4"/>
    <w:rsid w:val="00F667EB"/>
    <w:rsid w:val="00F82DCA"/>
    <w:rsid w:val="00F91603"/>
    <w:rsid w:val="00FA3E5A"/>
    <w:rsid w:val="00FB3B69"/>
    <w:rsid w:val="00FD1055"/>
    <w:rsid w:val="00FE11BE"/>
    <w:rsid w:val="00FE1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EE6D"/>
  <w15:docId w15:val="{B55813E6-F9B3-4C10-99B2-AB7BA969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D4B7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4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4B70"/>
    <w:pPr>
      <w:spacing w:before="10"/>
    </w:pPr>
    <w:rPr>
      <w:b/>
      <w:bCs/>
      <w:sz w:val="28"/>
      <w:szCs w:val="28"/>
    </w:rPr>
  </w:style>
  <w:style w:type="character" w:customStyle="1" w:styleId="a4">
    <w:name w:val="Основний текст Знак"/>
    <w:basedOn w:val="a0"/>
    <w:link w:val="a3"/>
    <w:uiPriority w:val="1"/>
    <w:rsid w:val="00ED4B70"/>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ED4B70"/>
    <w:pPr>
      <w:ind w:left="4"/>
    </w:pPr>
  </w:style>
  <w:style w:type="paragraph" w:styleId="a5">
    <w:name w:val="List Paragraph"/>
    <w:basedOn w:val="a"/>
    <w:uiPriority w:val="34"/>
    <w:qFormat/>
    <w:rsid w:val="001936C5"/>
    <w:pPr>
      <w:ind w:left="720"/>
      <w:contextualSpacing/>
    </w:pPr>
  </w:style>
  <w:style w:type="paragraph" w:styleId="a6">
    <w:name w:val="No Spacing"/>
    <w:uiPriority w:val="1"/>
    <w:qFormat/>
    <w:rsid w:val="003326A9"/>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rsid w:val="00105B33"/>
    <w:pPr>
      <w:widowControl/>
      <w:tabs>
        <w:tab w:val="center" w:pos="4153"/>
        <w:tab w:val="right" w:pos="8306"/>
      </w:tabs>
      <w:autoSpaceDE/>
      <w:autoSpaceDN/>
    </w:pPr>
    <w:rPr>
      <w:rFonts w:ascii="Antiqua" w:hAnsi="Antiqua"/>
      <w:sz w:val="26"/>
      <w:szCs w:val="20"/>
      <w:lang w:eastAsia="ru-RU"/>
    </w:rPr>
  </w:style>
  <w:style w:type="character" w:customStyle="1" w:styleId="a8">
    <w:name w:val="Верхній колонтитул Знак"/>
    <w:basedOn w:val="a0"/>
    <w:link w:val="a7"/>
    <w:uiPriority w:val="99"/>
    <w:rsid w:val="00105B33"/>
    <w:rPr>
      <w:rFonts w:ascii="Antiqua" w:eastAsia="Times New Roman" w:hAnsi="Antiqua" w:cs="Times New Roman"/>
      <w:sz w:val="26"/>
      <w:szCs w:val="20"/>
      <w:lang w:eastAsia="ru-RU"/>
    </w:rPr>
  </w:style>
  <w:style w:type="paragraph" w:customStyle="1" w:styleId="a9">
    <w:name w:val="Глава документу"/>
    <w:basedOn w:val="a"/>
    <w:next w:val="a"/>
    <w:rsid w:val="00814794"/>
    <w:pPr>
      <w:keepNext/>
      <w:keepLines/>
      <w:widowControl/>
      <w:autoSpaceDE/>
      <w:autoSpaceDN/>
      <w:spacing w:before="120" w:after="120"/>
      <w:jc w:val="center"/>
    </w:pPr>
    <w:rPr>
      <w:rFonts w:ascii="Antiqua" w:hAnsi="Antiqua"/>
      <w:sz w:val="26"/>
      <w:szCs w:val="20"/>
      <w:lang w:eastAsia="ru-RU"/>
    </w:rPr>
  </w:style>
  <w:style w:type="paragraph" w:styleId="aa">
    <w:name w:val="footer"/>
    <w:basedOn w:val="a"/>
    <w:link w:val="ab"/>
    <w:uiPriority w:val="99"/>
    <w:unhideWhenUsed/>
    <w:rsid w:val="00C360DB"/>
    <w:pPr>
      <w:tabs>
        <w:tab w:val="center" w:pos="4819"/>
        <w:tab w:val="right" w:pos="9639"/>
      </w:tabs>
    </w:pPr>
  </w:style>
  <w:style w:type="character" w:customStyle="1" w:styleId="ab">
    <w:name w:val="Нижній колонтитул Знак"/>
    <w:basedOn w:val="a0"/>
    <w:link w:val="aa"/>
    <w:uiPriority w:val="99"/>
    <w:rsid w:val="00C360DB"/>
    <w:rPr>
      <w:rFonts w:ascii="Times New Roman" w:eastAsia="Times New Roman" w:hAnsi="Times New Roman" w:cs="Times New Roman"/>
    </w:rPr>
  </w:style>
  <w:style w:type="table" w:styleId="ac">
    <w:name w:val="Table Grid"/>
    <w:basedOn w:val="a1"/>
    <w:uiPriority w:val="39"/>
    <w:rsid w:val="00C3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33A5C"/>
    <w:rPr>
      <w:rFonts w:ascii="Segoe UI" w:hAnsi="Segoe UI" w:cs="Segoe UI"/>
      <w:sz w:val="18"/>
      <w:szCs w:val="18"/>
    </w:rPr>
  </w:style>
  <w:style w:type="character" w:customStyle="1" w:styleId="ae">
    <w:name w:val="Текст у виносці Знак"/>
    <w:basedOn w:val="a0"/>
    <w:link w:val="ad"/>
    <w:uiPriority w:val="99"/>
    <w:semiHidden/>
    <w:rsid w:val="00933A5C"/>
    <w:rPr>
      <w:rFonts w:ascii="Segoe UI" w:eastAsia="Times New Roman" w:hAnsi="Segoe UI" w:cs="Segoe UI"/>
      <w:sz w:val="18"/>
      <w:szCs w:val="18"/>
    </w:rPr>
  </w:style>
  <w:style w:type="character" w:customStyle="1" w:styleId="Heading6Char">
    <w:name w:val="Heading 6 Char"/>
    <w:basedOn w:val="a0"/>
    <w:uiPriority w:val="9"/>
    <w:qFormat/>
    <w:rsid w:val="00534EBD"/>
    <w:rPr>
      <w:rFonts w:ascii="Arial" w:eastAsia="Arial" w:hAnsi="Arial" w:cs="Arial"/>
      <w:b/>
      <w:bCs/>
      <w:sz w:val="22"/>
      <w:szCs w:val="22"/>
    </w:rPr>
  </w:style>
  <w:style w:type="paragraph" w:customStyle="1" w:styleId="Default">
    <w:name w:val="Default"/>
    <w:rsid w:val="00827ECC"/>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caption"/>
    <w:basedOn w:val="a"/>
    <w:qFormat/>
    <w:rsid w:val="008C5B34"/>
    <w:pPr>
      <w:widowControl/>
      <w:suppressLineNumbers/>
      <w:suppressAutoHyphens/>
      <w:autoSpaceDE/>
      <w:autoSpaceDN/>
      <w:spacing w:before="120" w:after="120" w:line="256" w:lineRule="auto"/>
    </w:pPr>
    <w:rPr>
      <w:rFonts w:ascii="Calibri" w:eastAsia="Calibri" w:hAnsi="Calibri" w:cs="Noto Sans Devanagari"/>
      <w:i/>
      <w:iCs/>
      <w:sz w:val="24"/>
      <w:szCs w:val="24"/>
      <w:lang w:eastAsia="zh-CN"/>
    </w:rPr>
  </w:style>
  <w:style w:type="character" w:styleId="af0">
    <w:name w:val="Hyperlink"/>
    <w:basedOn w:val="a0"/>
    <w:uiPriority w:val="99"/>
    <w:unhideWhenUsed/>
    <w:rsid w:val="0094733A"/>
    <w:rPr>
      <w:color w:val="0563C1" w:themeColor="hyperlink"/>
      <w:u w:val="single"/>
    </w:rPr>
  </w:style>
  <w:style w:type="character" w:styleId="af1">
    <w:name w:val="Unresolved Mention"/>
    <w:basedOn w:val="a0"/>
    <w:uiPriority w:val="99"/>
    <w:semiHidden/>
    <w:unhideWhenUsed/>
    <w:rsid w:val="0094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81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vs.gov.ua/prevention-corruption/informaciia-shhodo-vikonannia-zaxodiv-derzavnoyi-antikorupciinoyi-programi-na-2023-2025-roki/zvit-shhodo-vikonanniam-ministerstvom-vnutrisnix-sprav-ukrayini-punktiv-261110-261111-zaxodiv-iz-vikonannia-derzavnoyi-antikorupciinoyi-programi-na-2023-2025-rok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05D8-B6E1-4EBA-B787-CD5EEA88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3724</TotalTime>
  <Pages>62</Pages>
  <Words>47914</Words>
  <Characters>27312</Characters>
  <Application>Microsoft Office Word</Application>
  <DocSecurity>0</DocSecurity>
  <Lines>227</Lines>
  <Paragraphs>150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User_518</dc:creator>
  <cp:keywords/>
  <dc:description/>
  <cp:lastModifiedBy>Артем Ганишевський</cp:lastModifiedBy>
  <cp:revision>169</cp:revision>
  <cp:lastPrinted>2024-12-31T11:04:00Z</cp:lastPrinted>
  <dcterms:created xsi:type="dcterms:W3CDTF">2023-03-23T07:00:00Z</dcterms:created>
  <dcterms:modified xsi:type="dcterms:W3CDTF">2026-01-16T10:33:00Z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2024-03-04T09:10:49Z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232d2ef9-c75c-4f12-896d-aaa505c922e9</vt:lpwstr>
  </property>
  <property fmtid="{D5CDD505-2E9C-101B-9397-08002B2CF9AE}" pid="8" name="MSIP_Label_defa4170-0d19-0005-0004-bc88714345d2_ContentBits">
    <vt:lpwstr>0</vt:lpwstr>
  </property>
</Properties>
</file>