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E2B2" w14:textId="77777777" w:rsidR="00BE7773" w:rsidRDefault="00BE7773" w:rsidP="00BE77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{* Бланк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особи-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підприємця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7B17B747" w14:textId="77777777" w:rsidR="00BE7773" w:rsidRDefault="00BE7773" w:rsidP="00BE7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установи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далі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організація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)*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}</w:t>
      </w:r>
    </w:p>
    <w:p w14:paraId="31B06195" w14:textId="2205CA84" w:rsidR="00377F22" w:rsidRDefault="00377F22"/>
    <w:p w14:paraId="5336F136" w14:textId="3AAC0742" w:rsidR="00D50BF8" w:rsidRDefault="00D50BF8"/>
    <w:p w14:paraId="749F38DB" w14:textId="1B55129C" w:rsidR="00D50BF8" w:rsidRDefault="00D50BF8"/>
    <w:p w14:paraId="29B7B7A0" w14:textId="1ED68761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14:paraId="2714585A" w14:textId="77777777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9020B7" w14:textId="2275DE1B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«____» _______ 202__ року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 Київ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№ ______</w:t>
      </w:r>
    </w:p>
    <w:p w14:paraId="58A06989" w14:textId="77777777" w:rsidR="00D50BF8" w:rsidRDefault="00D50BF8"/>
    <w:p w14:paraId="71597607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</w:p>
    <w:p w14:paraId="357BA58B" w14:textId="2590615F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 w:rsidRPr="006C6B38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Про </w:t>
      </w: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визначення</w:t>
      </w:r>
    </w:p>
    <w:p w14:paraId="55FF05C1" w14:textId="30225BBA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уповноваженої особи</w:t>
      </w:r>
      <w:r w:rsidR="00D06352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 </w:t>
      </w:r>
    </w:p>
    <w:p w14:paraId="3125B621" w14:textId="66FB759C" w:rsidR="00D06352" w:rsidRPr="006C6B38" w:rsidRDefault="00D06352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для доступу до ЄДРТЗ</w:t>
      </w:r>
    </w:p>
    <w:p w14:paraId="1E3693AF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09007D" w14:textId="62190F50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457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доступу до Єдиного державного реєстру транспортних засобів (далі – ЄДРТЗ)</w:t>
      </w:r>
      <w:r w:rsidR="00457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20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володільцем інформації</w:t>
      </w:r>
      <w:r w:rsidR="00831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якого є Головний сервісний центр МВС (далі – ГСЦ МВС)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господарської діяльності з обліку та виготовлення номерних знаків для транспортних засобів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інформаційні ресурси ГСЦ МВС)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постанови Кабінету Міністрів України від 25 липня 2023 р. № 774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14:paraId="7778BF24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66EFA4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14:paraId="4A042691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  <w:r w:rsidRPr="008E56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  <w:t>НАКАЗУЮ:</w:t>
      </w:r>
    </w:p>
    <w:p w14:paraId="1C48672A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14:paraId="20AA6B9C" w14:textId="7E7C6449" w:rsidR="00D50BF8" w:rsidRDefault="00D50BF8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уповноважену особу для доступу </w:t>
      </w:r>
      <w:r w:rsidR="00265A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інформаційних ресурсів ГСЦ МВС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засту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ника директора Павленк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М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.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14:paraId="44EEFFBC" w14:textId="45DF9B2C" w:rsidR="00D50BF8" w:rsidRDefault="00D50BF8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65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Заступнику директора Павленко М.П. 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використовувати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інформаційні ресурси ГСЦ МВС 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виключно для </w:t>
      </w:r>
      <w:r w:rsidR="00127654" w:rsidRP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господарської діяльності з обліку та виготовлення номерних знаків для транспортних засобів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D5B4C1" w14:textId="4C9DC9B1" w:rsidR="00D50BF8" w:rsidRPr="00F21478" w:rsidRDefault="00D06352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роботи з інформаційними ресурсами ГСЦ МВС </w:t>
      </w:r>
      <w:r w:rsidRPr="00D0635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заступнику директора Павленко М.П.</w:t>
      </w:r>
      <w:r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дотримуватися основних правил </w:t>
      </w:r>
      <w:proofErr w:type="spellStart"/>
      <w:r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кібергігієни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88DA58" w14:textId="77777777" w:rsidR="00D06352" w:rsidRPr="002E7F75" w:rsidRDefault="00D06352" w:rsidP="00D0635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наказу залишаю за собою.</w:t>
      </w:r>
    </w:p>
    <w:p w14:paraId="6C8A70B6" w14:textId="77777777" w:rsidR="00D50BF8" w:rsidRPr="0009099F" w:rsidRDefault="00D50BF8" w:rsidP="00D50BF8">
      <w:pPr>
        <w:pStyle w:val="a3"/>
        <w:tabs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15ED5E" w14:textId="77777777" w:rsidR="00D50BF8" w:rsidRPr="008E56AF" w:rsidRDefault="00D50BF8" w:rsidP="00D50B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D750CA" w14:textId="7B6A980B" w:rsidR="00D50BF8" w:rsidRPr="008A47D6" w:rsidRDefault="00457CA1" w:rsidP="008A47D6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Директор</w:t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</w:t>
      </w:r>
      <w:r w:rsidR="00D50BF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Ім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’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я ПРІЗВИЩЕ</w:t>
      </w:r>
    </w:p>
    <w:sectPr w:rsidR="00D50BF8" w:rsidRPr="008A47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AC6"/>
    <w:multiLevelType w:val="hybridMultilevel"/>
    <w:tmpl w:val="B9E28ECA"/>
    <w:lvl w:ilvl="0" w:tplc="3F8C44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98"/>
    <w:rsid w:val="00127654"/>
    <w:rsid w:val="00265AF4"/>
    <w:rsid w:val="00377F22"/>
    <w:rsid w:val="00457CA1"/>
    <w:rsid w:val="00520F5A"/>
    <w:rsid w:val="00831AF1"/>
    <w:rsid w:val="008A47D6"/>
    <w:rsid w:val="009B4798"/>
    <w:rsid w:val="00BE7773"/>
    <w:rsid w:val="00D06352"/>
    <w:rsid w:val="00D5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E451"/>
  <w15:chartTrackingRefBased/>
  <w15:docId w15:val="{DFAC3678-4327-4F66-99CD-76C619A0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BF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Чедрекі</dc:creator>
  <cp:keywords/>
  <dc:description/>
  <cp:lastModifiedBy>Кокін Андрій Сергійович</cp:lastModifiedBy>
  <cp:revision>12</cp:revision>
  <dcterms:created xsi:type="dcterms:W3CDTF">2024-06-04T13:18:00Z</dcterms:created>
  <dcterms:modified xsi:type="dcterms:W3CDTF">2026-03-16T15:46:00Z</dcterms:modified>
</cp:coreProperties>
</file>